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0B" w:rsidRPr="00E570C6" w:rsidRDefault="00C81A0B" w:rsidP="004E4C52">
      <w:pPr>
        <w:pStyle w:val="PlainText"/>
        <w:jc w:val="center"/>
        <w:outlineLvl w:val="0"/>
        <w:rPr>
          <w:rFonts w:ascii="Times New Roman" w:hAnsi="Times New Roman"/>
          <w:b/>
          <w:sz w:val="24"/>
        </w:rPr>
      </w:pPr>
      <w:r w:rsidRPr="00E570C6">
        <w:rPr>
          <w:rFonts w:ascii="Times New Roman" w:hAnsi="Times New Roman"/>
          <w:b/>
          <w:sz w:val="24"/>
        </w:rPr>
        <w:t>ΤΕΧΝΙΚΗ ΠΕΡΙΓΡΑΦΗ</w:t>
      </w:r>
    </w:p>
    <w:p w:rsidR="00C81A0B" w:rsidRPr="00E570C6" w:rsidRDefault="00C81A0B" w:rsidP="004E4C52">
      <w:pPr>
        <w:pStyle w:val="PlainText"/>
        <w:jc w:val="center"/>
        <w:outlineLvl w:val="0"/>
        <w:rPr>
          <w:rFonts w:ascii="Times New Roman" w:hAnsi="Times New Roman"/>
          <w:b/>
          <w:sz w:val="24"/>
        </w:rPr>
      </w:pPr>
      <w:r w:rsidRPr="00E570C6">
        <w:rPr>
          <w:rFonts w:ascii="Times New Roman" w:hAnsi="Times New Roman"/>
          <w:b/>
          <w:sz w:val="24"/>
        </w:rPr>
        <w:t>ΟΡΙΣΤΙΚΗΣ ΜΕΛΕΤΗΣ</w:t>
      </w:r>
    </w:p>
    <w:p w:rsidR="00C81A0B" w:rsidRPr="00E570C6" w:rsidRDefault="00C81A0B" w:rsidP="004E4C52">
      <w:pPr>
        <w:pStyle w:val="PlainText"/>
        <w:jc w:val="center"/>
        <w:rPr>
          <w:rFonts w:ascii="Times New Roman" w:hAnsi="Times New Roman"/>
          <w:b/>
          <w:sz w:val="24"/>
        </w:rPr>
      </w:pPr>
      <w:r w:rsidRPr="00E570C6">
        <w:rPr>
          <w:rFonts w:ascii="Times New Roman" w:hAnsi="Times New Roman"/>
          <w:b/>
          <w:sz w:val="24"/>
        </w:rPr>
        <w:t xml:space="preserve">Η/Μ ΕΡΓΑΣΙΩΝ ΜΕΤΑΣΚΕΥΗΣ ΑΙΘΟΥΣΩΝ </w:t>
      </w:r>
      <w:r w:rsidRPr="00E570C6">
        <w:rPr>
          <w:rFonts w:ascii="Times New Roman" w:hAnsi="Times New Roman"/>
          <w:b/>
          <w:sz w:val="24"/>
          <w:highlight w:val="yellow"/>
        </w:rPr>
        <w:t>ΓΕΝΙΚΟΥ ΛΥΚΕΙΟΥ</w:t>
      </w:r>
    </w:p>
    <w:p w:rsidR="00C81A0B" w:rsidRPr="00E570C6" w:rsidRDefault="00C81A0B" w:rsidP="004E4C52">
      <w:pPr>
        <w:pStyle w:val="PlainText"/>
        <w:jc w:val="center"/>
        <w:rPr>
          <w:rFonts w:ascii="Times New Roman" w:hAnsi="Times New Roman"/>
          <w:b/>
          <w:sz w:val="24"/>
        </w:rPr>
      </w:pPr>
      <w:r w:rsidRPr="00E570C6">
        <w:rPr>
          <w:rFonts w:ascii="Times New Roman" w:hAnsi="Times New Roman"/>
          <w:b/>
          <w:sz w:val="24"/>
        </w:rPr>
        <w:t>ΓΙΑ ΤΗ ΔΗΜΙΟΥΡΓΙΑ ΕΡΓΑΣΤΗΡΙΩΝ</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ΓΕΝΙΚΑ </w:t>
      </w:r>
    </w:p>
    <w:p w:rsidR="00C81A0B" w:rsidRPr="00E570C6" w:rsidRDefault="00C81A0B">
      <w:pPr>
        <w:pStyle w:val="PlainText"/>
        <w:rPr>
          <w:rFonts w:ascii="Times New Roman" w:hAnsi="Times New Roman"/>
          <w:sz w:val="24"/>
        </w:rPr>
      </w:pPr>
      <w:r w:rsidRPr="00E570C6">
        <w:rPr>
          <w:rFonts w:ascii="Times New Roman" w:hAnsi="Times New Roman"/>
          <w:sz w:val="24"/>
        </w:rPr>
        <w:t>Η παρούσα Τεχνική Περιγραφή αφορά το είδος και την έκταση των εργασιών</w:t>
      </w:r>
      <w:r w:rsidR="004E4C52" w:rsidRPr="00E570C6">
        <w:rPr>
          <w:rFonts w:ascii="Times New Roman" w:hAnsi="Times New Roman"/>
          <w:sz w:val="24"/>
        </w:rPr>
        <w:t xml:space="preserve"> </w:t>
      </w:r>
      <w:r w:rsidRPr="00E570C6">
        <w:rPr>
          <w:rFonts w:ascii="Times New Roman" w:hAnsi="Times New Roman"/>
          <w:sz w:val="24"/>
        </w:rPr>
        <w:t xml:space="preserve">μετασκευής υφιστάμενων σχολικών αιθουσών </w:t>
      </w:r>
      <w:r w:rsidRPr="00E570C6">
        <w:rPr>
          <w:rFonts w:ascii="Times New Roman" w:hAnsi="Times New Roman"/>
          <w:sz w:val="24"/>
          <w:highlight w:val="yellow"/>
        </w:rPr>
        <w:t>Γενικών Λυκείων</w:t>
      </w:r>
      <w:r w:rsidRPr="00E570C6">
        <w:rPr>
          <w:rFonts w:ascii="Times New Roman" w:hAnsi="Times New Roman"/>
          <w:sz w:val="24"/>
        </w:rPr>
        <w:t xml:space="preserve"> τ</w:t>
      </w:r>
      <w:r w:rsidR="004E4C52" w:rsidRPr="00E570C6">
        <w:rPr>
          <w:rFonts w:ascii="Times New Roman" w:hAnsi="Times New Roman"/>
          <w:sz w:val="24"/>
        </w:rPr>
        <w:t xml:space="preserve">ης χώρας για την </w:t>
      </w:r>
      <w:r w:rsidRPr="00E570C6">
        <w:rPr>
          <w:rFonts w:ascii="Times New Roman" w:hAnsi="Times New Roman"/>
          <w:sz w:val="24"/>
        </w:rPr>
        <w:t>ανάπτυξη εργαστηρί</w:t>
      </w:r>
      <w:r w:rsidR="00166D41" w:rsidRPr="00E570C6">
        <w:rPr>
          <w:rFonts w:ascii="Times New Roman" w:hAnsi="Times New Roman"/>
          <w:sz w:val="24"/>
        </w:rPr>
        <w:t xml:space="preserve">ων Φυσικών  Επιστημών, Τεχνολογίας και Ηλεκτρονικών </w:t>
      </w:r>
      <w:r w:rsidRPr="00E570C6">
        <w:rPr>
          <w:rFonts w:ascii="Times New Roman" w:hAnsi="Times New Roman"/>
          <w:sz w:val="24"/>
        </w:rPr>
        <w:t xml:space="preserve">Υπολογιστών η λειτουργία τωv οποίων επιβάλλεται από το νέο Θεσμό του Ενιαίου </w:t>
      </w:r>
      <w:proofErr w:type="spellStart"/>
      <w:r w:rsidRPr="00E570C6">
        <w:rPr>
          <w:rFonts w:ascii="Times New Roman" w:hAnsi="Times New Roman"/>
          <w:sz w:val="24"/>
        </w:rPr>
        <w:t>Λυκεiου</w:t>
      </w:r>
      <w:proofErr w:type="spellEnd"/>
      <w:r w:rsidRPr="00E570C6">
        <w:rPr>
          <w:rFonts w:ascii="Times New Roman" w:hAnsi="Times New Roman"/>
          <w:sz w:val="24"/>
        </w:rPr>
        <w:t xml:space="preserve"> και στοχεύει να καλύψει τις απαιτήσεις Οριστικής Μελέτης. Η Μελέτη</w:t>
      </w:r>
      <w:r w:rsidR="004E4C52" w:rsidRPr="00E570C6">
        <w:rPr>
          <w:rFonts w:ascii="Times New Roman" w:hAnsi="Times New Roman"/>
          <w:sz w:val="24"/>
        </w:rPr>
        <w:t xml:space="preserve"> </w:t>
      </w:r>
      <w:r w:rsidRPr="00E570C6">
        <w:rPr>
          <w:rFonts w:ascii="Times New Roman" w:hAnsi="Times New Roman"/>
          <w:sz w:val="24"/>
        </w:rPr>
        <w:t>Εφαρμογής, με τις όποιες παρεκκλίσεις από την παρούσα, θα συνταχθεί από τοπικούς Τεχνικούς Συμβούλους, τους οποίους προτίθετα</w:t>
      </w:r>
      <w:r w:rsidR="004E4C52" w:rsidRPr="00E570C6">
        <w:rPr>
          <w:rFonts w:ascii="Times New Roman" w:hAnsi="Times New Roman"/>
          <w:sz w:val="24"/>
        </w:rPr>
        <w:t xml:space="preserve">ι να προσλάβει το ΥΠΕΠΘ, με τη </w:t>
      </w:r>
      <w:r w:rsidRPr="00E570C6">
        <w:rPr>
          <w:rFonts w:ascii="Times New Roman" w:hAnsi="Times New Roman"/>
          <w:sz w:val="24"/>
        </w:rPr>
        <w:t xml:space="preserve">συνεργασία των τοπικών Διευθύνσεων  Β' Εκπαiδευσης, με την πληρότητα που προβλέπει το ΠΔ 696/74  και θα αναφέρεται στις ιδιαιτερότητες ενός εκάστου </w:t>
      </w:r>
      <w:r w:rsidRPr="00E570C6">
        <w:rPr>
          <w:rFonts w:ascii="Times New Roman" w:hAnsi="Times New Roman"/>
          <w:sz w:val="24"/>
          <w:highlight w:val="yellow"/>
        </w:rPr>
        <w:t xml:space="preserve">Γενικού </w:t>
      </w:r>
      <w:r w:rsidR="004E4C52" w:rsidRPr="00E570C6">
        <w:rPr>
          <w:rFonts w:ascii="Times New Roman" w:hAnsi="Times New Roman"/>
          <w:sz w:val="24"/>
        </w:rPr>
        <w:t xml:space="preserve"> </w:t>
      </w:r>
      <w:r w:rsidRPr="00E570C6">
        <w:rPr>
          <w:rFonts w:ascii="Times New Roman" w:hAnsi="Times New Roman"/>
          <w:sz w:val="24"/>
          <w:highlight w:val="yellow"/>
        </w:rPr>
        <w:t>Λυκείου</w:t>
      </w:r>
      <w:r w:rsidRPr="00E570C6">
        <w:rPr>
          <w:rFonts w:ascii="Times New Roman" w:hAnsi="Times New Roman"/>
          <w:sz w:val="24"/>
        </w:rPr>
        <w:t xml:space="preserve"> της χώρας. Η Μελέτη Εφαρμογής θα τύχει της έγκρισης του Τεχνικού Συμβουλίου του ΥΠΕΠΘ.</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EΠΙΛΟΓΗ ΧΩΡΩΝ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Στο στάδιο επιλογής των αιθουσών θα πρέπει να αποκλειστούν οι περιπτώσεις </w:t>
      </w:r>
    </w:p>
    <w:p w:rsidR="00C81A0B" w:rsidRPr="00E570C6" w:rsidRDefault="00C81A0B">
      <w:pPr>
        <w:pStyle w:val="PlainText"/>
        <w:rPr>
          <w:rFonts w:ascii="Times New Roman" w:hAnsi="Times New Roman"/>
          <w:sz w:val="24"/>
        </w:rPr>
      </w:pPr>
      <w:r w:rsidRPr="00E570C6">
        <w:rPr>
          <w:rFonts w:ascii="Times New Roman" w:hAnsi="Times New Roman"/>
          <w:sz w:val="24"/>
        </w:rPr>
        <w:t>1) οι χώροι να εiναι υπερκείμενοι αποθήκης υγρών καυσiμων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2) οι χώροι να είναι υποκείμενοι συγκροτήματος WC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3) η </w:t>
      </w:r>
      <w:proofErr w:type="spellStart"/>
      <w:r w:rsidRPr="00E570C6">
        <w:rPr>
          <w:rFonts w:ascii="Times New Roman" w:hAnsi="Times New Roman"/>
          <w:sz w:val="24"/>
        </w:rPr>
        <w:t>υδατοστεγανότητα</w:t>
      </w:r>
      <w:proofErr w:type="spellEnd"/>
      <w:r w:rsidRPr="00E570C6">
        <w:rPr>
          <w:rFonts w:ascii="Times New Roman" w:hAnsi="Times New Roman"/>
          <w:sz w:val="24"/>
        </w:rPr>
        <w:t xml:space="preserve"> των χώρων να είναι επισφαλής.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4) οι εργασίες μετασκευής που θα απαιτηθούν για την αλλαγή χρήσης των </w:t>
      </w:r>
      <w:r w:rsidR="004E4C52" w:rsidRPr="00E570C6">
        <w:rPr>
          <w:rFonts w:ascii="Times New Roman" w:hAnsi="Times New Roman"/>
          <w:sz w:val="24"/>
        </w:rPr>
        <w:t xml:space="preserve">υφιστάμενων χώρων να </w:t>
      </w:r>
      <w:r w:rsidRPr="00E570C6">
        <w:rPr>
          <w:rFonts w:ascii="Times New Roman" w:hAnsi="Times New Roman"/>
          <w:sz w:val="24"/>
        </w:rPr>
        <w:t>επηρεάσουν δυσμενώς τη λειτουργικότητα των λοιπών σχολικών αιθουσών</w:t>
      </w:r>
      <w:r w:rsidR="004E4C52" w:rsidRPr="00E570C6">
        <w:rPr>
          <w:rFonts w:ascii="Times New Roman" w:hAnsi="Times New Roman"/>
          <w:sz w:val="24"/>
        </w:rPr>
        <w:t xml:space="preserve"> </w:t>
      </w:r>
      <w:r w:rsidRPr="00E570C6">
        <w:rPr>
          <w:rFonts w:ascii="Times New Roman" w:hAnsi="Times New Roman"/>
          <w:sz w:val="24"/>
        </w:rPr>
        <w:t xml:space="preserve">και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5) η ανάπτυξη των νέων εργαστηριακών χώρων </w:t>
      </w:r>
      <w:proofErr w:type="spellStart"/>
      <w:r w:rsidRPr="00E570C6">
        <w:rPr>
          <w:rFonts w:ascii="Times New Roman" w:hAnsi="Times New Roman"/>
          <w:sz w:val="24"/>
        </w:rPr>
        <w:t>είς</w:t>
      </w:r>
      <w:proofErr w:type="spellEnd"/>
      <w:r w:rsidRPr="00E570C6">
        <w:rPr>
          <w:rFonts w:ascii="Times New Roman" w:hAnsi="Times New Roman"/>
          <w:sz w:val="24"/>
        </w:rPr>
        <w:t xml:space="preserve">  βάρος της δημιουργίας χώρου σχολικής βιβλιοθήκης.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την επιλογή των χώρων θα πρέπει να ληφθούν υπόψη  ότι το εργαστήριο Φυσικών  Επιστημών αναπτύσσεται σε χώρο 50 </w:t>
      </w:r>
      <w:r w:rsidR="002405EB" w:rsidRPr="00E570C6">
        <w:rPr>
          <w:rFonts w:ascii="Times New Roman" w:hAnsi="Times New Roman"/>
          <w:sz w:val="24"/>
        </w:rPr>
        <w:t>m</w:t>
      </w:r>
      <w:r w:rsidR="002405EB" w:rsidRPr="00E570C6">
        <w:rPr>
          <w:rFonts w:ascii="Times New Roman" w:hAnsi="Times New Roman"/>
          <w:sz w:val="24"/>
          <w:szCs w:val="24"/>
          <w:vertAlign w:val="superscript"/>
        </w:rPr>
        <w:t>2</w:t>
      </w:r>
      <w:r w:rsidRPr="00E570C6">
        <w:rPr>
          <w:rFonts w:ascii="Times New Roman" w:hAnsi="Times New Roman"/>
          <w:sz w:val="24"/>
        </w:rPr>
        <w:t xml:space="preserve"> με παράπλευρο ή παρακείμενο παρασκευαστήριο 25 </w:t>
      </w:r>
      <w:r w:rsidR="002405EB" w:rsidRPr="00E570C6">
        <w:rPr>
          <w:rFonts w:ascii="Times New Roman" w:hAnsi="Times New Roman"/>
          <w:sz w:val="24"/>
        </w:rPr>
        <w:t>m</w:t>
      </w:r>
      <w:r w:rsidR="002405EB" w:rsidRPr="00E570C6">
        <w:rPr>
          <w:rFonts w:ascii="Times New Roman" w:hAnsi="Times New Roman"/>
          <w:sz w:val="24"/>
          <w:szCs w:val="24"/>
          <w:vertAlign w:val="superscript"/>
        </w:rPr>
        <w:t>2</w:t>
      </w:r>
      <w:r w:rsidRPr="00E570C6">
        <w:rPr>
          <w:rFonts w:ascii="Times New Roman" w:hAnsi="Times New Roman"/>
          <w:sz w:val="24"/>
        </w:rPr>
        <w:t xml:space="preserve"> κατά προτίμηση σε χώρο ισογείου, το εργαστήριο</w:t>
      </w:r>
      <w:r w:rsidR="004E4C52" w:rsidRPr="00E570C6">
        <w:rPr>
          <w:rFonts w:ascii="Times New Roman" w:hAnsi="Times New Roman"/>
          <w:sz w:val="24"/>
        </w:rPr>
        <w:t xml:space="preserve"> </w:t>
      </w:r>
      <w:r w:rsidRPr="00E570C6">
        <w:rPr>
          <w:rFonts w:ascii="Times New Roman" w:hAnsi="Times New Roman"/>
          <w:sz w:val="24"/>
        </w:rPr>
        <w:t xml:space="preserve">Ηλεκτρονικών Υπολογιστών αναπτύσσεται σε χώρο </w:t>
      </w:r>
      <w:r w:rsidR="002405EB" w:rsidRPr="00E570C6">
        <w:rPr>
          <w:rFonts w:ascii="Times New Roman" w:hAnsi="Times New Roman"/>
          <w:sz w:val="24"/>
        </w:rPr>
        <w:t>m</w:t>
      </w:r>
      <w:r w:rsidR="002405EB" w:rsidRPr="00E570C6">
        <w:rPr>
          <w:rFonts w:ascii="Times New Roman" w:hAnsi="Times New Roman"/>
          <w:sz w:val="24"/>
          <w:szCs w:val="24"/>
          <w:vertAlign w:val="superscript"/>
        </w:rPr>
        <w:t>2</w:t>
      </w:r>
      <w:r w:rsidRPr="00E570C6">
        <w:rPr>
          <w:rFonts w:ascii="Times New Roman" w:hAnsi="Times New Roman"/>
          <w:sz w:val="24"/>
        </w:rPr>
        <w:t xml:space="preserve">, και το εργαστήριο </w:t>
      </w:r>
      <w:r w:rsidR="004E4C52" w:rsidRPr="00E570C6">
        <w:rPr>
          <w:rFonts w:ascii="Times New Roman" w:hAnsi="Times New Roman"/>
          <w:sz w:val="24"/>
        </w:rPr>
        <w:t xml:space="preserve"> </w:t>
      </w:r>
      <w:r w:rsidRPr="00E570C6">
        <w:rPr>
          <w:rFonts w:ascii="Times New Roman" w:hAnsi="Times New Roman"/>
          <w:sz w:val="24"/>
        </w:rPr>
        <w:t xml:space="preserve">Τεχνολογίας σε χώρο τουλάχιστον 75 </w:t>
      </w:r>
      <w:r w:rsidR="002405EB" w:rsidRPr="00E570C6">
        <w:rPr>
          <w:rFonts w:ascii="Times New Roman" w:hAnsi="Times New Roman"/>
          <w:sz w:val="24"/>
        </w:rPr>
        <w:t>m</w:t>
      </w:r>
      <w:r w:rsidR="002405EB" w:rsidRPr="00E570C6">
        <w:rPr>
          <w:rFonts w:ascii="Times New Roman" w:hAnsi="Times New Roman"/>
          <w:sz w:val="24"/>
          <w:szCs w:val="24"/>
          <w:vertAlign w:val="superscript"/>
        </w:rPr>
        <w:t>2</w:t>
      </w:r>
      <w:r w:rsidRPr="00E570C6">
        <w:rPr>
          <w:rFonts w:ascii="Times New Roman" w:hAnsi="Times New Roman"/>
          <w:sz w:val="24"/>
        </w:rPr>
        <w:t xml:space="preserve"> κατά </w:t>
      </w:r>
      <w:proofErr w:type="spellStart"/>
      <w:r w:rsidRPr="00E570C6">
        <w:rPr>
          <w:rFonts w:ascii="Times New Roman" w:hAnsi="Times New Roman"/>
          <w:sz w:val="24"/>
        </w:rPr>
        <w:t>προτiμηση</w:t>
      </w:r>
      <w:proofErr w:type="spellEnd"/>
      <w:r w:rsidRPr="00E570C6">
        <w:rPr>
          <w:rFonts w:ascii="Times New Roman" w:hAnsi="Times New Roman"/>
          <w:sz w:val="24"/>
        </w:rPr>
        <w:t xml:space="preserve"> σε χώρο ισογείου. Οι παραπάνω ωφέλιμες επιφάνειες των νέων εργαστηριακών χώρων πρέπει να θεωρηθούν ενδεικτικές και θα επανακαθορισrούν στο στάδιο της μελέτης εφαρμογής με βάση τα πραγματικά δεδομένα για κάθε Λύκειο.</w:t>
      </w:r>
      <w:r w:rsidR="004E4C52" w:rsidRPr="00E570C6">
        <w:rPr>
          <w:rFonts w:ascii="Times New Roman" w:hAnsi="Times New Roman"/>
          <w:sz w:val="24"/>
        </w:rPr>
        <w:t xml:space="preserve"> </w:t>
      </w:r>
      <w:r w:rsidRPr="00E570C6">
        <w:rPr>
          <w:rFonts w:ascii="Times New Roman" w:hAnsi="Times New Roman"/>
          <w:sz w:val="24"/>
        </w:rPr>
        <w:t>Γενικώς οι επιλογές των χώρων, θα πρέπει να περιορίζουν κατά το δυνατόν την έκταση των εργασιών μετασκευής, εργασίες οι οποiες θα εκτελεστούν σε περίοδο π</w:t>
      </w:r>
      <w:r w:rsidR="004E4C52" w:rsidRPr="00E570C6">
        <w:rPr>
          <w:rFonts w:ascii="Times New Roman" w:hAnsi="Times New Roman"/>
          <w:sz w:val="24"/>
        </w:rPr>
        <w:t xml:space="preserve">λήρους λειτουργίας του </w:t>
      </w:r>
      <w:proofErr w:type="spellStart"/>
      <w:r w:rsidR="004E4C52" w:rsidRPr="00E570C6">
        <w:rPr>
          <w:rFonts w:ascii="Times New Roman" w:hAnsi="Times New Roman"/>
          <w:sz w:val="24"/>
        </w:rPr>
        <w:t>Σχολεiου</w:t>
      </w:r>
      <w:proofErr w:type="spellEnd"/>
      <w:r w:rsidRPr="00E570C6">
        <w:rPr>
          <w:rFonts w:ascii="Times New Roman" w:hAnsi="Times New Roman"/>
          <w:sz w:val="24"/>
        </w:rPr>
        <w:t>.</w:t>
      </w:r>
      <w:r w:rsidR="004E4C52" w:rsidRPr="00E570C6">
        <w:rPr>
          <w:rFonts w:ascii="Times New Roman" w:hAnsi="Times New Roman"/>
          <w:sz w:val="24"/>
        </w:rPr>
        <w:t xml:space="preserve"> </w:t>
      </w:r>
      <w:r w:rsidRPr="00E570C6">
        <w:rPr>
          <w:rFonts w:ascii="Times New Roman" w:hAnsi="Times New Roman"/>
          <w:sz w:val="24"/>
        </w:rPr>
        <w:t xml:space="preserve">Κατά τη διάρκεια </w:t>
      </w:r>
      <w:proofErr w:type="spellStart"/>
      <w:r w:rsidRPr="00E570C6">
        <w:rPr>
          <w:rFonts w:ascii="Times New Roman" w:hAnsi="Times New Roman"/>
          <w:sz w:val="24"/>
        </w:rPr>
        <w:t>τωv</w:t>
      </w:r>
      <w:proofErr w:type="spellEnd"/>
      <w:r w:rsidRPr="00E570C6">
        <w:rPr>
          <w:rFonts w:ascii="Times New Roman" w:hAnsi="Times New Roman"/>
          <w:sz w:val="24"/>
        </w:rPr>
        <w:t xml:space="preserve"> μετασκευών δίκτυα νερού ή αποχέτευσης που οδεύουν στην οροφή του χώρου θα τροποποιηθούν σε οδεύσεις εκτός αιθούσης.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τις εργασίες μετασκευών θα τηρηθούν </w:t>
      </w:r>
      <w:proofErr w:type="spellStart"/>
      <w:r w:rsidRPr="00E570C6">
        <w:rPr>
          <w:rFonts w:ascii="Times New Roman" w:hAnsi="Times New Roman"/>
          <w:sz w:val="24"/>
        </w:rPr>
        <w:t>oι</w:t>
      </w:r>
      <w:proofErr w:type="spellEnd"/>
      <w:r w:rsidRPr="00E570C6">
        <w:rPr>
          <w:rFonts w:ascii="Times New Roman" w:hAnsi="Times New Roman"/>
          <w:sz w:val="24"/>
        </w:rPr>
        <w:t xml:space="preserve"> παρακάτω κανονισμοί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1) </w:t>
      </w:r>
      <w:proofErr w:type="spellStart"/>
      <w:r w:rsidRPr="00E570C6">
        <w:rPr>
          <w:rFonts w:ascii="Times New Roman" w:hAnsi="Times New Roman"/>
          <w:sz w:val="24"/>
        </w:rPr>
        <w:t>Κτιριοδομικός</w:t>
      </w:r>
      <w:proofErr w:type="spellEnd"/>
      <w:r w:rsidRPr="00E570C6">
        <w:rPr>
          <w:rFonts w:ascii="Times New Roman" w:hAnsi="Times New Roman"/>
          <w:sz w:val="24"/>
        </w:rPr>
        <w:t xml:space="preserve"> Κανονισμός</w:t>
      </w:r>
    </w:p>
    <w:p w:rsidR="00C81A0B" w:rsidRPr="00E570C6" w:rsidRDefault="00C81A0B">
      <w:pPr>
        <w:pStyle w:val="PlainText"/>
        <w:rPr>
          <w:rFonts w:ascii="Times New Roman" w:hAnsi="Times New Roman"/>
          <w:sz w:val="24"/>
        </w:rPr>
      </w:pPr>
      <w:r w:rsidRPr="00E570C6">
        <w:rPr>
          <w:rFonts w:ascii="Times New Roman" w:hAnsi="Times New Roman"/>
          <w:sz w:val="24"/>
        </w:rPr>
        <w:t>2) Γενικός Οικοδομικός, Κανονισμός με τις τοπικές κανονιστικές διατάξεις όρων δομήσεως:</w:t>
      </w:r>
    </w:p>
    <w:p w:rsidR="00C81A0B" w:rsidRPr="00E570C6" w:rsidRDefault="00C81A0B">
      <w:pPr>
        <w:pStyle w:val="PlainText"/>
        <w:rPr>
          <w:rFonts w:ascii="Times New Roman" w:hAnsi="Times New Roman"/>
          <w:sz w:val="24"/>
        </w:rPr>
      </w:pPr>
      <w:r w:rsidRPr="00E570C6">
        <w:rPr>
          <w:rFonts w:ascii="Times New Roman" w:hAnsi="Times New Roman"/>
          <w:sz w:val="24"/>
        </w:rPr>
        <w:t>3) Ισχύουσες Πυροσβεστικές Διατάξεις</w:t>
      </w:r>
    </w:p>
    <w:p w:rsidR="00C81A0B" w:rsidRPr="00E570C6" w:rsidRDefault="00C81A0B">
      <w:pPr>
        <w:pStyle w:val="PlainText"/>
        <w:rPr>
          <w:rFonts w:ascii="Times New Roman" w:hAnsi="Times New Roman"/>
          <w:sz w:val="24"/>
        </w:rPr>
      </w:pPr>
      <w:r w:rsidRPr="00E570C6">
        <w:rPr>
          <w:rFonts w:ascii="Times New Roman" w:hAnsi="Times New Roman"/>
          <w:sz w:val="24"/>
        </w:rPr>
        <w:t>4) Κανονισμός Εσωτερικών Ηλεκτρικών Εγκαταστάσεων</w:t>
      </w:r>
    </w:p>
    <w:p w:rsidR="00C81A0B" w:rsidRPr="00E570C6" w:rsidRDefault="00C81A0B">
      <w:pPr>
        <w:pStyle w:val="PlainText"/>
        <w:rPr>
          <w:rFonts w:ascii="Times New Roman" w:hAnsi="Times New Roman"/>
          <w:sz w:val="24"/>
        </w:rPr>
      </w:pPr>
      <w:r w:rsidRPr="00E570C6">
        <w:rPr>
          <w:rFonts w:ascii="Times New Roman" w:hAnsi="Times New Roman"/>
          <w:sz w:val="24"/>
        </w:rPr>
        <w:t>5) Τεχνικές Οδηγίες Τεχνικού Επιμελητηρίου Ελλάδος για τις εγκαταστάσεις ύδρευσης και αποχέτευσης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ΓΕΝΙΚΑ </w:t>
      </w:r>
    </w:p>
    <w:p w:rsidR="00C81A0B" w:rsidRPr="00E570C6" w:rsidRDefault="00C81A0B">
      <w:pPr>
        <w:pStyle w:val="PlainText"/>
        <w:rPr>
          <w:rFonts w:ascii="Times New Roman" w:hAnsi="Times New Roman"/>
          <w:sz w:val="24"/>
        </w:rPr>
      </w:pPr>
      <w:proofErr w:type="spellStart"/>
      <w:r w:rsidRPr="00E570C6">
        <w:rPr>
          <w:rFonts w:ascii="Times New Roman" w:hAnsi="Times New Roman"/>
          <w:sz w:val="24"/>
        </w:rPr>
        <w:t>Oι</w:t>
      </w:r>
      <w:proofErr w:type="spellEnd"/>
      <w:r w:rsidRPr="00E570C6">
        <w:rPr>
          <w:rFonts w:ascii="Times New Roman" w:hAnsi="Times New Roman"/>
          <w:sz w:val="24"/>
        </w:rPr>
        <w:t xml:space="preserve"> </w:t>
      </w:r>
      <w:proofErr w:type="spellStart"/>
      <w:r w:rsidRPr="00E570C6">
        <w:rPr>
          <w:rFonts w:ascii="Times New Roman" w:hAnsi="Times New Roman"/>
          <w:sz w:val="24"/>
        </w:rPr>
        <w:t>ηλεκτρομηχανολαγικές</w:t>
      </w:r>
      <w:proofErr w:type="spellEnd"/>
      <w:r w:rsidRPr="00E570C6">
        <w:rPr>
          <w:rFonts w:ascii="Times New Roman" w:hAnsi="Times New Roman"/>
          <w:sz w:val="24"/>
        </w:rPr>
        <w:t xml:space="preserve"> εγκαταστάσεις περιλαμβάνουν:</w:t>
      </w:r>
    </w:p>
    <w:p w:rsidR="00C81A0B" w:rsidRPr="00E570C6" w:rsidRDefault="00C81A0B">
      <w:pPr>
        <w:pStyle w:val="PlainText"/>
        <w:rPr>
          <w:rFonts w:ascii="Times New Roman" w:hAnsi="Times New Roman"/>
          <w:sz w:val="24"/>
        </w:rPr>
      </w:pPr>
      <w:r w:rsidRPr="00E570C6">
        <w:rPr>
          <w:rFonts w:ascii="Times New Roman" w:hAnsi="Times New Roman"/>
          <w:sz w:val="24"/>
        </w:rPr>
        <w:t>1</w:t>
      </w:r>
      <w:r w:rsidR="00E570C6">
        <w:rPr>
          <w:rFonts w:ascii="Times New Roman" w:hAnsi="Times New Roman"/>
          <w:sz w:val="24"/>
        </w:rPr>
        <w:t xml:space="preserve">) </w:t>
      </w:r>
      <w:r w:rsidRPr="00E570C6">
        <w:rPr>
          <w:rFonts w:ascii="Times New Roman" w:hAnsi="Times New Roman"/>
          <w:sz w:val="24"/>
        </w:rPr>
        <w:t xml:space="preserve">Τις υδραυλικές εγκαταστάσεις, δηλαδή τις εγκαταστάσεις για τη τροφοδοσία με νερό χρήσης ζεστό-κρύο των </w:t>
      </w:r>
      <w:proofErr w:type="spellStart"/>
      <w:r w:rsidRPr="00E570C6">
        <w:rPr>
          <w:rFonts w:ascii="Times New Roman" w:hAnsi="Times New Roman"/>
          <w:sz w:val="24"/>
        </w:rPr>
        <w:t>θεσεων</w:t>
      </w:r>
      <w:proofErr w:type="spellEnd"/>
      <w:r w:rsidRPr="00E570C6">
        <w:rPr>
          <w:rFonts w:ascii="Times New Roman" w:hAnsi="Times New Roman"/>
          <w:sz w:val="24"/>
        </w:rPr>
        <w:t xml:space="preserve"> εργασίας στο Εργαστήριο Φυσικών Επιστημών και της θέσης εργασίας στο χώρο του Εργαστηρίου Τεχνολογίας καθώς και τις εγκαταστάσεις αποχέτευσης των σημείων που προαναφέρονται.</w:t>
      </w:r>
    </w:p>
    <w:p w:rsidR="00C81A0B" w:rsidRPr="00E570C6" w:rsidRDefault="00C81A0B" w:rsidP="00E570C6">
      <w:pPr>
        <w:pStyle w:val="PlainText"/>
        <w:outlineLvl w:val="0"/>
        <w:rPr>
          <w:rFonts w:ascii="Times New Roman" w:hAnsi="Times New Roman"/>
          <w:sz w:val="24"/>
        </w:rPr>
      </w:pPr>
      <w:r w:rsidRPr="00E570C6">
        <w:rPr>
          <w:rFonts w:ascii="Times New Roman" w:hAnsi="Times New Roman"/>
          <w:sz w:val="24"/>
        </w:rPr>
        <w:t xml:space="preserve">2) Την προσαρμογή των εγκαταστάσεων ενεργητικής πυροπροστασίας και πυρανίχνευσης για την κάλυψη των νέων χώρων και την ενσωμάτωση τους στις υφιστάμενες διατάξεις </w:t>
      </w:r>
      <w:proofErr w:type="spellStart"/>
      <w:r w:rsidRPr="00E570C6">
        <w:rPr>
          <w:rFonts w:ascii="Times New Roman" w:hAnsi="Times New Roman"/>
          <w:sz w:val="24"/>
        </w:rPr>
        <w:t>πυροπραστασίας</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3) Τις ηλεκτρικές εγκαταστάσεις </w:t>
      </w:r>
      <w:proofErr w:type="spellStart"/>
      <w:r w:rsidRPr="00E570C6">
        <w:rPr>
          <w:rFonts w:ascii="Times New Roman" w:hAnsi="Times New Roman"/>
          <w:sz w:val="24"/>
        </w:rPr>
        <w:t>τροφοδοσiας</w:t>
      </w:r>
      <w:proofErr w:type="spellEnd"/>
      <w:r w:rsidRPr="00E570C6">
        <w:rPr>
          <w:rFonts w:ascii="Times New Roman" w:hAnsi="Times New Roman"/>
          <w:sz w:val="24"/>
        </w:rPr>
        <w:t xml:space="preserve"> του εξοπλισμού καθώς και τις απαιτούμενες εργασίες προσαρμογής των υφιστάμενων κυκλωμάτων φωτισμού και ρευματοδοτών στις θέσεις ασφάλισης και διακοπής των (υπό  εγκατάσταση) νέων πινάκων.</w:t>
      </w:r>
    </w:p>
    <w:p w:rsidR="00C81A0B" w:rsidRPr="00E570C6" w:rsidRDefault="00C81A0B">
      <w:pPr>
        <w:pStyle w:val="PlainText"/>
        <w:rPr>
          <w:rFonts w:ascii="Times New Roman" w:hAnsi="Times New Roman"/>
          <w:sz w:val="24"/>
        </w:rPr>
      </w:pPr>
      <w:r w:rsidRPr="00E570C6">
        <w:rPr>
          <w:rFonts w:ascii="Times New Roman" w:hAnsi="Times New Roman"/>
          <w:sz w:val="24"/>
        </w:rPr>
        <w:t>4)Την προσαρμογή των εγκαταστάσεων ασθενών ρευμάτων.</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5)Την εγκατάσταση του προβλεπόμενου εργαστηριακού εξοπλισμού στις θέσεις που προβλέπονται από τη μελέτη.</w:t>
      </w:r>
    </w:p>
    <w:p w:rsidR="00C81A0B" w:rsidRPr="00E570C6" w:rsidRDefault="00C81A0B">
      <w:pPr>
        <w:pStyle w:val="PlainText"/>
        <w:rPr>
          <w:rFonts w:ascii="Times New Roman" w:hAnsi="Times New Roman"/>
          <w:sz w:val="24"/>
        </w:rPr>
      </w:pPr>
      <w:r w:rsidRPr="00E570C6">
        <w:rPr>
          <w:rFonts w:ascii="Times New Roman" w:hAnsi="Times New Roman"/>
          <w:sz w:val="24"/>
        </w:rPr>
        <w:t>6)Την προσαρμογή των εγκαταστάσεων θέρμανσης για την κάλυψη των νέων αιθουσών.7) Τις εγκαταστάσεις αερισμού.</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8) Την προσαρμογή των διατάξεων </w:t>
      </w:r>
      <w:proofErr w:type="spellStart"/>
      <w:r w:rsidRPr="00E570C6">
        <w:rPr>
          <w:rFonts w:ascii="Times New Roman" w:hAnsi="Times New Roman"/>
          <w:sz w:val="24"/>
        </w:rPr>
        <w:t>ααφάλειας</w:t>
      </w:r>
      <w:proofErr w:type="spellEnd"/>
      <w:r w:rsidRPr="00E570C6">
        <w:rPr>
          <w:rFonts w:ascii="Times New Roman" w:hAnsi="Times New Roman"/>
          <w:sz w:val="24"/>
        </w:rPr>
        <w:t xml:space="preserve"> έναντι κλοπής.</w:t>
      </w:r>
    </w:p>
    <w:p w:rsidR="00C81A0B" w:rsidRPr="00E570C6" w:rsidRDefault="00C81A0B">
      <w:pPr>
        <w:pStyle w:val="PlainText"/>
        <w:rPr>
          <w:rFonts w:ascii="Times New Roman" w:hAnsi="Times New Roman"/>
          <w:sz w:val="24"/>
        </w:rPr>
      </w:pPr>
      <w:r w:rsidRPr="00E570C6">
        <w:rPr>
          <w:rFonts w:ascii="Times New Roman" w:hAnsi="Times New Roman"/>
          <w:sz w:val="24"/>
        </w:rPr>
        <w:t>Οι εγκαταστάσεις γενικά νοούνται τελειωμένες μετά τις αναγκαίες δοκιμές και έτοιμες για κανονική λειτουργία σε πλήρες φορτίο.</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1</w:t>
      </w:r>
      <w:r w:rsidR="004E4C52" w:rsidRPr="00E570C6">
        <w:rPr>
          <w:rFonts w:ascii="Times New Roman" w:hAnsi="Times New Roman"/>
          <w:sz w:val="24"/>
        </w:rPr>
        <w:t>.</w:t>
      </w:r>
      <w:r w:rsidRPr="00E570C6">
        <w:rPr>
          <w:rFonts w:ascii="Times New Roman" w:hAnsi="Times New Roman"/>
          <w:sz w:val="24"/>
        </w:rPr>
        <w:t xml:space="preserve"> ΥΔΡΕΥΣΗ ΑΠΟΧΕΤΕΥΣΗ </w:t>
      </w:r>
    </w:p>
    <w:p w:rsidR="004E4C52" w:rsidRPr="00E570C6" w:rsidRDefault="00C81A0B">
      <w:pPr>
        <w:pStyle w:val="PlainText"/>
        <w:rPr>
          <w:rFonts w:ascii="Times New Roman" w:hAnsi="Times New Roman"/>
          <w:sz w:val="24"/>
        </w:rPr>
      </w:pPr>
      <w:r w:rsidRPr="00E570C6">
        <w:rPr>
          <w:rFonts w:ascii="Times New Roman" w:hAnsi="Times New Roman"/>
          <w:sz w:val="24"/>
        </w:rPr>
        <w:t>Ειδικά με κρύο-ζεστό νερό τροφοδοτούνται:</w:t>
      </w:r>
    </w:p>
    <w:p w:rsidR="004E4C52" w:rsidRPr="00E570C6" w:rsidRDefault="00C81A0B">
      <w:pPr>
        <w:pStyle w:val="PlainText"/>
        <w:rPr>
          <w:rFonts w:ascii="Times New Roman" w:hAnsi="Times New Roman"/>
          <w:sz w:val="24"/>
        </w:rPr>
      </w:pPr>
      <w:r w:rsidRPr="00E570C6">
        <w:rPr>
          <w:rFonts w:ascii="Times New Roman" w:hAnsi="Times New Roman"/>
          <w:sz w:val="24"/>
        </w:rPr>
        <w:t xml:space="preserve">α) οι θέσεις εργασίας στο Εργαστήριο Φυσικών Επιστημών και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β) ο νεροχύτης του ~εργαστηρίου τεχνολογίας.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παραγωγή ζεστού νερού θα γίνεται από τοπικούς θερμοσίφωνες 60 </w:t>
      </w:r>
      <w:proofErr w:type="spellStart"/>
      <w:r w:rsidRPr="00E570C6">
        <w:rPr>
          <w:rFonts w:ascii="Times New Roman" w:hAnsi="Times New Roman"/>
          <w:sz w:val="24"/>
        </w:rPr>
        <w:t>lt</w:t>
      </w:r>
      <w:proofErr w:type="spellEnd"/>
      <w:r w:rsidRPr="00E570C6">
        <w:rPr>
          <w:rFonts w:ascii="Times New Roman" w:hAnsi="Times New Roman"/>
          <w:sz w:val="24"/>
        </w:rPr>
        <w:t xml:space="preserve"> τουλάχιστον. Ο νιπτήρας με τη διάταξη πλύσεως ματιών στα εργαστήριο Φυσικών επιστημών θα τροφοδοτηθεί αποκλειστικά και μόνον με κρύο νερό. Οι μπαταρίες θα φέρουν ακροστόμια από ελαστική ή άλλη πλαστική ύλη τα οποία θα αποκλείουν την αναπήδηση του νερού στις πλευρικές επιφάνειες των νεροχυτών και θα εγκατασταθούν επί των νεροχυτών. Για την επιφάνεια των τοίχων άνωθεν των νεροχυτών προβλέπεται επένδυση λευκών πλακιδίων πορσελάνης διαστάσεων  10</w:t>
      </w:r>
      <w:r w:rsidRPr="00E570C6">
        <w:rPr>
          <w:rFonts w:ascii="Times New Roman" w:hAnsi="Times New Roman"/>
          <w:sz w:val="24"/>
          <w:lang w:val="en-US"/>
        </w:rPr>
        <w:t>x</w:t>
      </w:r>
      <w:r w:rsidRPr="00E570C6">
        <w:rPr>
          <w:rFonts w:ascii="Times New Roman" w:hAnsi="Times New Roman"/>
          <w:sz w:val="24"/>
        </w:rPr>
        <w:t xml:space="preserve">15 </w:t>
      </w:r>
      <w:r w:rsidRPr="00E570C6">
        <w:rPr>
          <w:rFonts w:ascii="Times New Roman" w:hAnsi="Times New Roman"/>
          <w:sz w:val="24"/>
          <w:lang w:val="en-US"/>
        </w:rPr>
        <w:t>cm</w:t>
      </w:r>
      <w:r w:rsidRPr="00E570C6">
        <w:rPr>
          <w:rFonts w:ascii="Times New Roman" w:hAnsi="Times New Roman"/>
          <w:sz w:val="24"/>
        </w:rPr>
        <w:t xml:space="preserve">. . Το δίκτυο ύδρευσης θα είναι το συντομότερο δυνατόν, ορατό και θα συγκροτείται από </w:t>
      </w:r>
      <w:proofErr w:type="spellStart"/>
      <w:r w:rsidRPr="00E570C6">
        <w:rPr>
          <w:rFonts w:ascii="Times New Roman" w:hAnsi="Times New Roman"/>
          <w:sz w:val="24"/>
        </w:rPr>
        <w:t>χαλκοσωλήνες</w:t>
      </w:r>
      <w:proofErr w:type="spellEnd"/>
      <w:r w:rsidRPr="00E570C6">
        <w:rPr>
          <w:rFonts w:ascii="Times New Roman" w:hAnsi="Times New Roman"/>
          <w:sz w:val="24"/>
        </w:rPr>
        <w:t>.</w:t>
      </w:r>
      <w:r w:rsidR="004E4C52" w:rsidRPr="00E570C6">
        <w:rPr>
          <w:rFonts w:ascii="Times New Roman" w:hAnsi="Times New Roman"/>
          <w:sz w:val="24"/>
        </w:rPr>
        <w:t xml:space="preserve"> </w:t>
      </w:r>
      <w:r w:rsidRPr="00E570C6">
        <w:rPr>
          <w:rFonts w:ascii="Times New Roman" w:hAnsi="Times New Roman"/>
          <w:sz w:val="24"/>
        </w:rPr>
        <w:t xml:space="preserve">Η αποχέτευση των αναφερομένων σημείων θα πραγματοποιείται στο πλησιέστερο </w:t>
      </w:r>
      <w:proofErr w:type="spellStart"/>
      <w:r w:rsidRPr="00E570C6">
        <w:rPr>
          <w:rFonts w:ascii="Times New Roman" w:hAnsi="Times New Roman"/>
          <w:sz w:val="24"/>
        </w:rPr>
        <w:t>σημεiο</w:t>
      </w:r>
      <w:proofErr w:type="spellEnd"/>
      <w:r w:rsidRPr="00E570C6">
        <w:rPr>
          <w:rFonts w:ascii="Times New Roman" w:hAnsi="Times New Roman"/>
          <w:sz w:val="24"/>
        </w:rPr>
        <w:t xml:space="preserve"> του υφισταμένου δικτύου με σωλήνες και </w:t>
      </w:r>
      <w:proofErr w:type="spellStart"/>
      <w:r w:rsidRPr="00E570C6">
        <w:rPr>
          <w:rFonts w:ascii="Times New Roman" w:hAnsi="Times New Roman"/>
          <w:sz w:val="24"/>
        </w:rPr>
        <w:t>σωληνοεξαρτήματα</w:t>
      </w:r>
      <w:proofErr w:type="spellEnd"/>
      <w:r w:rsidRPr="00E570C6">
        <w:rPr>
          <w:rFonts w:ascii="Times New Roman" w:hAnsi="Times New Roman"/>
          <w:sz w:val="24"/>
        </w:rPr>
        <w:t xml:space="preserve"> από PVC 6 atm. Της σύνδεσης θα προηγείται οπωσδήποτε </w:t>
      </w:r>
      <w:proofErr w:type="spellStart"/>
      <w:r w:rsidRPr="00E570C6">
        <w:rPr>
          <w:rFonts w:ascii="Times New Roman" w:hAnsi="Times New Roman"/>
          <w:sz w:val="24"/>
        </w:rPr>
        <w:t>σιφώνι</w:t>
      </w:r>
      <w:proofErr w:type="spellEnd"/>
      <w:r w:rsidRPr="00E570C6">
        <w:rPr>
          <w:rFonts w:ascii="Times New Roman" w:hAnsi="Times New Roman"/>
          <w:sz w:val="24"/>
        </w:rPr>
        <w:t xml:space="preserve">. Οι εργαστηριακοί νεροχύτες θα είναι </w:t>
      </w:r>
      <w:proofErr w:type="spellStart"/>
      <w:r w:rsidRPr="00E570C6">
        <w:rPr>
          <w:rFonts w:ascii="Times New Roman" w:hAnsi="Times New Roman"/>
          <w:sz w:val="24"/>
        </w:rPr>
        <w:t>μiας</w:t>
      </w:r>
      <w:proofErr w:type="spellEnd"/>
      <w:r w:rsidRPr="00E570C6">
        <w:rPr>
          <w:rFonts w:ascii="Times New Roman" w:hAnsi="Times New Roman"/>
          <w:sz w:val="24"/>
        </w:rPr>
        <w:t xml:space="preserve"> σκάφης από ανοξείδωτο χάλυβα.</w:t>
      </w:r>
      <w:r w:rsidR="004E4C52" w:rsidRPr="00E570C6">
        <w:rPr>
          <w:rFonts w:ascii="Times New Roman" w:hAnsi="Times New Roman"/>
          <w:sz w:val="24"/>
        </w:rPr>
        <w:t xml:space="preserve"> </w:t>
      </w:r>
      <w:r w:rsidRPr="00E570C6">
        <w:rPr>
          <w:rFonts w:ascii="Times New Roman" w:hAnsi="Times New Roman"/>
          <w:sz w:val="24"/>
        </w:rPr>
        <w:t xml:space="preserve">Στους νεροχύτες θα προσαρμοσθεί </w:t>
      </w:r>
      <w:proofErr w:type="spellStart"/>
      <w:r w:rsidRPr="00E570C6">
        <w:rPr>
          <w:rFonts w:ascii="Times New Roman" w:hAnsi="Times New Roman"/>
          <w:sz w:val="24"/>
        </w:rPr>
        <w:t>σιφώνι</w:t>
      </w:r>
      <w:proofErr w:type="spellEnd"/>
      <w:r w:rsidRPr="00E570C6">
        <w:rPr>
          <w:rFonts w:ascii="Times New Roman" w:hAnsi="Times New Roman"/>
          <w:sz w:val="24"/>
        </w:rPr>
        <w:t xml:space="preserve"> </w:t>
      </w:r>
      <w:proofErr w:type="spellStart"/>
      <w:r w:rsidRPr="00E570C6">
        <w:rPr>
          <w:rFonts w:ascii="Times New Roman" w:hAnsi="Times New Roman"/>
          <w:sz w:val="24"/>
        </w:rPr>
        <w:t>απο</w:t>
      </w:r>
      <w:proofErr w:type="spellEnd"/>
      <w:r w:rsidRPr="00E570C6">
        <w:rPr>
          <w:rFonts w:ascii="Times New Roman" w:hAnsi="Times New Roman"/>
          <w:sz w:val="24"/>
        </w:rPr>
        <w:t xml:space="preserve"> PVC με τάπα καθαρισμού. Συνιστάται ειδικότερα η κατασκευή δεξαμενής αραίωσης για την υποδοχή των </w:t>
      </w:r>
      <w:proofErr w:type="spellStart"/>
      <w:r w:rsidRPr="00E570C6">
        <w:rPr>
          <w:rFonts w:ascii="Times New Roman" w:hAnsi="Times New Roman"/>
          <w:sz w:val="24"/>
        </w:rPr>
        <w:t>απoχετευομένων</w:t>
      </w:r>
      <w:proofErr w:type="spellEnd"/>
      <w:r w:rsidRPr="00E570C6">
        <w:rPr>
          <w:rFonts w:ascii="Times New Roman" w:hAnsi="Times New Roman"/>
          <w:sz w:val="24"/>
        </w:rPr>
        <w:t xml:space="preserve"> εκ του εργαστηρίου Φυσικών Επιστημών και μάλιστα λίγο πριν από την εκροή τους στο υφιστάμενο δίκτυο αποχέτευσης. Γενικώς για το δίκτυο αποχέτευσης των εργαστηριακών χώρων θα προβλεφθεί κλίση 2%.</w:t>
      </w:r>
    </w:p>
    <w:p w:rsidR="004E4C52" w:rsidRPr="00E570C6" w:rsidRDefault="004E4C52">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2</w:t>
      </w:r>
      <w:r w:rsidR="004E4C52" w:rsidRPr="00E570C6">
        <w:rPr>
          <w:rFonts w:ascii="Times New Roman" w:hAnsi="Times New Roman"/>
          <w:sz w:val="24"/>
        </w:rPr>
        <w:t>.</w:t>
      </w:r>
      <w:r w:rsidRPr="00E570C6">
        <w:rPr>
          <w:rFonts w:ascii="Times New Roman" w:hAnsi="Times New Roman"/>
          <w:sz w:val="24"/>
        </w:rPr>
        <w:t xml:space="preserve"> </w:t>
      </w:r>
      <w:r w:rsidR="004E4C52" w:rsidRPr="00E570C6">
        <w:rPr>
          <w:rFonts w:ascii="Times New Roman" w:hAnsi="Times New Roman"/>
          <w:sz w:val="24"/>
        </w:rPr>
        <w:t>ΕΝΕΡΓΗΤΙΚΗ ΠΥΡΟΠΡΟΣΤΑΣΙΑ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εγκατασταθούν φορητοί πυροσβεστήρες γενικής Χρήσεως στους χώρους των εργαστηρίων (ένας </w:t>
      </w:r>
      <w:proofErr w:type="spellStart"/>
      <w:r w:rsidRPr="00E570C6">
        <w:rPr>
          <w:rFonts w:ascii="Times New Roman" w:hAnsi="Times New Roman"/>
          <w:sz w:val="24"/>
        </w:rPr>
        <w:t>κόνεως</w:t>
      </w:r>
      <w:proofErr w:type="spellEnd"/>
      <w:r w:rsidRPr="00E570C6">
        <w:rPr>
          <w:rFonts w:ascii="Times New Roman" w:hAnsi="Times New Roman"/>
          <w:sz w:val="24"/>
        </w:rPr>
        <w:t xml:space="preserve"> 12 </w:t>
      </w:r>
      <w:proofErr w:type="spellStart"/>
      <w:r w:rsidRPr="00E570C6">
        <w:rPr>
          <w:rFonts w:ascii="Times New Roman" w:hAnsi="Times New Roman"/>
          <w:sz w:val="24"/>
        </w:rPr>
        <w:t>kg</w:t>
      </w:r>
      <w:proofErr w:type="spellEnd"/>
      <w:r w:rsidRPr="00E570C6">
        <w:rPr>
          <w:rFonts w:ascii="Times New Roman" w:hAnsi="Times New Roman"/>
          <w:sz w:val="24"/>
        </w:rPr>
        <w:t xml:space="preserve"> και ένας με υποκατάστατο HΑLΟΝ 6 </w:t>
      </w:r>
      <w:proofErr w:type="spellStart"/>
      <w:r w:rsidRPr="00E570C6">
        <w:rPr>
          <w:rFonts w:ascii="Times New Roman" w:hAnsi="Times New Roman"/>
          <w:sz w:val="24"/>
        </w:rPr>
        <w:t>kg</w:t>
      </w:r>
      <w:proofErr w:type="spellEnd"/>
      <w:r w:rsidRPr="00E570C6">
        <w:rPr>
          <w:rFonts w:ascii="Times New Roman" w:hAnsi="Times New Roman"/>
          <w:sz w:val="24"/>
        </w:rPr>
        <w:t xml:space="preserve"> και γενικώς σε  θέσεις ούτως ώστε. να πληρούνται οι κανονισμοί πυρασφαλείας των σχολικών κτιρίων. Η όλη εγκατάσταση θα τύχει της έγκρισης της αρμόδιας τοπικής Πυροσβεστικής Υπηρεσίας</w:t>
      </w:r>
      <w:r w:rsidR="004E4C52" w:rsidRPr="00E570C6">
        <w:rPr>
          <w:rFonts w:ascii="Times New Roman" w:hAnsi="Times New Roman"/>
          <w:sz w:val="24"/>
        </w:rPr>
        <w:t xml:space="preserve">. </w:t>
      </w:r>
      <w:r w:rsidRPr="00E570C6">
        <w:rPr>
          <w:rFonts w:ascii="Times New Roman" w:hAnsi="Times New Roman"/>
          <w:sz w:val="24"/>
        </w:rPr>
        <w:t xml:space="preserve">Γενικώς προβλέπεται η εγκατάσταση φορητών πυροσβεστήρων.  Η πυρανίχνευση των νέων χώρων, η εγκατάσταση αυτόνομων φωτιστικών ή </w:t>
      </w:r>
      <w:proofErr w:type="spellStart"/>
      <w:r w:rsidRPr="00E570C6">
        <w:rPr>
          <w:rFonts w:ascii="Times New Roman" w:hAnsi="Times New Roman"/>
          <w:sz w:val="24"/>
        </w:rPr>
        <w:t>κομβίων</w:t>
      </w:r>
      <w:proofErr w:type="spellEnd"/>
      <w:r w:rsidRPr="00E570C6">
        <w:rPr>
          <w:rFonts w:ascii="Times New Roman" w:hAnsi="Times New Roman"/>
          <w:sz w:val="24"/>
        </w:rPr>
        <w:t xml:space="preserve"> σήμανσης </w:t>
      </w:r>
      <w:proofErr w:type="spellStart"/>
      <w:r w:rsidRPr="00E570C6">
        <w:rPr>
          <w:rFonts w:ascii="Times New Roman" w:hAnsi="Times New Roman"/>
          <w:sz w:val="24"/>
        </w:rPr>
        <w:t>πυρκαϊάς</w:t>
      </w:r>
      <w:proofErr w:type="spellEnd"/>
      <w:r w:rsidRPr="00E570C6">
        <w:rPr>
          <w:rFonts w:ascii="Times New Roman" w:hAnsi="Times New Roman"/>
          <w:sz w:val="24"/>
        </w:rPr>
        <w:t xml:space="preserve"> θα μελετηθούν και θα αποτελέσουν αντικείμενο της μελλοντικής, εργολαβίας μόνο σε περίπτωση που χαρακτηριστούν αναγκα</w:t>
      </w:r>
      <w:r w:rsidR="004E4C52" w:rsidRPr="00E570C6">
        <w:rPr>
          <w:rFonts w:ascii="Times New Roman" w:hAnsi="Times New Roman"/>
          <w:sz w:val="24"/>
        </w:rPr>
        <w:t>ίες από την τοπική Πυροσβεστική</w:t>
      </w:r>
      <w:r w:rsidRPr="00E570C6">
        <w:rPr>
          <w:rFonts w:ascii="Times New Roman" w:hAnsi="Times New Roman"/>
          <w:sz w:val="24"/>
        </w:rPr>
        <w:t xml:space="preserve"> Υπηρεσία.</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3</w:t>
      </w:r>
      <w:r w:rsidR="004E4C52" w:rsidRPr="00E570C6">
        <w:rPr>
          <w:rFonts w:ascii="Times New Roman" w:hAnsi="Times New Roman"/>
          <w:sz w:val="24"/>
        </w:rPr>
        <w:t>.</w:t>
      </w:r>
      <w:r w:rsidRPr="00E570C6">
        <w:rPr>
          <w:rFonts w:ascii="Times New Roman" w:hAnsi="Times New Roman"/>
          <w:sz w:val="24"/>
        </w:rPr>
        <w:t xml:space="preserve"> ΗΛΕΚΤΙΚΕΣ ΕΓΚΑΤΑΣΤΑΣΕΙΣ</w:t>
      </w:r>
    </w:p>
    <w:p w:rsidR="00C81A0B" w:rsidRPr="00E570C6" w:rsidRDefault="00C81A0B">
      <w:pPr>
        <w:pStyle w:val="PlainText"/>
        <w:outlineLvl w:val="0"/>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ηλεκτρικές εγκαταστάσεις </w:t>
      </w:r>
      <w:proofErr w:type="spellStart"/>
      <w:r w:rsidRPr="00E570C6">
        <w:rPr>
          <w:rFonts w:ascii="Times New Roman" w:hAnsi="Times New Roman"/>
          <w:sz w:val="24"/>
        </w:rPr>
        <w:t>θά</w:t>
      </w:r>
      <w:proofErr w:type="spellEnd"/>
      <w:r w:rsidRPr="00E570C6">
        <w:rPr>
          <w:rFonts w:ascii="Times New Roman" w:hAnsi="Times New Roman"/>
          <w:sz w:val="24"/>
        </w:rPr>
        <w:t xml:space="preserve"> εκτελεστούν σύμφωνα με τους </w:t>
      </w:r>
      <w:proofErr w:type="spellStart"/>
      <w:r w:rsidRPr="00E570C6">
        <w:rPr>
          <w:rFonts w:ascii="Times New Roman" w:hAnsi="Times New Roman"/>
          <w:sz w:val="24"/>
        </w:rPr>
        <w:t>κανονισμοϋς</w:t>
      </w:r>
      <w:proofErr w:type="spellEnd"/>
      <w:r w:rsidRPr="00E570C6">
        <w:rPr>
          <w:rFonts w:ascii="Times New Roman" w:hAnsi="Times New Roman"/>
          <w:sz w:val="24"/>
        </w:rPr>
        <w:t xml:space="preserve"> των Εσωτερικών Ηλεκτρικών εγκαταστάσεων και τις υποδείξεις της Δ.Ε.Η. Προβλέπεται η επαύξηση της ισχύος του υπάρχοντος μετρητή της ΔΕΗ. Σε περίπτωση που ο εσωτερικός χώρος του Γενικού Πίνακα Χαμηλής τάσης δεν επαρκεi για την τοποθέτηση των οργάνων διακοπής και ασφάλισης των  γραμμών των τριών νέων εργαστηριακών πινάκων τότε θα τροποποιηθεί αναλόγως και σύμφωνα με τις </w:t>
      </w:r>
      <w:proofErr w:type="spellStart"/>
      <w:r w:rsidRPr="00E570C6">
        <w:rPr>
          <w:rFonts w:ascii="Times New Roman" w:hAnsi="Times New Roman"/>
          <w:sz w:val="24"/>
        </w:rPr>
        <w:t>υπόδείξεις</w:t>
      </w:r>
      <w:proofErr w:type="spellEnd"/>
      <w:r w:rsidRPr="00E570C6">
        <w:rPr>
          <w:rFonts w:ascii="Times New Roman" w:hAnsi="Times New Roman"/>
          <w:sz w:val="24"/>
        </w:rPr>
        <w:t xml:space="preserve"> του Τεχνικού Συμβούλου. Οι εγκαταστάσεις περιλαμβάνουν</w:t>
      </w:r>
    </w:p>
    <w:p w:rsidR="00C81A0B" w:rsidRPr="00E570C6" w:rsidRDefault="004E4C52" w:rsidP="004E4C52">
      <w:pPr>
        <w:pStyle w:val="PlainText"/>
        <w:numPr>
          <w:ilvl w:val="0"/>
          <w:numId w:val="4"/>
        </w:numPr>
        <w:ind w:left="426"/>
        <w:rPr>
          <w:rFonts w:ascii="Times New Roman" w:hAnsi="Times New Roman"/>
          <w:sz w:val="24"/>
        </w:rPr>
      </w:pPr>
      <w:r w:rsidRPr="00E570C6">
        <w:rPr>
          <w:rFonts w:ascii="Times New Roman" w:hAnsi="Times New Roman"/>
          <w:sz w:val="24"/>
        </w:rPr>
        <w:t>Όλες</w:t>
      </w:r>
      <w:r w:rsidR="00C81A0B" w:rsidRPr="00E570C6">
        <w:rPr>
          <w:rFonts w:ascii="Times New Roman" w:hAnsi="Times New Roman"/>
          <w:sz w:val="24"/>
        </w:rPr>
        <w:t xml:space="preserve"> τις σωληνώσεις-καλωδιώσεις κίνησης ~: </w:t>
      </w:r>
    </w:p>
    <w:p w:rsidR="00C81A0B" w:rsidRPr="00E570C6" w:rsidRDefault="00C81A0B" w:rsidP="004E4C52">
      <w:pPr>
        <w:pStyle w:val="PlainText"/>
        <w:numPr>
          <w:ilvl w:val="0"/>
          <w:numId w:val="4"/>
        </w:numPr>
        <w:ind w:left="426"/>
        <w:rPr>
          <w:rFonts w:ascii="Times New Roman" w:hAnsi="Times New Roman"/>
          <w:sz w:val="24"/>
        </w:rPr>
      </w:pPr>
      <w:r w:rsidRPr="00E570C6">
        <w:rPr>
          <w:rFonts w:ascii="Times New Roman" w:hAnsi="Times New Roman"/>
          <w:sz w:val="24"/>
        </w:rPr>
        <w:t>Τους ηλεκτρικούς πίνακες φωτισμού και κίνησης.</w:t>
      </w:r>
    </w:p>
    <w:p w:rsidR="00C81A0B" w:rsidRPr="00E570C6" w:rsidRDefault="004E4C52" w:rsidP="004E4C52">
      <w:pPr>
        <w:pStyle w:val="PlainText"/>
        <w:numPr>
          <w:ilvl w:val="0"/>
          <w:numId w:val="4"/>
        </w:numPr>
        <w:ind w:left="426"/>
        <w:rPr>
          <w:rFonts w:ascii="Times New Roman" w:hAnsi="Times New Roman"/>
          <w:sz w:val="24"/>
        </w:rPr>
      </w:pPr>
      <w:r w:rsidRPr="00E570C6">
        <w:rPr>
          <w:rFonts w:ascii="Times New Roman" w:hAnsi="Times New Roman"/>
          <w:sz w:val="24"/>
        </w:rPr>
        <w:t>Όργανα</w:t>
      </w:r>
      <w:r w:rsidR="00C81A0B" w:rsidRPr="00E570C6">
        <w:rPr>
          <w:rFonts w:ascii="Times New Roman" w:hAnsi="Times New Roman"/>
          <w:sz w:val="24"/>
        </w:rPr>
        <w:t xml:space="preserve"> διακοπής ασφάλισης ρευματοδότες κλπ.</w:t>
      </w:r>
    </w:p>
    <w:p w:rsidR="00C81A0B" w:rsidRPr="00E570C6" w:rsidRDefault="00C81A0B" w:rsidP="004E4C52">
      <w:pPr>
        <w:pStyle w:val="PlainText"/>
        <w:numPr>
          <w:ilvl w:val="0"/>
          <w:numId w:val="4"/>
        </w:numPr>
        <w:ind w:left="426"/>
        <w:rPr>
          <w:rFonts w:ascii="Times New Roman" w:hAnsi="Times New Roman"/>
          <w:sz w:val="24"/>
        </w:rPr>
      </w:pPr>
      <w:r w:rsidRPr="00E570C6">
        <w:rPr>
          <w:rFonts w:ascii="Times New Roman" w:hAnsi="Times New Roman"/>
          <w:sz w:val="24"/>
        </w:rPr>
        <w:t xml:space="preserve">Την προσαρμογή των κυκλωμάτων ρευματοδοτών και των φωτιστικών σωμάτων στα όργανα διακοπής και ασφάλισης των νέων πινάκων (ή  των παλαιών στη </w:t>
      </w:r>
      <w:proofErr w:type="spellStart"/>
      <w:r w:rsidRPr="00E570C6">
        <w:rPr>
          <w:rFonts w:ascii="Times New Roman" w:hAnsi="Times New Roman"/>
          <w:sz w:val="24"/>
        </w:rPr>
        <w:t>περiπτωση</w:t>
      </w:r>
      <w:proofErr w:type="spellEnd"/>
      <w:r w:rsidRPr="00E570C6">
        <w:rPr>
          <w:rFonts w:ascii="Times New Roman" w:hAnsi="Times New Roman"/>
          <w:sz w:val="24"/>
        </w:rPr>
        <w:t xml:space="preserve"> των αιθουσών διδασκαλίας).</w:t>
      </w:r>
    </w:p>
    <w:p w:rsidR="00C81A0B" w:rsidRPr="00E570C6" w:rsidRDefault="00C81A0B" w:rsidP="004E4C52">
      <w:pPr>
        <w:pStyle w:val="PlainText"/>
        <w:numPr>
          <w:ilvl w:val="0"/>
          <w:numId w:val="4"/>
        </w:numPr>
        <w:ind w:left="426"/>
        <w:outlineLvl w:val="0"/>
        <w:rPr>
          <w:rFonts w:ascii="Times New Roman" w:hAnsi="Times New Roman"/>
          <w:sz w:val="24"/>
        </w:rPr>
      </w:pPr>
      <w:r w:rsidRPr="00E570C6">
        <w:rPr>
          <w:rFonts w:ascii="Times New Roman" w:hAnsi="Times New Roman"/>
          <w:sz w:val="24"/>
        </w:rPr>
        <w:t>Την εγκατάσταση του Εργαστηριακού Εξοπλισμού,</w:t>
      </w:r>
    </w:p>
    <w:p w:rsidR="00C81A0B" w:rsidRPr="00E570C6" w:rsidRDefault="00C81A0B" w:rsidP="004E4C52">
      <w:pPr>
        <w:pStyle w:val="PlainText"/>
        <w:numPr>
          <w:ilvl w:val="0"/>
          <w:numId w:val="4"/>
        </w:numPr>
        <w:ind w:left="426"/>
        <w:rPr>
          <w:rFonts w:ascii="Times New Roman" w:hAnsi="Times New Roman"/>
          <w:sz w:val="24"/>
        </w:rPr>
      </w:pPr>
      <w:r w:rsidRPr="00E570C6">
        <w:rPr>
          <w:rFonts w:ascii="Times New Roman" w:hAnsi="Times New Roman"/>
          <w:sz w:val="24"/>
        </w:rPr>
        <w:t xml:space="preserve">Την διασφάλιση επαρκούς γείωσης στους νέους πίνακες και την διασφάλιση της συνέχειας της  γείωσης) στα σημεία τροποποίησης των κυκλωμάτων ρευματοδοτών και </w:t>
      </w:r>
      <w:r w:rsidR="004E4C52" w:rsidRPr="00E570C6">
        <w:rPr>
          <w:rFonts w:ascii="Times New Roman" w:hAnsi="Times New Roman"/>
          <w:sz w:val="24"/>
        </w:rPr>
        <w:t>των φωτιστικών σωμάτων</w:t>
      </w:r>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Σωληνώσεις-Καλωδιώσεις κίνησης .</w:t>
      </w:r>
    </w:p>
    <w:p w:rsidR="00C81A0B" w:rsidRPr="00E570C6" w:rsidRDefault="00C81A0B" w:rsidP="004E4C52">
      <w:pPr>
        <w:pStyle w:val="PlainText"/>
        <w:ind w:firstLine="720"/>
        <w:outlineLvl w:val="0"/>
        <w:rPr>
          <w:rFonts w:ascii="Times New Roman" w:hAnsi="Times New Roman"/>
          <w:sz w:val="24"/>
        </w:rPr>
      </w:pPr>
      <w:r w:rsidRPr="00E570C6">
        <w:rPr>
          <w:rFonts w:ascii="Times New Roman" w:hAnsi="Times New Roman"/>
          <w:sz w:val="24"/>
        </w:rPr>
        <w:lastRenderedPageBreak/>
        <w:t xml:space="preserve">Προβλέπεται η εγκατάσταση βιομηχανοποιημένων καναλιών </w:t>
      </w:r>
      <w:proofErr w:type="spellStart"/>
      <w:r w:rsidRPr="00E570C6">
        <w:rPr>
          <w:rFonts w:ascii="Times New Roman" w:hAnsi="Times New Roman"/>
          <w:sz w:val="24"/>
        </w:rPr>
        <w:t>επίτοιχης</w:t>
      </w:r>
      <w:proofErr w:type="spellEnd"/>
      <w:r w:rsidRPr="00E570C6">
        <w:rPr>
          <w:rFonts w:ascii="Times New Roman" w:hAnsi="Times New Roman"/>
          <w:sz w:val="24"/>
        </w:rPr>
        <w:t xml:space="preserve"> τοποθέτησης τα οποία παρέχουν τη δυνατότητα χωνευτής θέσης ρευματοδοτών,</w:t>
      </w:r>
      <w:r w:rsidR="004E4C52" w:rsidRPr="00E570C6">
        <w:rPr>
          <w:rFonts w:ascii="Times New Roman" w:hAnsi="Times New Roman"/>
          <w:sz w:val="24"/>
        </w:rPr>
        <w:t xml:space="preserve"> </w:t>
      </w:r>
      <w:r w:rsidRPr="00E570C6">
        <w:rPr>
          <w:rFonts w:ascii="Times New Roman" w:hAnsi="Times New Roman"/>
          <w:sz w:val="24"/>
        </w:rPr>
        <w:t xml:space="preserve">οργάνων </w:t>
      </w:r>
      <w:proofErr w:type="spellStart"/>
      <w:r w:rsidRPr="00E570C6">
        <w:rPr>
          <w:rFonts w:ascii="Times New Roman" w:hAnsi="Times New Roman"/>
          <w:sz w:val="24"/>
        </w:rPr>
        <w:t>διάκοπής</w:t>
      </w:r>
      <w:proofErr w:type="spellEnd"/>
      <w:r w:rsidRPr="00E570C6">
        <w:rPr>
          <w:rFonts w:ascii="Times New Roman" w:hAnsi="Times New Roman"/>
          <w:sz w:val="24"/>
        </w:rPr>
        <w:t xml:space="preserve"> ή ασφάλισης για οικιακές ή βιομηχανικές καταναλώσεις (για το εργαστήριο τεχνολογίας).Στα σχέδια της μελέτης εμφανίζεται η διάταξη τοποθέτησης των </w:t>
      </w:r>
      <w:proofErr w:type="spellStart"/>
      <w:r w:rsidRPr="00E570C6">
        <w:rPr>
          <w:rFonts w:ascii="Times New Roman" w:hAnsi="Times New Roman"/>
          <w:sz w:val="24"/>
        </w:rPr>
        <w:t>επίτοιχων</w:t>
      </w:r>
      <w:proofErr w:type="spellEnd"/>
      <w:r w:rsidRPr="00E570C6">
        <w:rPr>
          <w:rFonts w:ascii="Times New Roman" w:hAnsi="Times New Roman"/>
          <w:sz w:val="24"/>
        </w:rPr>
        <w:t xml:space="preserve"> καναλιών.</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Πίνακες κινήσεως-φωτισμού</w:t>
      </w: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 xml:space="preserve">Σε κάθε εργαστήριο προβλέπεται η εγκατάσταση τριφασικού ηλεκτρικού πίνακα σε θέση που φαίνεται επί των σχεδiων . Ο πίνακας θα χειρίζεται το σύνολο των καταναλώσεων του χώρου. Οι ηλεκτρικές καλωδιώσεις-σωληνώσεις τροφοδοσίας των νέων πινάκων θα οδεύουν  </w:t>
      </w:r>
      <w:proofErr w:type="spellStart"/>
      <w:r w:rsidRPr="00E570C6">
        <w:rPr>
          <w:rFonts w:ascii="Times New Roman" w:hAnsi="Times New Roman"/>
          <w:sz w:val="24"/>
        </w:rPr>
        <w:t>επίτοιχες</w:t>
      </w:r>
      <w:proofErr w:type="spellEnd"/>
      <w:r w:rsidRPr="00E570C6">
        <w:rPr>
          <w:rFonts w:ascii="Times New Roman" w:hAnsi="Times New Roman"/>
          <w:sz w:val="24"/>
        </w:rPr>
        <w:t xml:space="preserve">  χωρίς να αποκλείεται η</w:t>
      </w:r>
      <w:r w:rsidR="004E4C52" w:rsidRPr="00E570C6">
        <w:rPr>
          <w:rFonts w:ascii="Times New Roman" w:hAnsi="Times New Roman"/>
          <w:sz w:val="24"/>
        </w:rPr>
        <w:t xml:space="preserve"> </w:t>
      </w:r>
      <w:r w:rsidRPr="00E570C6">
        <w:rPr>
          <w:rFonts w:ascii="Times New Roman" w:hAnsi="Times New Roman"/>
          <w:sz w:val="24"/>
        </w:rPr>
        <w:t>περιορισμένου μήκους όδευση εντός δαπέδου. Οι πίνακες θα εφοδιάζονται με ηλεκτρονόμο διαφυγής.</w:t>
      </w:r>
    </w:p>
    <w:p w:rsidR="00C81A0B" w:rsidRPr="00E570C6" w:rsidRDefault="00C81A0B">
      <w:pPr>
        <w:pStyle w:val="PlainText"/>
        <w:rPr>
          <w:rFonts w:ascii="Times New Roman" w:hAnsi="Times New Roman"/>
          <w:sz w:val="24"/>
        </w:rPr>
      </w:pP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 xml:space="preserve">Θα είναι μεταλλικοί </w:t>
      </w:r>
      <w:proofErr w:type="spellStart"/>
      <w:r w:rsidRPr="00E570C6">
        <w:rPr>
          <w:rFonts w:ascii="Times New Roman" w:hAnsi="Times New Roman"/>
          <w:sz w:val="24"/>
        </w:rPr>
        <w:t>επίτοιχοι</w:t>
      </w:r>
      <w:proofErr w:type="spellEnd"/>
      <w:r w:rsidRPr="00E570C6">
        <w:rPr>
          <w:rFonts w:ascii="Times New Roman" w:hAnsi="Times New Roman"/>
          <w:sz w:val="24"/>
        </w:rPr>
        <w:t xml:space="preserve"> με μεταλλική πόρτα στεγανοί και θα φέρουν όλα τα όργανα διακοπής και ασφάλισης για κάθε αναχώρηση. Θα έχουν επάρκεια χώρου για εξυπηρέτηση εφεδρικών γραμμών. Οι τροφοδοτήσεις των πινάκων πραγματοποιούνται με καλώδια ΝΥΥ εντός </w:t>
      </w:r>
      <w:proofErr w:type="spellStart"/>
      <w:r w:rsidRPr="00E570C6">
        <w:rPr>
          <w:rFonts w:ascii="Times New Roman" w:hAnsi="Times New Roman"/>
          <w:sz w:val="24"/>
        </w:rPr>
        <w:t>χαλυβδοσωλήνων</w:t>
      </w:r>
      <w:proofErr w:type="spellEnd"/>
      <w:r w:rsidRPr="00E570C6">
        <w:rPr>
          <w:rFonts w:ascii="Times New Roman" w:hAnsi="Times New Roman"/>
          <w:sz w:val="24"/>
        </w:rPr>
        <w:t xml:space="preserve">. Τα μεγέθη  των σωλήνων ανάλογα με την διατομή του καλωδίου δίνονται στον ακόλουθο </w:t>
      </w:r>
      <w:proofErr w:type="spellStart"/>
      <w:r w:rsidRPr="00E570C6">
        <w:rPr>
          <w:rFonts w:ascii="Times New Roman" w:hAnsi="Times New Roman"/>
          <w:sz w:val="24"/>
        </w:rPr>
        <w:t>πiνακα</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2454"/>
        <w:gridCol w:w="2455"/>
        <w:gridCol w:w="2455"/>
      </w:tblGrid>
      <w:tr w:rsidR="00C81A0B" w:rsidRPr="00E570C6" w:rsidTr="004E4C52">
        <w:trPr>
          <w:jc w:val="center"/>
        </w:trPr>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Καλώδια</w:t>
            </w:r>
          </w:p>
        </w:tc>
        <w:tc>
          <w:tcPr>
            <w:tcW w:w="2454"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Σωλήνες</w:t>
            </w: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rPr>
                <w:rFonts w:ascii="Times New Roman" w:hAnsi="Times New Roman"/>
                <w:sz w:val="24"/>
                <w:lang w:val="en-US"/>
              </w:rPr>
            </w:pP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1,5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13,5mm</w:t>
            </w: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2,5</w:t>
            </w:r>
            <w:r w:rsidR="002405EB" w:rsidRPr="00E570C6">
              <w:rPr>
                <w:rFonts w:ascii="Times New Roman" w:hAnsi="Times New Roman"/>
                <w:sz w:val="24"/>
              </w:rPr>
              <w:t xml:space="preserve"> </w:t>
            </w:r>
            <w:r w:rsidR="002405EB" w:rsidRPr="00E570C6">
              <w:rPr>
                <w:rFonts w:ascii="Times New Roman" w:hAnsi="Times New Roman"/>
                <w:sz w:val="24"/>
                <w:lang w:val="en-US"/>
              </w:rPr>
              <w:t xml:space="preserve">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5 </w:t>
            </w:r>
            <w:r w:rsidRPr="00E570C6">
              <w:rPr>
                <w:rFonts w:ascii="Times New Roman" w:hAnsi="Times New Roman"/>
                <w:sz w:val="24"/>
                <w:lang w:val="en-US"/>
              </w:rPr>
              <w:t>x</w:t>
            </w:r>
            <w:r w:rsidRPr="00E570C6">
              <w:rPr>
                <w:rFonts w:ascii="Times New Roman" w:hAnsi="Times New Roman"/>
                <w:sz w:val="24"/>
              </w:rPr>
              <w:t xml:space="preserve"> 1,5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16 </w:t>
            </w:r>
            <w:proofErr w:type="spellStart"/>
            <w:r w:rsidRPr="00E570C6">
              <w:rPr>
                <w:rFonts w:ascii="Times New Roman" w:hAnsi="Times New Roman"/>
                <w:sz w:val="24"/>
              </w:rPr>
              <w:t>mm</w:t>
            </w:r>
            <w:proofErr w:type="spellEnd"/>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4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5 </w:t>
            </w:r>
            <w:r w:rsidRPr="00E570C6">
              <w:rPr>
                <w:rFonts w:ascii="Times New Roman" w:hAnsi="Times New Roman"/>
                <w:sz w:val="24"/>
                <w:lang w:val="en-US"/>
              </w:rPr>
              <w:t>x</w:t>
            </w:r>
            <w:r w:rsidRPr="00E570C6">
              <w:rPr>
                <w:rFonts w:ascii="Times New Roman" w:hAnsi="Times New Roman"/>
                <w:sz w:val="24"/>
              </w:rPr>
              <w:t xml:space="preserve"> 2,5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21 η </w:t>
            </w:r>
            <w:r w:rsidRPr="00E570C6">
              <w:rPr>
                <w:rFonts w:ascii="Times New Roman" w:hAnsi="Times New Roman"/>
                <w:i/>
                <w:iCs/>
                <w:sz w:val="24"/>
              </w:rPr>
              <w:t>Ø</w:t>
            </w:r>
            <w:r w:rsidRPr="00E570C6">
              <w:rPr>
                <w:rFonts w:ascii="Times New Roman" w:hAnsi="Times New Roman"/>
                <w:sz w:val="24"/>
              </w:rPr>
              <w:t xml:space="preserve"> 23mm</w:t>
            </w: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6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5 </w:t>
            </w:r>
            <w:r w:rsidRPr="00E570C6">
              <w:rPr>
                <w:rFonts w:ascii="Times New Roman" w:hAnsi="Times New Roman"/>
                <w:sz w:val="24"/>
                <w:lang w:val="en-US"/>
              </w:rPr>
              <w:t>x</w:t>
            </w:r>
            <w:r w:rsidRPr="00E570C6">
              <w:rPr>
                <w:rFonts w:ascii="Times New Roman" w:hAnsi="Times New Roman"/>
                <w:sz w:val="24"/>
              </w:rPr>
              <w:t xml:space="preserve"> 4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21 η </w:t>
            </w:r>
            <w:r w:rsidRPr="00E570C6">
              <w:rPr>
                <w:rFonts w:ascii="Times New Roman" w:hAnsi="Times New Roman"/>
                <w:i/>
                <w:iCs/>
                <w:sz w:val="24"/>
              </w:rPr>
              <w:t>Ø</w:t>
            </w:r>
            <w:r w:rsidRPr="00E570C6">
              <w:rPr>
                <w:rFonts w:ascii="Times New Roman" w:hAnsi="Times New Roman"/>
                <w:sz w:val="24"/>
              </w:rPr>
              <w:t xml:space="preserve"> 23mm</w:t>
            </w: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10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lang w:val="en-US"/>
              </w:rPr>
            </w:pPr>
            <w:r w:rsidRPr="00E570C6">
              <w:rPr>
                <w:rFonts w:ascii="Times New Roman" w:hAnsi="Times New Roman"/>
                <w:sz w:val="24"/>
              </w:rPr>
              <w:t xml:space="preserve">5 </w:t>
            </w:r>
            <w:r w:rsidRPr="00E570C6">
              <w:rPr>
                <w:rFonts w:ascii="Times New Roman" w:hAnsi="Times New Roman"/>
                <w:sz w:val="24"/>
                <w:lang w:val="en-US"/>
              </w:rPr>
              <w:t>x</w:t>
            </w:r>
            <w:r w:rsidRPr="00E570C6">
              <w:rPr>
                <w:rFonts w:ascii="Times New Roman" w:hAnsi="Times New Roman"/>
                <w:sz w:val="24"/>
              </w:rPr>
              <w:t xml:space="preserve"> 6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29mm</w:t>
            </w:r>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3 </w:t>
            </w:r>
            <w:r w:rsidRPr="00E570C6">
              <w:rPr>
                <w:rFonts w:ascii="Times New Roman" w:hAnsi="Times New Roman"/>
                <w:sz w:val="24"/>
                <w:lang w:val="en-US"/>
              </w:rPr>
              <w:t>x</w:t>
            </w:r>
            <w:r w:rsidRPr="00E570C6">
              <w:rPr>
                <w:rFonts w:ascii="Times New Roman" w:hAnsi="Times New Roman"/>
                <w:sz w:val="24"/>
              </w:rPr>
              <w:t xml:space="preserve"> 16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sz w:val="24"/>
              </w:rPr>
              <w:t xml:space="preserve">5 </w:t>
            </w:r>
            <w:r w:rsidRPr="00E570C6">
              <w:rPr>
                <w:rFonts w:ascii="Times New Roman" w:hAnsi="Times New Roman"/>
                <w:sz w:val="24"/>
                <w:lang w:val="en-US"/>
              </w:rPr>
              <w:t>x</w:t>
            </w:r>
            <w:r w:rsidRPr="00E570C6">
              <w:rPr>
                <w:rFonts w:ascii="Times New Roman" w:hAnsi="Times New Roman"/>
                <w:sz w:val="24"/>
              </w:rPr>
              <w:t xml:space="preserve"> 10 </w:t>
            </w:r>
            <w:r w:rsidR="002405EB" w:rsidRPr="00E570C6">
              <w:rPr>
                <w:rFonts w:ascii="Times New Roman" w:hAnsi="Times New Roman"/>
                <w:sz w:val="24"/>
              </w:rPr>
              <w:t>mm</w:t>
            </w:r>
            <w:r w:rsidR="002405EB" w:rsidRPr="00E570C6">
              <w:rPr>
                <w:rFonts w:ascii="Times New Roman" w:hAnsi="Times New Roman"/>
                <w:sz w:val="24"/>
                <w:szCs w:val="24"/>
                <w:vertAlign w:val="superscript"/>
              </w:rPr>
              <w:t>2</w:t>
            </w:r>
          </w:p>
        </w:tc>
        <w:tc>
          <w:tcPr>
            <w:tcW w:w="2455" w:type="dxa"/>
          </w:tcPr>
          <w:p w:rsidR="00C81A0B" w:rsidRPr="00E570C6" w:rsidRDefault="00C81A0B">
            <w:pPr>
              <w:pStyle w:val="PlainText"/>
              <w:jc w:val="center"/>
              <w:rPr>
                <w:rFonts w:ascii="Times New Roman" w:hAnsi="Times New Roman"/>
                <w:sz w:val="24"/>
              </w:rPr>
            </w:pPr>
            <w:r w:rsidRPr="00E570C6">
              <w:rPr>
                <w:rFonts w:ascii="Times New Roman" w:hAnsi="Times New Roman"/>
                <w:i/>
                <w:iCs/>
                <w:sz w:val="24"/>
              </w:rPr>
              <w:t>Ø</w:t>
            </w:r>
            <w:r w:rsidRPr="00E570C6">
              <w:rPr>
                <w:rFonts w:ascii="Times New Roman" w:hAnsi="Times New Roman"/>
                <w:sz w:val="24"/>
              </w:rPr>
              <w:t xml:space="preserve"> 36 </w:t>
            </w:r>
            <w:proofErr w:type="spellStart"/>
            <w:r w:rsidRPr="00E570C6">
              <w:rPr>
                <w:rFonts w:ascii="Times New Roman" w:hAnsi="Times New Roman"/>
                <w:sz w:val="24"/>
              </w:rPr>
              <w:t>mm</w:t>
            </w:r>
            <w:proofErr w:type="spellEnd"/>
          </w:p>
        </w:tc>
      </w:tr>
      <w:tr w:rsidR="00C81A0B" w:rsidRPr="00E570C6" w:rsidTr="004E4C52">
        <w:trPr>
          <w:jc w:val="center"/>
        </w:trPr>
        <w:tc>
          <w:tcPr>
            <w:tcW w:w="2454" w:type="dxa"/>
          </w:tcPr>
          <w:p w:rsidR="00C81A0B" w:rsidRPr="00E570C6" w:rsidRDefault="00C81A0B">
            <w:pPr>
              <w:pStyle w:val="PlainText"/>
              <w:rPr>
                <w:rFonts w:ascii="Times New Roman" w:hAnsi="Times New Roman"/>
                <w:sz w:val="24"/>
              </w:rPr>
            </w:pPr>
          </w:p>
        </w:tc>
        <w:tc>
          <w:tcPr>
            <w:tcW w:w="2454"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rPr>
                <w:rFonts w:ascii="Times New Roman" w:hAnsi="Times New Roman"/>
                <w:sz w:val="24"/>
              </w:rPr>
            </w:pPr>
          </w:p>
        </w:tc>
        <w:tc>
          <w:tcPr>
            <w:tcW w:w="2455" w:type="dxa"/>
          </w:tcPr>
          <w:p w:rsidR="00C81A0B" w:rsidRPr="00E570C6" w:rsidRDefault="00C81A0B">
            <w:pPr>
              <w:pStyle w:val="PlainText"/>
              <w:rPr>
                <w:rFonts w:ascii="Times New Roman" w:hAnsi="Times New Roman"/>
                <w:sz w:val="24"/>
              </w:rPr>
            </w:pPr>
          </w:p>
        </w:tc>
      </w:tr>
    </w:tbl>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proofErr w:type="spellStart"/>
      <w:r w:rsidRPr="00E570C6">
        <w:rPr>
          <w:rFonts w:ascii="Times New Roman" w:hAnsi="Times New Roman"/>
          <w:sz w:val="24"/>
        </w:rPr>
        <w:t>Oι</w:t>
      </w:r>
      <w:proofErr w:type="spellEnd"/>
      <w:r w:rsidRPr="00E570C6">
        <w:rPr>
          <w:rFonts w:ascii="Times New Roman" w:hAnsi="Times New Roman"/>
          <w:sz w:val="24"/>
        </w:rPr>
        <w:t xml:space="preserve"> ασφάλειες των γραμμών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τύπου ράγας.</w:t>
      </w:r>
      <w:r w:rsidR="004E4C52" w:rsidRPr="00E570C6">
        <w:rPr>
          <w:rFonts w:ascii="Times New Roman" w:hAnsi="Times New Roman"/>
          <w:sz w:val="24"/>
        </w:rPr>
        <w:t xml:space="preserve"> </w:t>
      </w:r>
      <w:r w:rsidRPr="00E570C6">
        <w:rPr>
          <w:rFonts w:ascii="Times New Roman" w:hAnsi="Times New Roman"/>
          <w:sz w:val="24"/>
        </w:rPr>
        <w:t>Κάθε πίνακας θα φέρει ξεχωριστές μπάρες φάσεων,</w:t>
      </w:r>
      <w:r w:rsidR="004E4C52" w:rsidRPr="00E570C6">
        <w:rPr>
          <w:rFonts w:ascii="Times New Roman" w:hAnsi="Times New Roman"/>
          <w:sz w:val="24"/>
        </w:rPr>
        <w:t xml:space="preserve"> </w:t>
      </w:r>
      <w:r w:rsidRPr="00E570C6">
        <w:rPr>
          <w:rFonts w:ascii="Times New Roman" w:hAnsi="Times New Roman"/>
          <w:sz w:val="24"/>
        </w:rPr>
        <w:t>ουδέτερου και γείωσης. Μεταξύ των άλλων ο πίνακας θα περιλαμβάνει</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Γενικές </w:t>
      </w:r>
      <w:proofErr w:type="spellStart"/>
      <w:r w:rsidRPr="00E570C6">
        <w:rPr>
          <w:rFonts w:ascii="Times New Roman" w:hAnsi="Times New Roman"/>
          <w:sz w:val="24"/>
        </w:rPr>
        <w:t>συντηκτικές</w:t>
      </w:r>
      <w:proofErr w:type="spellEnd"/>
      <w:r w:rsidRPr="00E570C6">
        <w:rPr>
          <w:rFonts w:ascii="Times New Roman" w:hAnsi="Times New Roman"/>
          <w:sz w:val="24"/>
        </w:rPr>
        <w:t xml:space="preserve"> ασφάλειες. </w:t>
      </w:r>
    </w:p>
    <w:p w:rsidR="00C81A0B" w:rsidRPr="00E570C6" w:rsidRDefault="00C81A0B">
      <w:pPr>
        <w:pStyle w:val="PlainText"/>
        <w:rPr>
          <w:rFonts w:ascii="Times New Roman" w:hAnsi="Times New Roman"/>
          <w:sz w:val="24"/>
        </w:rPr>
      </w:pPr>
      <w:r w:rsidRPr="00E570C6">
        <w:rPr>
          <w:rFonts w:ascii="Times New Roman" w:hAnsi="Times New Roman"/>
          <w:sz w:val="24"/>
        </w:rPr>
        <w:t>- Γενικό διακόπτη.</w:t>
      </w:r>
    </w:p>
    <w:p w:rsidR="00C81A0B" w:rsidRPr="00E570C6" w:rsidRDefault="00C81A0B">
      <w:pPr>
        <w:pStyle w:val="PlainText"/>
        <w:rPr>
          <w:rFonts w:ascii="Times New Roman" w:hAnsi="Times New Roman"/>
          <w:sz w:val="24"/>
        </w:rPr>
      </w:pPr>
      <w:r w:rsidRPr="00E570C6">
        <w:rPr>
          <w:rFonts w:ascii="Times New Roman" w:hAnsi="Times New Roman"/>
          <w:sz w:val="24"/>
        </w:rPr>
        <w:t>- Η</w:t>
      </w:r>
      <w:r w:rsidR="002405EB" w:rsidRPr="00E570C6">
        <w:rPr>
          <w:rFonts w:ascii="Times New Roman" w:hAnsi="Times New Roman"/>
          <w:sz w:val="24"/>
        </w:rPr>
        <w:t>λεκτρονόμο διαφυγής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Αναχωρήσεις σύμφωνα με τις θέσεις εργασίας των εργαστηρίων. </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ΤΕΧΝΗΤΟΣ ΦΩΤΙΣΜΟΣ-ΡΕΥΜΑΤΟΔΟΤΕΣ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Γενικώς προβλέπεται ή κατάργηση του υφιστάμενου φωτισμού και ή θέση νέων φωτιστικών σωμάτων λαμπτήρων φθορισμού. Οι ηλεκτρικές καλωδιώσεις των παλαιών φωτιστικών θα απομονωθούν. Οι χωνευτοί διακόπτες χειρισμού θα καταργηθούν. Η αφή και σβέση των νέων φωτιστικών θα πραγματοποιείται μόνον από τους </w:t>
      </w:r>
      <w:proofErr w:type="spellStart"/>
      <w:r w:rsidRPr="00E570C6">
        <w:rPr>
          <w:rFonts w:ascii="Times New Roman" w:hAnsi="Times New Roman"/>
          <w:sz w:val="24"/>
        </w:rPr>
        <w:t>ηλεκτρικούςπίνακες</w:t>
      </w:r>
      <w:proofErr w:type="spellEnd"/>
      <w:r w:rsidRPr="00E570C6">
        <w:rPr>
          <w:rFonts w:ascii="Times New Roman" w:hAnsi="Times New Roman"/>
          <w:sz w:val="24"/>
        </w:rPr>
        <w:t xml:space="preserve"> των νέων εργαστηριακών χώρων:Τα φωτιστικά θα ομαδοποιηθούν σε τρεις ομάδες κάθε μία εκ των οποίων θα τροφοδοτηθεί από διακεκριμένη φάση. </w:t>
      </w:r>
    </w:p>
    <w:p w:rsidR="00C81A0B" w:rsidRPr="00E570C6" w:rsidRDefault="00C81A0B">
      <w:pPr>
        <w:pStyle w:val="PlainText"/>
        <w:rPr>
          <w:rFonts w:ascii="Times New Roman" w:hAnsi="Times New Roman"/>
          <w:sz w:val="24"/>
        </w:rPr>
      </w:pPr>
      <w:r w:rsidRPr="00E570C6">
        <w:rPr>
          <w:rFonts w:ascii="Times New Roman" w:hAnsi="Times New Roman"/>
          <w:sz w:val="24"/>
        </w:rPr>
        <w:t>Προβλέπεται η θέση φωτιστικών φθορισμού 2</w:t>
      </w:r>
      <w:r w:rsidRPr="00E570C6">
        <w:rPr>
          <w:rFonts w:ascii="Times New Roman" w:hAnsi="Times New Roman"/>
          <w:sz w:val="24"/>
          <w:lang w:val="en-US"/>
        </w:rPr>
        <w:t>x</w:t>
      </w:r>
      <w:r w:rsidRPr="00E570C6">
        <w:rPr>
          <w:rFonts w:ascii="Times New Roman" w:hAnsi="Times New Roman"/>
          <w:sz w:val="24"/>
        </w:rPr>
        <w:t xml:space="preserve">36 W με μεταλλικά κάτοπτρα </w:t>
      </w:r>
      <w:proofErr w:type="spellStart"/>
      <w:r w:rsidRPr="00E570C6">
        <w:rPr>
          <w:rFonts w:ascii="Times New Roman" w:hAnsi="Times New Roman"/>
          <w:sz w:val="24"/>
        </w:rPr>
        <w:t>καιπερσiδες</w:t>
      </w:r>
      <w:proofErr w:type="spellEnd"/>
      <w:r w:rsidRPr="00E570C6">
        <w:rPr>
          <w:rFonts w:ascii="Times New Roman" w:hAnsi="Times New Roman"/>
          <w:sz w:val="24"/>
        </w:rPr>
        <w:t xml:space="preserve"> λευκού χρώματος. Η ανάρτηση των φωτιστικών κάθε νέου χώρου θα γίνει επί ενιαίου πρόσθετου μεταλλικού ή ξύλινου φορέα του οποίου προβλέπεται η αγκύρωση επί της οροφής με κατάλληλα μεταλλικά βύσματα και οποίος θα αποκρύβει σε εσοχή του τη διέλευση των καλωδίων ( ΝΥΜ ) τροφοδοσίας. Η τροφοδοσία των φωτιστικών σωμάτων των εργαστηρίων προβλέπεται τριφασική .Ο χειρισμός του φωτισμού θα πραγματοποιείται αποκλειστικά από τον πίνακα της αίθουσας.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υφιστάμενοι ρευματοδότες στους δημιουργούμενους χώρους θα καταργηθούν στη </w:t>
      </w:r>
      <w:proofErr w:type="spellStart"/>
      <w:r w:rsidRPr="00E570C6">
        <w:rPr>
          <w:rFonts w:ascii="Times New Roman" w:hAnsi="Times New Roman"/>
          <w:sz w:val="24"/>
        </w:rPr>
        <w:t>περίπωση</w:t>
      </w:r>
      <w:proofErr w:type="spellEnd"/>
      <w:r w:rsidRPr="00E570C6">
        <w:rPr>
          <w:rFonts w:ascii="Times New Roman" w:hAnsi="Times New Roman"/>
          <w:sz w:val="24"/>
        </w:rPr>
        <w:t xml:space="preserve"> που οι ηλεκτρικές γραμμές τους δεν μπορούν να απολήξουν στους ηλεκτρικούς πίνακες που θα εγκατασταθούν στις εργαστηριακές αίθουσες.</w:t>
      </w:r>
    </w:p>
    <w:p w:rsidR="00C81A0B" w:rsidRPr="00E570C6" w:rsidRDefault="00C81A0B">
      <w:pPr>
        <w:pStyle w:val="PlainText"/>
        <w:ind w:firstLine="720"/>
        <w:rPr>
          <w:rFonts w:ascii="Times New Roman" w:hAnsi="Times New Roman"/>
          <w:sz w:val="24"/>
        </w:rPr>
      </w:pPr>
      <w:r w:rsidRPr="00E570C6">
        <w:rPr>
          <w:rFonts w:ascii="Times New Roman" w:hAnsi="Times New Roman"/>
          <w:sz w:val="24"/>
        </w:rPr>
        <w:t xml:space="preserve">Γενικώς η εγκατάσταση φωτισμού των νέων αιθουσών δεν θα υπολεiπεται αυτής </w:t>
      </w:r>
    </w:p>
    <w:p w:rsidR="00C81A0B" w:rsidRPr="00E570C6" w:rsidRDefault="00C81A0B">
      <w:pPr>
        <w:pStyle w:val="PlainText"/>
        <w:rPr>
          <w:rFonts w:ascii="Times New Roman" w:hAnsi="Times New Roman"/>
          <w:sz w:val="24"/>
        </w:rPr>
      </w:pPr>
      <w:r w:rsidRPr="00E570C6">
        <w:rPr>
          <w:rFonts w:ascii="Times New Roman" w:hAnsi="Times New Roman"/>
          <w:sz w:val="24"/>
        </w:rPr>
        <w:t>των 15 W/m</w:t>
      </w:r>
      <w:r w:rsidRPr="00E570C6">
        <w:rPr>
          <w:rFonts w:ascii="Times New Roman" w:hAnsi="Times New Roman"/>
          <w:sz w:val="24"/>
          <w:szCs w:val="24"/>
          <w:vertAlign w:val="superscript"/>
        </w:rPr>
        <w:t>2</w:t>
      </w:r>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4E4C52">
      <w:pPr>
        <w:pStyle w:val="PlainText"/>
        <w:rPr>
          <w:rFonts w:ascii="Times New Roman" w:hAnsi="Times New Roman"/>
          <w:sz w:val="24"/>
        </w:rPr>
      </w:pPr>
      <w:r w:rsidRPr="00E570C6">
        <w:rPr>
          <w:rFonts w:ascii="Times New Roman" w:hAnsi="Times New Roman"/>
          <w:sz w:val="24"/>
        </w:rPr>
        <w:t>Όργανα</w:t>
      </w:r>
      <w:r w:rsidR="00C81A0B" w:rsidRPr="00E570C6">
        <w:rPr>
          <w:rFonts w:ascii="Times New Roman" w:hAnsi="Times New Roman"/>
          <w:sz w:val="24"/>
        </w:rPr>
        <w:t xml:space="preserve"> διακοπής - ασφάλισης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Τοπικός διακόπτης.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θέσεις των πάγκων ηλεκτρικών ή ηλεκτρονικών ασκήσεων ή όσων αποδειχθεί από τις προδιαγραφές του εξοπλισμού του εργαστηρίου τεχνολογίας ότι απαιτούν ανάλογες διατάξεις προστασίας θα ηλεκτροδοτηθούν μέσω </w:t>
      </w:r>
      <w:proofErr w:type="spellStart"/>
      <w:r w:rsidRPr="00E570C6">
        <w:rPr>
          <w:rFonts w:ascii="Times New Roman" w:hAnsi="Times New Roman"/>
          <w:sz w:val="24"/>
        </w:rPr>
        <w:t>επίτοιχων</w:t>
      </w:r>
      <w:proofErr w:type="spellEnd"/>
      <w:r w:rsidRPr="00E570C6">
        <w:rPr>
          <w:rFonts w:ascii="Times New Roman" w:hAnsi="Times New Roman"/>
          <w:sz w:val="24"/>
        </w:rPr>
        <w:t xml:space="preserve"> τοπικών διακοπτών. Ως τοπικός διακόπτης χαρακτηρίζεται το σύνολο που περιγράφεται </w:t>
      </w:r>
      <w:proofErr w:type="spellStart"/>
      <w:r w:rsidRPr="00E570C6">
        <w:rPr>
          <w:rFonts w:ascii="Times New Roman" w:hAnsi="Times New Roman"/>
          <w:sz w:val="24"/>
        </w:rPr>
        <w:t>ακολούθως.Εντός</w:t>
      </w:r>
      <w:proofErr w:type="spellEnd"/>
      <w:r w:rsidRPr="00E570C6">
        <w:rPr>
          <w:rFonts w:ascii="Times New Roman" w:hAnsi="Times New Roman"/>
          <w:sz w:val="24"/>
        </w:rPr>
        <w:t xml:space="preserve"> μεταλλικού </w:t>
      </w:r>
      <w:proofErr w:type="spellStart"/>
      <w:r w:rsidRPr="00E570C6">
        <w:rPr>
          <w:rFonts w:ascii="Times New Roman" w:hAnsi="Times New Roman"/>
          <w:sz w:val="24"/>
        </w:rPr>
        <w:t>επίτοιχου</w:t>
      </w:r>
      <w:proofErr w:type="spellEnd"/>
      <w:r w:rsidRPr="00E570C6">
        <w:rPr>
          <w:rFonts w:ascii="Times New Roman" w:hAnsi="Times New Roman"/>
          <w:sz w:val="24"/>
        </w:rPr>
        <w:t xml:space="preserve"> κιβωτίου κατασκευής ανάλογης, με αυτήν του ηλεκτρικού πίνακα τοποθετούνται ένας </w:t>
      </w:r>
      <w:proofErr w:type="spellStart"/>
      <w:r w:rsidRPr="00E570C6">
        <w:rPr>
          <w:rFonts w:ascii="Times New Roman" w:hAnsi="Times New Roman"/>
          <w:sz w:val="24"/>
        </w:rPr>
        <w:t>ραγοδιακόπτης</w:t>
      </w:r>
      <w:proofErr w:type="spellEnd"/>
      <w:r w:rsidRPr="00E570C6">
        <w:rPr>
          <w:rFonts w:ascii="Times New Roman" w:hAnsi="Times New Roman"/>
          <w:sz w:val="24"/>
        </w:rPr>
        <w:t xml:space="preserve"> (διπολικός σε </w:t>
      </w:r>
      <w:proofErr w:type="spellStart"/>
      <w:r w:rsidRPr="00E570C6">
        <w:rPr>
          <w:rFonts w:ascii="Times New Roman" w:hAnsi="Times New Roman"/>
          <w:sz w:val="24"/>
        </w:rPr>
        <w:t>περiπτωση</w:t>
      </w:r>
      <w:proofErr w:type="spellEnd"/>
      <w:r w:rsidRPr="00E570C6">
        <w:rPr>
          <w:rFonts w:ascii="Times New Roman" w:hAnsi="Times New Roman"/>
          <w:sz w:val="24"/>
        </w:rPr>
        <w:t xml:space="preserve"> μονοφασικής τροφοδοσίας), ένας </w:t>
      </w:r>
      <w:proofErr w:type="spellStart"/>
      <w:r w:rsidRPr="00E570C6">
        <w:rPr>
          <w:rFonts w:ascii="Times New Roman" w:hAnsi="Times New Roman"/>
          <w:sz w:val="24"/>
        </w:rPr>
        <w:t>μικροαυτόματος</w:t>
      </w:r>
      <w:proofErr w:type="spellEnd"/>
      <w:r w:rsidRPr="00E570C6">
        <w:rPr>
          <w:rFonts w:ascii="Times New Roman" w:hAnsi="Times New Roman"/>
          <w:sz w:val="24"/>
        </w:rPr>
        <w:t xml:space="preserve"> (διπολικός σε περίπτωση μονοφασικής τροφοδοσίας) φωτεινά ενδεικτικά, άφιξης γραμμής. τηλεχειριζόμενος διακόπτης με </w:t>
      </w:r>
      <w:proofErr w:type="spellStart"/>
      <w:r w:rsidRPr="00E570C6">
        <w:rPr>
          <w:rFonts w:ascii="Times New Roman" w:hAnsi="Times New Roman"/>
          <w:sz w:val="24"/>
        </w:rPr>
        <w:t>μπουτόν</w:t>
      </w:r>
      <w:proofErr w:type="spellEnd"/>
      <w:r w:rsidRPr="00E570C6">
        <w:rPr>
          <w:rFonts w:ascii="Times New Roman" w:hAnsi="Times New Roman"/>
          <w:sz w:val="24"/>
        </w:rPr>
        <w:t xml:space="preserve"> </w:t>
      </w:r>
      <w:proofErr w:type="spellStart"/>
      <w:r w:rsidRPr="00E570C6">
        <w:rPr>
          <w:rFonts w:ascii="Times New Roman" w:hAnsi="Times New Roman"/>
          <w:sz w:val="24"/>
        </w:rPr>
        <w:t>οn-off</w:t>
      </w:r>
      <w:proofErr w:type="spellEnd"/>
      <w:r w:rsidRPr="00E570C6">
        <w:rPr>
          <w:rFonts w:ascii="Times New Roman" w:hAnsi="Times New Roman"/>
          <w:sz w:val="24"/>
        </w:rPr>
        <w:t xml:space="preserve"> και διάταξη θερμικής προστασίας. Οι </w:t>
      </w:r>
      <w:proofErr w:type="spellStart"/>
      <w:r w:rsidRPr="00E570C6">
        <w:rPr>
          <w:rFonts w:ascii="Times New Roman" w:hAnsi="Times New Roman"/>
          <w:sz w:val="24"/>
        </w:rPr>
        <w:t>τηλεχειριζόμενoι</w:t>
      </w:r>
      <w:proofErr w:type="spellEnd"/>
      <w:r w:rsidRPr="00E570C6">
        <w:rPr>
          <w:rFonts w:ascii="Times New Roman" w:hAnsi="Times New Roman"/>
          <w:sz w:val="24"/>
        </w:rPr>
        <w:t xml:space="preserve"> διακόπτες επιλέγονται από την ονομαστική ισχύ του πάγκου ασκήσεων και είναι κατηγορίας ΑC3. Οι διατάξεις θερμικής προστασίας επιλέγονται έτσι ώστε. να διαθέτουν περιοχή ρύθμισης της έντασης διακοπής με ακραίο όριο ολίγον </w:t>
      </w:r>
      <w:proofErr w:type="spellStart"/>
      <w:r w:rsidRPr="00E570C6">
        <w:rPr>
          <w:rFonts w:ascii="Times New Roman" w:hAnsi="Times New Roman"/>
          <w:sz w:val="24"/>
        </w:rPr>
        <w:t>ανώτερον</w:t>
      </w:r>
      <w:proofErr w:type="spellEnd"/>
      <w:r w:rsidRPr="00E570C6">
        <w:rPr>
          <w:rFonts w:ascii="Times New Roman" w:hAnsi="Times New Roman"/>
          <w:sz w:val="24"/>
        </w:rPr>
        <w:t xml:space="preserve"> του ονομαστικού ρεύματος λειτουργίας του πάγκου ασκήσεων.</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Βιομηχανικός Ρευματοδότης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Σε θέσεις του εργαστηρίου τεχνολογίας οι οποίες δεν μπορούν να ηλεκτροδοτηθούν από κοινούς ρευματοδότες </w:t>
      </w:r>
      <w:proofErr w:type="spellStart"/>
      <w:r w:rsidRPr="00E570C6">
        <w:rPr>
          <w:rFonts w:ascii="Times New Roman" w:hAnsi="Times New Roman"/>
          <w:sz w:val="24"/>
        </w:rPr>
        <w:t>σούκο</w:t>
      </w:r>
      <w:proofErr w:type="spellEnd"/>
      <w:r w:rsidRPr="00E570C6">
        <w:rPr>
          <w:rFonts w:ascii="Times New Roman" w:hAnsi="Times New Roman"/>
          <w:sz w:val="24"/>
        </w:rPr>
        <w:t xml:space="preserve"> προβλέπεται η εγκατάσταση μονοφασικών βιομηχανικών </w:t>
      </w:r>
      <w:proofErr w:type="spellStart"/>
      <w:r w:rsidRPr="00E570C6">
        <w:rPr>
          <w:rFonts w:ascii="Times New Roman" w:hAnsi="Times New Roman"/>
          <w:sz w:val="24"/>
        </w:rPr>
        <w:t>ρευματαδοτών</w:t>
      </w:r>
      <w:proofErr w:type="spellEnd"/>
      <w:r w:rsidRPr="00E570C6">
        <w:rPr>
          <w:rFonts w:ascii="Times New Roman" w:hAnsi="Times New Roman"/>
          <w:sz w:val="24"/>
        </w:rPr>
        <w:t xml:space="preserve"> 16Α χωνευτού ή </w:t>
      </w:r>
      <w:proofErr w:type="spellStart"/>
      <w:r w:rsidRPr="00E570C6">
        <w:rPr>
          <w:rFonts w:ascii="Times New Roman" w:hAnsi="Times New Roman"/>
          <w:sz w:val="24"/>
        </w:rPr>
        <w:t>ημιχωνευτού</w:t>
      </w:r>
      <w:proofErr w:type="spellEnd"/>
      <w:r w:rsidRPr="00E570C6">
        <w:rPr>
          <w:rFonts w:ascii="Times New Roman" w:hAnsi="Times New Roman"/>
          <w:sz w:val="24"/>
        </w:rPr>
        <w:t xml:space="preserve"> </w:t>
      </w:r>
      <w:proofErr w:type="spellStart"/>
      <w:r w:rsidRPr="00E570C6">
        <w:rPr>
          <w:rFonts w:ascii="Times New Roman" w:hAnsi="Times New Roman"/>
          <w:sz w:val="24"/>
        </w:rPr>
        <w:t>τύπου.Τα</w:t>
      </w:r>
      <w:proofErr w:type="spellEnd"/>
      <w:r w:rsidRPr="00E570C6">
        <w:rPr>
          <w:rFonts w:ascii="Times New Roman" w:hAnsi="Times New Roman"/>
          <w:sz w:val="24"/>
        </w:rPr>
        <w:t xml:space="preserve"> όργανα διακοπής και ασφάλισης των πινάκων θα είναι τύπου </w:t>
      </w:r>
      <w:proofErr w:type="spellStart"/>
      <w:r w:rsidRPr="00E570C6">
        <w:rPr>
          <w:rFonts w:ascii="Times New Roman" w:hAnsi="Times New Roman"/>
          <w:sz w:val="24"/>
        </w:rPr>
        <w:t>ράγας.Για</w:t>
      </w:r>
      <w:proofErr w:type="spellEnd"/>
      <w:r w:rsidRPr="00E570C6">
        <w:rPr>
          <w:rFonts w:ascii="Times New Roman" w:hAnsi="Times New Roman"/>
          <w:sz w:val="24"/>
        </w:rPr>
        <w:t xml:space="preserve"> το εργαστήριο Τεχνολογίας προβλέπεται η εγκατάσταση διάταξης </w:t>
      </w:r>
      <w:proofErr w:type="spellStart"/>
      <w:r w:rsidRPr="00E570C6">
        <w:rPr>
          <w:rFonts w:ascii="Times New Roman" w:hAnsi="Times New Roman"/>
          <w:sz w:val="24"/>
        </w:rPr>
        <w:t>επίτοιχων</w:t>
      </w:r>
      <w:proofErr w:type="spellEnd"/>
      <w:r w:rsidRPr="00E570C6">
        <w:rPr>
          <w:rFonts w:ascii="Times New Roman" w:hAnsi="Times New Roman"/>
          <w:sz w:val="24"/>
        </w:rPr>
        <w:t xml:space="preserve"> στεγανών </w:t>
      </w:r>
      <w:proofErr w:type="spellStart"/>
      <w:r w:rsidRPr="00E570C6">
        <w:rPr>
          <w:rFonts w:ascii="Times New Roman" w:hAnsi="Times New Roman"/>
          <w:sz w:val="24"/>
        </w:rPr>
        <w:t>κομβιοδόχων</w:t>
      </w:r>
      <w:proofErr w:type="spellEnd"/>
      <w:r w:rsidRPr="00E570C6">
        <w:rPr>
          <w:rFonts w:ascii="Times New Roman" w:hAnsi="Times New Roman"/>
          <w:sz w:val="24"/>
        </w:rPr>
        <w:t xml:space="preserve"> για το χειρισμό αυτομάτου </w:t>
      </w:r>
      <w:proofErr w:type="spellStart"/>
      <w:r w:rsidRPr="00E570C6">
        <w:rPr>
          <w:rFonts w:ascii="Times New Roman" w:hAnsi="Times New Roman"/>
          <w:sz w:val="24"/>
        </w:rPr>
        <w:t>διακόπτου</w:t>
      </w:r>
      <w:proofErr w:type="spellEnd"/>
      <w:r w:rsidRPr="00E570C6">
        <w:rPr>
          <w:rFonts w:ascii="Times New Roman" w:hAnsi="Times New Roman"/>
          <w:sz w:val="24"/>
        </w:rPr>
        <w:t xml:space="preserve"> τηλεχειρισμού (εγκαταστημένου εντός του πίνακα του εργαστηρίου). Από όλα τα σημεία των </w:t>
      </w:r>
      <w:proofErr w:type="spellStart"/>
      <w:r w:rsidRPr="00E570C6">
        <w:rPr>
          <w:rFonts w:ascii="Times New Roman" w:hAnsi="Times New Roman"/>
          <w:sz w:val="24"/>
        </w:rPr>
        <w:t>κομβιοδόχων</w:t>
      </w:r>
      <w:proofErr w:type="spellEnd"/>
      <w:r w:rsidRPr="00E570C6">
        <w:rPr>
          <w:rFonts w:ascii="Times New Roman" w:hAnsi="Times New Roman"/>
          <w:sz w:val="24"/>
        </w:rPr>
        <w:t xml:space="preserve"> σε περίπτωση ανάγκης </w:t>
      </w:r>
      <w:proofErr w:type="spellStart"/>
      <w:r w:rsidRPr="00E570C6">
        <w:rPr>
          <w:rFonts w:ascii="Times New Roman" w:hAnsi="Times New Roman"/>
          <w:sz w:val="24"/>
        </w:rPr>
        <w:t>μπορεi</w:t>
      </w:r>
      <w:proofErr w:type="spellEnd"/>
      <w:r w:rsidRPr="00E570C6">
        <w:rPr>
          <w:rFonts w:ascii="Times New Roman" w:hAnsi="Times New Roman"/>
          <w:sz w:val="24"/>
        </w:rPr>
        <w:t xml:space="preserve"> να προκληθεί γενική διακοπή της </w:t>
      </w:r>
      <w:proofErr w:type="spellStart"/>
      <w:r w:rsidRPr="00E570C6">
        <w:rPr>
          <w:rFonts w:ascii="Times New Roman" w:hAnsi="Times New Roman"/>
          <w:sz w:val="24"/>
        </w:rPr>
        <w:t>τροφοδοσiας</w:t>
      </w:r>
      <w:proofErr w:type="spellEnd"/>
      <w:r w:rsidRPr="00E570C6">
        <w:rPr>
          <w:rFonts w:ascii="Times New Roman" w:hAnsi="Times New Roman"/>
          <w:sz w:val="24"/>
        </w:rPr>
        <w:t xml:space="preserve"> των μηχανημάτων εξοπλισμού του εργαστηρίου Τεχνολογίας. </w:t>
      </w:r>
    </w:p>
    <w:p w:rsidR="004E4C52" w:rsidRPr="00E570C6" w:rsidRDefault="004E4C52">
      <w:pPr>
        <w:pStyle w:val="PlainText"/>
        <w:outlineLvl w:val="0"/>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Γείωση</w:t>
      </w:r>
    </w:p>
    <w:p w:rsidR="00C81A0B" w:rsidRPr="00E570C6" w:rsidRDefault="004E4C52">
      <w:pPr>
        <w:pStyle w:val="PlainText"/>
        <w:rPr>
          <w:rFonts w:ascii="Times New Roman" w:hAnsi="Times New Roman"/>
          <w:sz w:val="24"/>
        </w:rPr>
      </w:pPr>
      <w:r w:rsidRPr="00E570C6">
        <w:rPr>
          <w:rFonts w:ascii="Times New Roman" w:hAnsi="Times New Roman"/>
          <w:sz w:val="24"/>
        </w:rPr>
        <w:t>Όλα</w:t>
      </w:r>
      <w:r w:rsidR="00C81A0B" w:rsidRPr="00E570C6">
        <w:rPr>
          <w:rFonts w:ascii="Times New Roman" w:hAnsi="Times New Roman"/>
          <w:sz w:val="24"/>
        </w:rPr>
        <w:t xml:space="preserve"> τα μεταλλικά μέρη των πινάκων, των οργάνων προστασίας και τα μεταλλικά μέρη των μηχανημάτων εξοπλισμού θα αποτελέσουν ένα σώμα που θα γειωθεί σε ανεξάρτητο σύστημα γείωσης. Σε περίπτωση που το υφιστάμενο σύστημα γείωσης δεν </w:t>
      </w:r>
      <w:r w:rsidRPr="00E570C6">
        <w:rPr>
          <w:rFonts w:ascii="Times New Roman" w:hAnsi="Times New Roman"/>
          <w:sz w:val="24"/>
        </w:rPr>
        <w:t>επαρκεί</w:t>
      </w:r>
      <w:r w:rsidR="00C81A0B" w:rsidRPr="00E570C6">
        <w:rPr>
          <w:rFonts w:ascii="Times New Roman" w:hAnsi="Times New Roman"/>
          <w:sz w:val="24"/>
        </w:rPr>
        <w:t xml:space="preserve"> τότε θα εγκατασταθεί πρόσθετη τριγωνική γείωση με τρία ηλεκτρόδια στις κορυφές ισόπλευρου τριγώνου πλευράς 3</w:t>
      </w:r>
      <w:r w:rsidR="002405EB" w:rsidRPr="00E570C6">
        <w:rPr>
          <w:rFonts w:ascii="Times New Roman" w:hAnsi="Times New Roman"/>
          <w:sz w:val="24"/>
        </w:rPr>
        <w:t xml:space="preserve"> </w:t>
      </w:r>
      <w:r w:rsidR="00C81A0B" w:rsidRPr="00E570C6">
        <w:rPr>
          <w:rFonts w:ascii="Times New Roman" w:hAnsi="Times New Roman"/>
          <w:sz w:val="24"/>
        </w:rPr>
        <w:t xml:space="preserve">m. Κάθε ηλεκτρόδιο γείωσης θα είναι από . γαλβανισμένο σωλήνα </w:t>
      </w:r>
      <w:r w:rsidR="002405EB" w:rsidRPr="00E570C6">
        <w:rPr>
          <w:rFonts w:ascii="Times New Roman" w:hAnsi="Times New Roman"/>
          <w:sz w:val="24"/>
        </w:rPr>
        <w:t>διαμέτρου</w:t>
      </w:r>
      <w:r w:rsidR="00C81A0B" w:rsidRPr="00E570C6">
        <w:rPr>
          <w:rFonts w:ascii="Times New Roman" w:hAnsi="Times New Roman"/>
          <w:sz w:val="24"/>
        </w:rPr>
        <w:t xml:space="preserve"> 2 1/2" και μήκους 2,5</w:t>
      </w:r>
      <w:r w:rsidR="002405EB" w:rsidRPr="00E570C6">
        <w:rPr>
          <w:rFonts w:ascii="Times New Roman" w:hAnsi="Times New Roman"/>
          <w:sz w:val="24"/>
        </w:rPr>
        <w:t xml:space="preserve"> </w:t>
      </w:r>
      <w:r w:rsidR="00C81A0B" w:rsidRPr="00E570C6">
        <w:rPr>
          <w:rFonts w:ascii="Times New Roman" w:hAnsi="Times New Roman"/>
          <w:sz w:val="24"/>
        </w:rPr>
        <w:t>m μπηγμένο στο χώμα. Ο γυμνός πολύκλωνος αγωγός διατομής τουλάχιστον  16mm</w:t>
      </w:r>
      <w:r w:rsidR="00C81A0B" w:rsidRPr="00E570C6">
        <w:rPr>
          <w:rFonts w:ascii="Times New Roman" w:hAnsi="Times New Roman"/>
          <w:sz w:val="24"/>
          <w:szCs w:val="24"/>
          <w:vertAlign w:val="superscript"/>
        </w:rPr>
        <w:t>2</w:t>
      </w:r>
      <w:r w:rsidR="00C81A0B" w:rsidRPr="00E570C6">
        <w:rPr>
          <w:rFonts w:ascii="Times New Roman" w:hAnsi="Times New Roman"/>
          <w:sz w:val="24"/>
        </w:rPr>
        <w:t xml:space="preserve"> θα οδηγηθεί από τις κεφαλές των ηλεκτροδίων στον γενικό πίνακα.</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4. ΑΣΘΕΝΗ ΡΕΥΜΑΤΑ</w:t>
      </w:r>
    </w:p>
    <w:p w:rsidR="00C81A0B" w:rsidRPr="00E570C6" w:rsidRDefault="00C81A0B">
      <w:pPr>
        <w:pStyle w:val="PlainText"/>
        <w:rPr>
          <w:rFonts w:ascii="Times New Roman" w:hAnsi="Times New Roman"/>
          <w:sz w:val="24"/>
        </w:rPr>
      </w:pPr>
      <w:r w:rsidRPr="00E570C6">
        <w:rPr>
          <w:rFonts w:ascii="Times New Roman" w:hAnsi="Times New Roman"/>
          <w:sz w:val="24"/>
        </w:rPr>
        <w:t>Προβλέπεται η εγκατάσταση τουλάχιστον δύο αστικών τηλεφωνικών γραμμών οι οποίες θα εξυπηρετήσουν λειτουργία FAX-MODEM στα εργαστήρια Ηλεκτρονικών Υπολογιστών και Τεχνολογίας.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Δεν προβλέπεται εντός της αιθούσης η εγκατάσταση </w:t>
      </w:r>
      <w:proofErr w:type="spellStart"/>
      <w:r w:rsidRPr="00E570C6">
        <w:rPr>
          <w:rFonts w:ascii="Times New Roman" w:hAnsi="Times New Roman"/>
          <w:sz w:val="24"/>
        </w:rPr>
        <w:t>μεγαφώνων</w:t>
      </w:r>
      <w:proofErr w:type="spellEnd"/>
      <w:r w:rsidRPr="00E570C6">
        <w:rPr>
          <w:rFonts w:ascii="Times New Roman" w:hAnsi="Times New Roman"/>
          <w:sz w:val="24"/>
        </w:rPr>
        <w:t xml:space="preserve"> μετάδοσης μηνυμάτων ή κουδούνια για τη σήμανση διαλειμμάτων.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Προβλέπεται η εγκατάσταση κεραίας TV για τη λήψη των κρατικών τηλεοπτικών σταθμών και η διασύνδεση της με τους προβλεπόμενους εντός των νέων εργαστηρίων </w:t>
      </w:r>
      <w:proofErr w:type="spellStart"/>
      <w:r w:rsidRPr="00E570C6">
        <w:rPr>
          <w:rFonts w:ascii="Times New Roman" w:hAnsi="Times New Roman"/>
          <w:sz w:val="24"/>
        </w:rPr>
        <w:t>κεραιοδοτών</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5. ΧΩΡΟΙ ΕΡΓΑΣΤΗΡΩΝ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Στο Εργαστήριο Τεχνολογίας προβλέπονται και αποτελούν αντικείμενο της μελλοντικής εργολαβίας οι εργασίες υδραυλικής και ηλεκτρικής σύνδεσης των συσκευών και μηχανημάτων τα οποία θα συγκρατήσουν τελικά τα συνολικό εκπαιδευτικό εξοπλισμό. </w:t>
      </w:r>
      <w:r w:rsidRPr="00E570C6">
        <w:rPr>
          <w:rFonts w:ascii="Times New Roman" w:hAnsi="Times New Roman"/>
          <w:sz w:val="24"/>
          <w:highlight w:val="yellow"/>
        </w:rPr>
        <w:t xml:space="preserve">Η προμήθεια και προσκόμιση της επίπλωσης των μηχανημάτων, των διατάξεων και των εργαλείων του χώρου θα γίνει με </w:t>
      </w:r>
      <w:r w:rsidR="004E4C52" w:rsidRPr="00E570C6">
        <w:rPr>
          <w:rFonts w:ascii="Times New Roman" w:hAnsi="Times New Roman"/>
          <w:sz w:val="24"/>
          <w:highlight w:val="yellow"/>
        </w:rPr>
        <w:t>φροντίδα</w:t>
      </w:r>
      <w:r w:rsidRPr="00E570C6">
        <w:rPr>
          <w:rFonts w:ascii="Times New Roman" w:hAnsi="Times New Roman"/>
          <w:sz w:val="24"/>
          <w:highlight w:val="yellow"/>
        </w:rPr>
        <w:t xml:space="preserve"> της τοπικής Β' Εκπαίδευσης με πιστώσεις ταυ ΥΠΕΠΘ.</w:t>
      </w: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 xml:space="preserve">Η εγκατάσταση των μηχανημάτων θα γίνει στις θέσεις και όπως προβλέπεται από τη παρούσα και τα σχέδια της μελέτης  </w:t>
      </w:r>
      <w:proofErr w:type="spellStart"/>
      <w:r w:rsidRPr="00E570C6">
        <w:rPr>
          <w:rFonts w:ascii="Times New Roman" w:hAnsi="Times New Roman"/>
          <w:sz w:val="24"/>
        </w:rPr>
        <w:t>χωροθέτησης</w:t>
      </w:r>
      <w:proofErr w:type="spellEnd"/>
      <w:r w:rsidRPr="00E570C6">
        <w:rPr>
          <w:rFonts w:ascii="Times New Roman" w:hAnsi="Times New Roman"/>
          <w:sz w:val="24"/>
        </w:rPr>
        <w:t>.</w:t>
      </w: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Στο Εργαστήριο Φυσικών Επιστημών προβλέπεται και αποτελεί αντικείμενο της μελλοντικής εργολαβίας η εγκατάσταση καθώς και η υδραυλική και ηλεκτρική σύνδεση των συσκευών και μηχανημάτων</w:t>
      </w:r>
    </w:p>
    <w:p w:rsidR="00C81A0B" w:rsidRPr="00E570C6" w:rsidRDefault="00C81A0B" w:rsidP="004E4C52">
      <w:pPr>
        <w:pStyle w:val="PlainText"/>
        <w:outlineLvl w:val="0"/>
        <w:rPr>
          <w:rFonts w:ascii="Times New Roman" w:hAnsi="Times New Roman"/>
          <w:sz w:val="24"/>
        </w:rPr>
      </w:pPr>
      <w:r w:rsidRPr="00E570C6">
        <w:rPr>
          <w:rFonts w:ascii="Times New Roman" w:hAnsi="Times New Roman"/>
          <w:sz w:val="24"/>
        </w:rPr>
        <w:t>1. του περιμετρικού πάγκου στους χώρους του εργαστηρίου και του παρασκευαστηρίου συμπεριλαμβανομένων των ντουλαπιών από MDF που αναπτύσσονται στο κάτω μέρος και σε όλο το μήκος του,</w:t>
      </w:r>
    </w:p>
    <w:p w:rsidR="00C81A0B" w:rsidRPr="00E570C6" w:rsidRDefault="00C81A0B">
      <w:pPr>
        <w:pStyle w:val="PlainText"/>
        <w:rPr>
          <w:rFonts w:ascii="Times New Roman" w:hAnsi="Times New Roman"/>
          <w:sz w:val="24"/>
        </w:rPr>
      </w:pPr>
      <w:r w:rsidRPr="00E570C6">
        <w:rPr>
          <w:rFonts w:ascii="Times New Roman" w:hAnsi="Times New Roman"/>
          <w:sz w:val="24"/>
        </w:rPr>
        <w:t>2.</w:t>
      </w:r>
      <w:r w:rsidR="002405EB" w:rsidRPr="00E570C6">
        <w:rPr>
          <w:rFonts w:ascii="Times New Roman" w:hAnsi="Times New Roman"/>
          <w:sz w:val="24"/>
        </w:rPr>
        <w:t xml:space="preserve"> </w:t>
      </w:r>
      <w:r w:rsidRPr="00E570C6">
        <w:rPr>
          <w:rFonts w:ascii="Times New Roman" w:hAnsi="Times New Roman"/>
          <w:sz w:val="24"/>
        </w:rPr>
        <w:t xml:space="preserve">της χοάνης απαγωγής αερίων, </w:t>
      </w:r>
    </w:p>
    <w:p w:rsidR="00C81A0B" w:rsidRPr="00E570C6" w:rsidRDefault="00C81A0B">
      <w:pPr>
        <w:pStyle w:val="PlainText"/>
        <w:rPr>
          <w:rFonts w:ascii="Times New Roman" w:hAnsi="Times New Roman"/>
          <w:sz w:val="24"/>
        </w:rPr>
      </w:pPr>
      <w:r w:rsidRPr="00E570C6">
        <w:rPr>
          <w:rFonts w:ascii="Times New Roman" w:hAnsi="Times New Roman"/>
          <w:sz w:val="24"/>
        </w:rPr>
        <w:t>3.</w:t>
      </w:r>
      <w:r w:rsidR="002405EB" w:rsidRPr="00E570C6">
        <w:rPr>
          <w:rFonts w:ascii="Times New Roman" w:hAnsi="Times New Roman"/>
          <w:sz w:val="24"/>
        </w:rPr>
        <w:t xml:space="preserve"> </w:t>
      </w:r>
      <w:r w:rsidRPr="00E570C6">
        <w:rPr>
          <w:rFonts w:ascii="Times New Roman" w:hAnsi="Times New Roman"/>
          <w:sz w:val="24"/>
        </w:rPr>
        <w:t>του θερμοσίφωνα,</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4.</w:t>
      </w:r>
      <w:r w:rsidR="002405EB" w:rsidRPr="00E570C6">
        <w:rPr>
          <w:rFonts w:ascii="Times New Roman" w:hAnsi="Times New Roman"/>
          <w:sz w:val="24"/>
        </w:rPr>
        <w:t xml:space="preserve"> </w:t>
      </w:r>
      <w:r w:rsidRPr="00E570C6">
        <w:rPr>
          <w:rFonts w:ascii="Times New Roman" w:hAnsi="Times New Roman"/>
          <w:sz w:val="24"/>
        </w:rPr>
        <w:t xml:space="preserve">της διάταξης πλύσεως ματιών, </w:t>
      </w: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 xml:space="preserve">5. των εργαστηριακών νιπτήρων και μπαταριών, και </w:t>
      </w:r>
    </w:p>
    <w:p w:rsidR="00C81A0B" w:rsidRPr="00E570C6" w:rsidRDefault="002405EB">
      <w:pPr>
        <w:pStyle w:val="PlainText"/>
        <w:rPr>
          <w:rFonts w:ascii="Times New Roman" w:hAnsi="Times New Roman"/>
          <w:sz w:val="24"/>
        </w:rPr>
      </w:pPr>
      <w:r w:rsidRPr="00E570C6">
        <w:rPr>
          <w:rFonts w:ascii="Times New Roman" w:hAnsi="Times New Roman"/>
          <w:sz w:val="24"/>
        </w:rPr>
        <w:t xml:space="preserve">6. της καπνοδόχου, διαμέτρου </w:t>
      </w:r>
      <w:r w:rsidR="00C81A0B" w:rsidRPr="00E570C6">
        <w:rPr>
          <w:rFonts w:ascii="Times New Roman" w:hAnsi="Times New Roman"/>
          <w:sz w:val="24"/>
        </w:rPr>
        <w:t xml:space="preserve">200 </w:t>
      </w:r>
      <w:proofErr w:type="spellStart"/>
      <w:r w:rsidR="00C81A0B" w:rsidRPr="00E570C6">
        <w:rPr>
          <w:rFonts w:ascii="Times New Roman" w:hAnsi="Times New Roman"/>
          <w:sz w:val="24"/>
        </w:rPr>
        <w:t>mm</w:t>
      </w:r>
      <w:proofErr w:type="spellEnd"/>
      <w:r w:rsidR="00C81A0B" w:rsidRPr="00E570C6">
        <w:rPr>
          <w:rFonts w:ascii="Times New Roman" w:hAnsi="Times New Roman"/>
          <w:sz w:val="24"/>
        </w:rPr>
        <w:t>., της χοάνης απαγωγής αερίων.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χοάνη απαγωγής αερίων; η διάταξη πλύσεως ματιών αλλά και ο λοιπός φορητός εξοπλισμός του εργαστηρίου θα προμηθευτεί και θα προσκομιστεί με ευθύνη της τοπικής Β' </w:t>
      </w:r>
      <w:proofErr w:type="spellStart"/>
      <w:r w:rsidRPr="00E570C6">
        <w:rPr>
          <w:rFonts w:ascii="Times New Roman" w:hAnsi="Times New Roman"/>
          <w:sz w:val="24"/>
        </w:rPr>
        <w:t>Εκπαiδευσης</w:t>
      </w:r>
      <w:proofErr w:type="spellEnd"/>
      <w:r w:rsidRPr="00E570C6">
        <w:rPr>
          <w:rFonts w:ascii="Times New Roman" w:hAnsi="Times New Roman"/>
          <w:sz w:val="24"/>
        </w:rPr>
        <w:t xml:space="preserve"> με πιστώσεις του ΥΠΕΠΘ.</w:t>
      </w:r>
    </w:p>
    <w:p w:rsidR="00C81A0B" w:rsidRPr="00E570C6" w:rsidRDefault="00C81A0B">
      <w:pPr>
        <w:pStyle w:val="PlainText"/>
        <w:rPr>
          <w:rFonts w:ascii="Times New Roman" w:hAnsi="Times New Roman"/>
          <w:sz w:val="24"/>
        </w:rPr>
      </w:pPr>
    </w:p>
    <w:p w:rsidR="00C81A0B" w:rsidRPr="00E570C6" w:rsidRDefault="004E4C52">
      <w:pPr>
        <w:pStyle w:val="PlainText"/>
        <w:rPr>
          <w:rFonts w:ascii="Times New Roman" w:hAnsi="Times New Roman"/>
          <w:sz w:val="24"/>
        </w:rPr>
      </w:pPr>
      <w:r w:rsidRPr="00E570C6">
        <w:rPr>
          <w:rFonts w:ascii="Times New Roman" w:hAnsi="Times New Roman"/>
          <w:sz w:val="24"/>
        </w:rPr>
        <w:t>Στο</w:t>
      </w:r>
      <w:r w:rsidR="00C81A0B" w:rsidRPr="00E570C6">
        <w:rPr>
          <w:rFonts w:ascii="Times New Roman" w:hAnsi="Times New Roman"/>
          <w:sz w:val="24"/>
        </w:rPr>
        <w:t xml:space="preserve"> Εργαστήριο Ηλεκτρονικών Υπολογιστών θα εγκατασταθεί ιδιαίτερα </w:t>
      </w:r>
      <w:proofErr w:type="spellStart"/>
      <w:r w:rsidR="00C81A0B" w:rsidRPr="00E570C6">
        <w:rPr>
          <w:rFonts w:ascii="Times New Roman" w:hAnsi="Times New Roman"/>
          <w:sz w:val="24"/>
        </w:rPr>
        <w:t>επίτοιχο</w:t>
      </w:r>
      <w:proofErr w:type="spellEnd"/>
      <w:r w:rsidR="00C81A0B" w:rsidRPr="00E570C6">
        <w:rPr>
          <w:rFonts w:ascii="Times New Roman" w:hAnsi="Times New Roman"/>
          <w:sz w:val="24"/>
        </w:rPr>
        <w:t xml:space="preserve"> βιομηχανοποιημένο κανάλι παράλληλα με το προαναφερόμενο ηλεκτροδότησης Η/Υ, εκτυπωτών κλπ. καταναλώσεων μέσω του οποiου θα υλοποιηθεί η διασύνδεση των υπολογιστών με τον SΕRVΕR. </w:t>
      </w:r>
      <w:r w:rsidR="00C81A0B" w:rsidRPr="00E570C6">
        <w:rPr>
          <w:rFonts w:ascii="Times New Roman" w:hAnsi="Times New Roman"/>
          <w:sz w:val="24"/>
          <w:highlight w:val="yellow"/>
        </w:rPr>
        <w:t xml:space="preserve">Τα υλικά καλωδίωσης-σύνδεσης και οι εργασίες ολοκλήρωσης του δικτύου αποτελούν αντικείμενο του μελλοντικού προμηθευτή που θα </w:t>
      </w:r>
      <w:proofErr w:type="spellStart"/>
      <w:r w:rsidR="00C81A0B" w:rsidRPr="00E570C6">
        <w:rPr>
          <w:rFonts w:ascii="Times New Roman" w:hAnsi="Times New Roman"/>
          <w:sz w:val="24"/>
          <w:highlight w:val="yellow"/>
        </w:rPr>
        <w:t>έπιλέξει</w:t>
      </w:r>
      <w:proofErr w:type="spellEnd"/>
      <w:r w:rsidR="00C81A0B" w:rsidRPr="00E570C6">
        <w:rPr>
          <w:rFonts w:ascii="Times New Roman" w:hAnsi="Times New Roman"/>
          <w:sz w:val="24"/>
          <w:highlight w:val="yellow"/>
        </w:rPr>
        <w:t xml:space="preserve"> το ΥΠΕΠΘ.</w:t>
      </w:r>
      <w:r w:rsidRPr="00E570C6">
        <w:rPr>
          <w:rFonts w:ascii="Times New Roman" w:hAnsi="Times New Roman"/>
          <w:sz w:val="24"/>
        </w:rPr>
        <w:t xml:space="preserve"> </w:t>
      </w:r>
      <w:r w:rsidR="00C81A0B" w:rsidRPr="00E570C6">
        <w:rPr>
          <w:rFonts w:ascii="Times New Roman" w:hAnsi="Times New Roman"/>
          <w:sz w:val="24"/>
        </w:rPr>
        <w:t xml:space="preserve">Στο στάδιο σύνταξης της μελέτης εφαρμογής θα ληφθούv σοβαρά υπόψη τα τεύχη προδιαγραφών μηχανημάτων καθώς και λοιπού εξοπλισμού των </w:t>
      </w:r>
      <w:proofErr w:type="spellStart"/>
      <w:r w:rsidR="00C81A0B" w:rsidRPr="00E570C6">
        <w:rPr>
          <w:rFonts w:ascii="Times New Roman" w:hAnsi="Times New Roman"/>
          <w:sz w:val="24"/>
        </w:rPr>
        <w:t>προαναφερομενων</w:t>
      </w:r>
      <w:proofErr w:type="spellEnd"/>
      <w:r w:rsidR="00C81A0B" w:rsidRPr="00E570C6">
        <w:rPr>
          <w:rFonts w:ascii="Times New Roman" w:hAnsi="Times New Roman"/>
          <w:sz w:val="24"/>
        </w:rPr>
        <w:t xml:space="preserve"> εργαστηρίων τα οποία θα χορηγηθούν στους Τεχνικούς Συμβούλους με ευθύνη της τοπικής Β' Εκπαίδευσης.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6. ΕΓΚΑΤΑΣΤΑΣΕΙΣ ΘΕΡΜΑΝΣΗΣ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Μελέτη Εφαρμογής θα καλύψει τις όποιες </w:t>
      </w:r>
      <w:proofErr w:type="spellStart"/>
      <w:r w:rsidRPr="00E570C6">
        <w:rPr>
          <w:rFonts w:ascii="Times New Roman" w:hAnsi="Times New Roman"/>
          <w:sz w:val="24"/>
        </w:rPr>
        <w:t>μικροτροποποιήσεις</w:t>
      </w:r>
      <w:proofErr w:type="spellEnd"/>
      <w:r w:rsidRPr="00E570C6">
        <w:rPr>
          <w:rFonts w:ascii="Times New Roman" w:hAnsi="Times New Roman"/>
          <w:sz w:val="24"/>
        </w:rPr>
        <w:t xml:space="preserve"> απαιτηθούν για τη δημιουργία των νέων εργαστηριακών χώρων. Συνιστάται όπως στο αντικείμενο των μελλοντικών εργολαβιών συμπεριληφθούν και οι εργασίες ελέγχου δοκιμής και επαναλειτουργίας της όλης εγκατάστασης κεντρικής θέρμανσης.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7. ΆΕΡΙΣΜΟΣ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αερισμός των εργαστηρίων προτείνεται με ανεμιστήρες υαλοστασίου προσαγωγής και απαγωγής αέρα με αυτόματη λειτουργία μέσω αισθητήρων εσωτερικού χώρου, ελέγχου καθαρότητας αέρα. Γενικώς προτείνονται για κάθε αίθουσα δύο ανεμιστήρες εκ </w:t>
      </w:r>
      <w:proofErr w:type="spellStart"/>
      <w:r w:rsidRPr="00E570C6">
        <w:rPr>
          <w:rFonts w:ascii="Times New Roman" w:hAnsi="Times New Roman"/>
          <w:sz w:val="24"/>
        </w:rPr>
        <w:t>τωνοποίων</w:t>
      </w:r>
      <w:proofErr w:type="spellEnd"/>
      <w:r w:rsidRPr="00E570C6">
        <w:rPr>
          <w:rFonts w:ascii="Times New Roman" w:hAnsi="Times New Roman"/>
          <w:sz w:val="24"/>
        </w:rPr>
        <w:t xml:space="preserve"> ο πρώτος με τον αισθητήρα καθαρότητας του α</w:t>
      </w:r>
      <w:r w:rsidR="002405EB" w:rsidRPr="00E570C6">
        <w:rPr>
          <w:rFonts w:ascii="Times New Roman" w:hAnsi="Times New Roman"/>
          <w:sz w:val="24"/>
        </w:rPr>
        <w:t>έ</w:t>
      </w:r>
      <w:r w:rsidRPr="00E570C6">
        <w:rPr>
          <w:rFonts w:ascii="Times New Roman" w:hAnsi="Times New Roman"/>
          <w:sz w:val="24"/>
        </w:rPr>
        <w:t xml:space="preserve">ρα θα προσάγει τη ποσότητα του απαιτούμενου αέρα και ο δεύτερος θα την απάγει. </w:t>
      </w:r>
      <w:proofErr w:type="spellStart"/>
      <w:r w:rsidRPr="00E570C6">
        <w:rPr>
          <w:rFonts w:ascii="Times New Roman" w:hAnsi="Times New Roman"/>
          <w:sz w:val="24"/>
        </w:rPr>
        <w:t>Ολοι</w:t>
      </w:r>
      <w:proofErr w:type="spellEnd"/>
      <w:r w:rsidRPr="00E570C6">
        <w:rPr>
          <w:rFonts w:ascii="Times New Roman" w:hAnsi="Times New Roman"/>
          <w:sz w:val="24"/>
        </w:rPr>
        <w:t xml:space="preserve"> οι ανεμιστήρες θα παρεμποδίζουν με ειδικά φίλτρα την είσοδο σκόνης στην </w:t>
      </w:r>
      <w:proofErr w:type="spellStart"/>
      <w:r w:rsidRPr="00E570C6">
        <w:rPr>
          <w:rFonts w:ascii="Times New Roman" w:hAnsi="Times New Roman"/>
          <w:sz w:val="24"/>
        </w:rPr>
        <w:t>αίθουσα.Η</w:t>
      </w:r>
      <w:proofErr w:type="spellEnd"/>
      <w:r w:rsidRPr="00E570C6">
        <w:rPr>
          <w:rFonts w:ascii="Times New Roman" w:hAnsi="Times New Roman"/>
          <w:sz w:val="24"/>
        </w:rPr>
        <w:t xml:space="preserve"> παρούσα μελέτη προτείνει 2,5 έως 4 εναλλαγές την ώρα του αέρα τού χώρου, </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8. ΔΙΑΤΑΞΕΙΣ ΑΣΦΑΛΕΙΑΣ ΕΝΑΝΤΙ ΚΛΟΠΗΣ</w:t>
      </w:r>
    </w:p>
    <w:p w:rsidR="00C81A0B" w:rsidRPr="00E570C6" w:rsidRDefault="00C81A0B">
      <w:pPr>
        <w:pStyle w:val="PlainText"/>
        <w:rPr>
          <w:rFonts w:ascii="Times New Roman" w:hAnsi="Times New Roman"/>
          <w:sz w:val="24"/>
        </w:rPr>
      </w:pPr>
      <w:r w:rsidRPr="00E570C6">
        <w:rPr>
          <w:rFonts w:ascii="Times New Roman" w:hAnsi="Times New Roman"/>
          <w:sz w:val="24"/>
        </w:rPr>
        <w:t>Η Η/Μ Μελέτη Εφαρμογής θα εξετάσει την αναγκαιότητα εγκατάστασης ενεργητικής προστασίας έναντι κλοπής των νέων εργαστηρίων παράλληλα με τη θέση κιγκλιδωμάτων ασφαλείας.</w:t>
      </w:r>
    </w:p>
    <w:p w:rsidR="00C81A0B" w:rsidRPr="00E570C6" w:rsidRDefault="00C81A0B">
      <w:pPr>
        <w:pStyle w:val="PlainText"/>
        <w:rPr>
          <w:rFonts w:ascii="Times New Roman" w:hAnsi="Times New Roman"/>
          <w:sz w:val="24"/>
        </w:rPr>
      </w:pPr>
    </w:p>
    <w:p w:rsidR="00C81A0B" w:rsidRPr="00E570C6" w:rsidRDefault="004E4C52" w:rsidP="004E4C52">
      <w:pPr>
        <w:pStyle w:val="PlainText"/>
        <w:jc w:val="center"/>
        <w:outlineLvl w:val="0"/>
        <w:rPr>
          <w:rFonts w:ascii="Times New Roman" w:hAnsi="Times New Roman"/>
          <w:b/>
          <w:sz w:val="24"/>
        </w:rPr>
      </w:pPr>
      <w:r w:rsidRPr="00E570C6">
        <w:rPr>
          <w:rFonts w:ascii="Times New Roman" w:hAnsi="Times New Roman"/>
          <w:sz w:val="24"/>
        </w:rPr>
        <w:br w:type="page"/>
      </w:r>
      <w:r w:rsidR="00EB1888" w:rsidRPr="00E570C6">
        <w:rPr>
          <w:rFonts w:ascii="Times New Roman" w:hAnsi="Times New Roman"/>
          <w:b/>
          <w:sz w:val="24"/>
        </w:rPr>
        <w:lastRenderedPageBreak/>
        <w:t>ΤΕΧΝΙΚΕΣ ΠΡΟΔΙΑΓΡΑΦΕΣ Η/Μ</w:t>
      </w:r>
      <w:r w:rsidR="00C81A0B" w:rsidRPr="00E570C6">
        <w:rPr>
          <w:rFonts w:ascii="Times New Roman" w:hAnsi="Times New Roman"/>
          <w:b/>
          <w:sz w:val="24"/>
        </w:rPr>
        <w:t xml:space="preserve"> ΕΡΓΑΣΙΩΝ</w:t>
      </w:r>
    </w:p>
    <w:p w:rsidR="00C81A0B" w:rsidRPr="00E570C6" w:rsidRDefault="00C81A0B" w:rsidP="004E4C52">
      <w:pPr>
        <w:pStyle w:val="PlainText"/>
        <w:jc w:val="center"/>
        <w:outlineLvl w:val="0"/>
        <w:rPr>
          <w:rFonts w:ascii="Times New Roman" w:hAnsi="Times New Roman"/>
          <w:sz w:val="24"/>
        </w:rPr>
      </w:pPr>
      <w:r w:rsidRPr="00E570C6">
        <w:rPr>
          <w:rFonts w:ascii="Times New Roman" w:hAnsi="Times New Roman"/>
          <w:sz w:val="24"/>
        </w:rPr>
        <w:t>ΕΓΚΑΤΑΣΤΑΣΕΙΣ ΑΕΡΙΣΜΟΥ</w:t>
      </w:r>
    </w:p>
    <w:p w:rsidR="004E4C52" w:rsidRPr="00E570C6" w:rsidRDefault="004E4C52">
      <w:pPr>
        <w:pStyle w:val="PlainText"/>
        <w:outlineLvl w:val="0"/>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1. ΑΝΕΜΙΣΤΗΡΕΣ ΥΑΛΟΣΤΑΣΙΟΥ</w:t>
      </w:r>
    </w:p>
    <w:p w:rsidR="00C81A0B" w:rsidRPr="00E570C6" w:rsidRDefault="00C81A0B">
      <w:pPr>
        <w:pStyle w:val="PlainText"/>
        <w:ind w:firstLine="720"/>
        <w:rPr>
          <w:rFonts w:ascii="Times New Roman" w:hAnsi="Times New Roman"/>
          <w:sz w:val="24"/>
        </w:rPr>
      </w:pPr>
      <w:r w:rsidRPr="00E570C6">
        <w:rPr>
          <w:rFonts w:ascii="Times New Roman" w:hAnsi="Times New Roman"/>
          <w:sz w:val="24"/>
        </w:rPr>
        <w:t xml:space="preserve">Θα είναι κατάλληλοι για τοποθέτηση σε μονά ή διπλά υαλοστάσια. Θα διαθέτουν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ισχυρό κινητήρα, 3 ταχυτήτων και αναστροφής, αθόρυβο, κλειστού τύπου, κατάλληλο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συνεχή </w:t>
      </w:r>
      <w:proofErr w:type="spellStart"/>
      <w:r w:rsidRPr="00E570C6">
        <w:rPr>
          <w:rFonts w:ascii="Times New Roman" w:hAnsi="Times New Roman"/>
          <w:sz w:val="24"/>
        </w:rPr>
        <w:t>λειτουργiα</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διαθέτουν σύστημα επιλογής ταχυτήτων, που θα παρέχει τη δυνατότητα της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επιλογής κατά την τοποθέτηση μιας από τις τρεις σταθερές ταχύτητες χωρίς την ανάγκη </w:t>
      </w:r>
    </w:p>
    <w:p w:rsidR="00C81A0B" w:rsidRPr="00E570C6" w:rsidRDefault="00C81A0B">
      <w:pPr>
        <w:pStyle w:val="PlainText"/>
        <w:rPr>
          <w:rFonts w:ascii="Times New Roman" w:hAnsi="Times New Roman"/>
          <w:sz w:val="24"/>
        </w:rPr>
      </w:pPr>
      <w:r w:rsidRPr="00E570C6">
        <w:rPr>
          <w:rFonts w:ascii="Times New Roman" w:hAnsi="Times New Roman"/>
          <w:sz w:val="24"/>
        </w:rPr>
        <w:t>ειδικού διακόπτη.</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διαθέτει σύστημα </w:t>
      </w:r>
      <w:proofErr w:type="spellStart"/>
      <w:r w:rsidRPr="00E570C6">
        <w:rPr>
          <w:rFonts w:ascii="Times New Roman" w:hAnsi="Times New Roman"/>
          <w:sz w:val="24"/>
        </w:rPr>
        <w:t>αυτοασφαλιζόμενου</w:t>
      </w:r>
      <w:proofErr w:type="spellEnd"/>
      <w:r w:rsidRPr="00E570C6">
        <w:rPr>
          <w:rFonts w:ascii="Times New Roman" w:hAnsi="Times New Roman"/>
          <w:sz w:val="24"/>
        </w:rPr>
        <w:t xml:space="preserve"> διαφράγματος που θα κλείνει αποτελεσματικά </w:t>
      </w:r>
    </w:p>
    <w:p w:rsidR="00C81A0B" w:rsidRPr="00E570C6" w:rsidRDefault="00C81A0B">
      <w:pPr>
        <w:pStyle w:val="PlainText"/>
        <w:rPr>
          <w:rFonts w:ascii="Times New Roman" w:hAnsi="Times New Roman"/>
          <w:sz w:val="24"/>
        </w:rPr>
      </w:pPr>
      <w:r w:rsidRPr="00E570C6">
        <w:rPr>
          <w:rFonts w:ascii="Times New Roman" w:hAnsi="Times New Roman"/>
          <w:sz w:val="24"/>
        </w:rPr>
        <w:t>για προστασία από αντίθετο ρεύμα αέρος.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όλη κατασκευή θα είναι από ανθεκτικά, στις καιρικές συνθήκες, </w:t>
      </w:r>
      <w:proofErr w:type="spellStart"/>
      <w:r w:rsidRPr="00E570C6">
        <w:rPr>
          <w:rFonts w:ascii="Times New Roman" w:hAnsi="Times New Roman"/>
          <w:sz w:val="24"/>
        </w:rPr>
        <w:t>πολυμερικά</w:t>
      </w:r>
      <w:proofErr w:type="spellEnd"/>
      <w:r w:rsidRPr="00E570C6">
        <w:rPr>
          <w:rFonts w:ascii="Times New Roman" w:hAnsi="Times New Roman"/>
          <w:sz w:val="24"/>
        </w:rPr>
        <w:t xml:space="preserve"> υλικά και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διαθέτει πλήρως καλυμμένο ρευματολήπτη και εσωτερικές, εξωτερικές </w:t>
      </w:r>
      <w:proofErr w:type="spellStart"/>
      <w:r w:rsidRPr="00E570C6">
        <w:rPr>
          <w:rFonts w:ascii="Times New Roman" w:hAnsi="Times New Roman"/>
          <w:sz w:val="24"/>
        </w:rPr>
        <w:t>γρίλλιες</w:t>
      </w:r>
      <w:proofErr w:type="spellEnd"/>
      <w:r w:rsidRPr="00E570C6">
        <w:rPr>
          <w:rFonts w:ascii="Times New Roman" w:hAnsi="Times New Roman"/>
          <w:sz w:val="24"/>
        </w:rPr>
        <w:t xml:space="preserve"> κατά </w:t>
      </w:r>
    </w:p>
    <w:p w:rsidR="00C81A0B" w:rsidRPr="00E570C6" w:rsidRDefault="00C81A0B">
      <w:pPr>
        <w:pStyle w:val="PlainText"/>
        <w:rPr>
          <w:rFonts w:ascii="Times New Roman" w:hAnsi="Times New Roman"/>
          <w:sz w:val="24"/>
        </w:rPr>
      </w:pPr>
      <w:r w:rsidRPr="00E570C6">
        <w:rPr>
          <w:rFonts w:ascii="Times New Roman" w:hAnsi="Times New Roman"/>
          <w:sz w:val="24"/>
        </w:rPr>
        <w:t>DIN 31001.</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διαθέτει κινητήρα κατάλληλο για συνεχή λειτουργία με </w:t>
      </w:r>
      <w:proofErr w:type="spellStart"/>
      <w:r w:rsidRPr="00E570C6">
        <w:rPr>
          <w:rFonts w:ascii="Times New Roman" w:hAnsi="Times New Roman"/>
          <w:sz w:val="24"/>
        </w:rPr>
        <w:t>αυτολίπαντα</w:t>
      </w:r>
      <w:proofErr w:type="spellEnd"/>
      <w:r w:rsidRPr="00E570C6">
        <w:rPr>
          <w:rFonts w:ascii="Times New Roman" w:hAnsi="Times New Roman"/>
          <w:sz w:val="24"/>
        </w:rPr>
        <w:t xml:space="preserve"> έδρανα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διαρκείας με κατάλληλο πυκνωτή αθόρυβης λειτουργίας και για θερμοκρασιακές </w:t>
      </w:r>
    </w:p>
    <w:p w:rsidR="00C81A0B" w:rsidRPr="00E570C6" w:rsidRDefault="00C81A0B">
      <w:pPr>
        <w:pStyle w:val="PlainText"/>
        <w:rPr>
          <w:rFonts w:ascii="Times New Roman" w:hAnsi="Times New Roman"/>
          <w:sz w:val="24"/>
        </w:rPr>
      </w:pPr>
      <w:r w:rsidRPr="00E570C6">
        <w:rPr>
          <w:rFonts w:ascii="Times New Roman" w:hAnsi="Times New Roman"/>
          <w:sz w:val="24"/>
        </w:rPr>
        <w:t>συνθήκες περιβάλλοντος από – 40</w:t>
      </w:r>
      <w:r w:rsidRPr="00E570C6">
        <w:rPr>
          <w:rFonts w:ascii="Times New Roman" w:hAnsi="Times New Roman"/>
          <w:sz w:val="24"/>
          <w:vertAlign w:val="superscript"/>
        </w:rPr>
        <w:t>ο</w:t>
      </w:r>
      <w:r w:rsidRPr="00E570C6">
        <w:rPr>
          <w:rFonts w:ascii="Times New Roman" w:hAnsi="Times New Roman"/>
          <w:sz w:val="24"/>
        </w:rPr>
        <w:t>C μέχρι + 50</w:t>
      </w:r>
      <w:r w:rsidRPr="00E570C6">
        <w:rPr>
          <w:rFonts w:ascii="Times New Roman" w:hAnsi="Times New Roman"/>
          <w:sz w:val="24"/>
          <w:vertAlign w:val="superscript"/>
        </w:rPr>
        <w:t>ο</w:t>
      </w:r>
      <w:r w:rsidRPr="00E570C6">
        <w:rPr>
          <w:rFonts w:ascii="Times New Roman" w:hAnsi="Times New Roman"/>
          <w:sz w:val="24"/>
        </w:rPr>
        <w:t xml:space="preserve">C. Ο κινητήρας θα </w:t>
      </w:r>
    </w:p>
    <w:p w:rsidR="00C81A0B" w:rsidRPr="00E570C6" w:rsidRDefault="00C81A0B">
      <w:pPr>
        <w:pStyle w:val="PlainText"/>
        <w:rPr>
          <w:rFonts w:ascii="Times New Roman" w:hAnsi="Times New Roman"/>
          <w:sz w:val="24"/>
        </w:rPr>
      </w:pPr>
      <w:proofErr w:type="spellStart"/>
      <w:r w:rsidRPr="00E570C6">
        <w:rPr>
          <w:rFonts w:ascii="Times New Roman" w:hAnsi="Times New Roman"/>
          <w:sz w:val="24"/>
        </w:rPr>
        <w:t>πληρεi</w:t>
      </w:r>
      <w:proofErr w:type="spellEnd"/>
      <w:r w:rsidRPr="00E570C6">
        <w:rPr>
          <w:rFonts w:ascii="Times New Roman" w:hAnsi="Times New Roman"/>
          <w:sz w:val="24"/>
        </w:rPr>
        <w:t xml:space="preserve"> την οδηγία </w:t>
      </w:r>
      <w:proofErr w:type="spellStart"/>
      <w:r w:rsidRPr="00E570C6">
        <w:rPr>
          <w:rFonts w:ascii="Times New Roman" w:hAnsi="Times New Roman"/>
          <w:sz w:val="24"/>
        </w:rPr>
        <w:t>Νο</w:t>
      </w:r>
      <w:proofErr w:type="spellEnd"/>
      <w:r w:rsidRPr="00E570C6">
        <w:rPr>
          <w:rFonts w:ascii="Times New Roman" w:hAnsi="Times New Roman"/>
          <w:sz w:val="24"/>
        </w:rPr>
        <w:t xml:space="preserve"> 12/499 της Ε.Ο.Κ. για αντιπαρασιτική λειτουργία CISPRA 14.</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δε </w:t>
      </w:r>
      <w:proofErr w:type="spellStart"/>
      <w:r w:rsidRPr="00E570C6">
        <w:rPr>
          <w:rFonts w:ascii="Times New Roman" w:hAnsi="Times New Roman"/>
          <w:sz w:val="24"/>
        </w:rPr>
        <w:t>εφοδιασμένoς</w:t>
      </w:r>
      <w:proofErr w:type="spellEnd"/>
      <w:r w:rsidRPr="00E570C6">
        <w:rPr>
          <w:rFonts w:ascii="Times New Roman" w:hAnsi="Times New Roman"/>
          <w:sz w:val="24"/>
        </w:rPr>
        <w:t xml:space="preserve"> με αυτόματο θερμικό, προστασίας IΡ 44, και για τάση λειτουργίας </w:t>
      </w:r>
    </w:p>
    <w:p w:rsidR="00C81A0B" w:rsidRPr="00E570C6" w:rsidRDefault="00C81A0B">
      <w:pPr>
        <w:pStyle w:val="PlainText"/>
        <w:rPr>
          <w:rFonts w:ascii="Times New Roman" w:hAnsi="Times New Roman"/>
          <w:sz w:val="24"/>
        </w:rPr>
      </w:pPr>
      <w:r w:rsidRPr="00E570C6">
        <w:rPr>
          <w:rFonts w:ascii="Times New Roman" w:hAnsi="Times New Roman"/>
          <w:sz w:val="24"/>
        </w:rPr>
        <w:t>220 V/50Hz.</w:t>
      </w:r>
    </w:p>
    <w:p w:rsidR="00C81A0B" w:rsidRPr="00E570C6" w:rsidRDefault="00C81A0B">
      <w:pPr>
        <w:pStyle w:val="PlainText"/>
        <w:rPr>
          <w:rFonts w:ascii="Times New Roman" w:hAnsi="Times New Roman"/>
          <w:sz w:val="24"/>
        </w:rPr>
      </w:pPr>
    </w:p>
    <w:p w:rsidR="00C81A0B" w:rsidRPr="00E570C6" w:rsidRDefault="00EB1888">
      <w:pPr>
        <w:pStyle w:val="PlainText"/>
        <w:outlineLvl w:val="0"/>
        <w:rPr>
          <w:rFonts w:ascii="Times New Roman" w:hAnsi="Times New Roman"/>
          <w:sz w:val="24"/>
        </w:rPr>
      </w:pPr>
      <w:r w:rsidRPr="00E570C6">
        <w:rPr>
          <w:rFonts w:ascii="Times New Roman" w:hAnsi="Times New Roman"/>
          <w:sz w:val="24"/>
        </w:rPr>
        <w:t xml:space="preserve">2.ΑΙΣΘΗΤΗΡΙΑ </w:t>
      </w:r>
      <w:r w:rsidR="00C81A0B" w:rsidRPr="00E570C6">
        <w:rPr>
          <w:rFonts w:ascii="Times New Roman" w:hAnsi="Times New Roman"/>
          <w:sz w:val="24"/>
        </w:rPr>
        <w:t>ΑΝΕΜΙΣΤΗΡΩΝ</w:t>
      </w:r>
    </w:p>
    <w:p w:rsidR="00C81A0B" w:rsidRPr="00E570C6" w:rsidRDefault="00C81A0B">
      <w:pPr>
        <w:pStyle w:val="PlainText"/>
        <w:outlineLvl w:val="0"/>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2.1 ΑΝΙΧΝΕΥΤΗΣ ΠΟΙΟΤΗΤΑΣ ΑΕΡΑ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ανιχνευτής, </w:t>
      </w:r>
      <w:proofErr w:type="spellStart"/>
      <w:r w:rsidRPr="00E570C6">
        <w:rPr>
          <w:rFonts w:ascii="Times New Roman" w:hAnsi="Times New Roman"/>
          <w:sz w:val="24"/>
        </w:rPr>
        <w:t>επίτοιχου</w:t>
      </w:r>
      <w:proofErr w:type="spellEnd"/>
      <w:r w:rsidRPr="00E570C6">
        <w:rPr>
          <w:rFonts w:ascii="Times New Roman" w:hAnsi="Times New Roman"/>
          <w:sz w:val="24"/>
        </w:rPr>
        <w:t xml:space="preserve"> τύπου , θέτει σε λειτουργία τον ανεμιστήρα μόλις η ποιότητα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του αέρα πέσει κάτω από το επίπεδο που την έχουμε </w:t>
      </w:r>
      <w:proofErr w:type="spellStart"/>
      <w:r w:rsidRPr="00E570C6">
        <w:rPr>
          <w:rFonts w:ascii="Times New Roman" w:hAnsi="Times New Roman"/>
          <w:sz w:val="24"/>
        </w:rPr>
        <w:t>ρυθμίσει.Μόλις</w:t>
      </w:r>
      <w:proofErr w:type="spellEnd"/>
      <w:r w:rsidRPr="00E570C6">
        <w:rPr>
          <w:rFonts w:ascii="Times New Roman" w:hAnsi="Times New Roman"/>
          <w:sz w:val="24"/>
        </w:rPr>
        <w:t xml:space="preserve"> επανέλθει στο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επιθυμητό επίπεδο ο ανεμιστήρας θα εξακολουθήσει να λειτουργεί για όσο χρόνο τον </w:t>
      </w:r>
    </w:p>
    <w:p w:rsidR="00C81A0B" w:rsidRPr="00E570C6" w:rsidRDefault="00C81A0B">
      <w:pPr>
        <w:pStyle w:val="PlainText"/>
        <w:rPr>
          <w:rFonts w:ascii="Times New Roman" w:hAnsi="Times New Roman"/>
          <w:sz w:val="24"/>
        </w:rPr>
      </w:pPr>
      <w:r w:rsidRPr="00E570C6">
        <w:rPr>
          <w:rFonts w:ascii="Times New Roman" w:hAnsi="Times New Roman"/>
          <w:sz w:val="24"/>
        </w:rPr>
        <w:t>έχουμε ρυθμίσει (1-20 λεπτά)</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2.2 ΑΝΙΧΝΕΥΤΗΣ ΥΓΡΑΣΙΑΣ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ανιχνευτής </w:t>
      </w:r>
      <w:proofErr w:type="spellStart"/>
      <w:r w:rsidRPr="00E570C6">
        <w:rPr>
          <w:rFonts w:ascii="Times New Roman" w:hAnsi="Times New Roman"/>
          <w:sz w:val="24"/>
        </w:rPr>
        <w:t>υγρασiας</w:t>
      </w:r>
      <w:proofErr w:type="spellEnd"/>
      <w:r w:rsidRPr="00E570C6">
        <w:rPr>
          <w:rFonts w:ascii="Times New Roman" w:hAnsi="Times New Roman"/>
          <w:sz w:val="24"/>
        </w:rPr>
        <w:t xml:space="preserve"> ενεργοποιεί τον ανεμιστήρα σε κάθε μεταβολή της υγρασίας του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χώρου. Θα διαθέτει </w:t>
      </w:r>
      <w:proofErr w:type="spellStart"/>
      <w:r w:rsidRPr="00E570C6">
        <w:rPr>
          <w:rFonts w:ascii="Times New Roman" w:hAnsi="Times New Roman"/>
          <w:sz w:val="24"/>
        </w:rPr>
        <w:t>πέριοχή</w:t>
      </w:r>
      <w:proofErr w:type="spellEnd"/>
      <w:r w:rsidRPr="00E570C6">
        <w:rPr>
          <w:rFonts w:ascii="Times New Roman" w:hAnsi="Times New Roman"/>
          <w:sz w:val="24"/>
        </w:rPr>
        <w:t xml:space="preserve"> ρυθμίσεων 45%-90% .RΗ.</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ΗΛΕΚΤΡΟΛΟΓΙΚΗΣ ΕΓΚΑΤΑΣΤΑΣΗΣ ΦΩΤΙΣΜΟΥ - ΚΙΝΗΣΗΣ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1. Ε</w:t>
      </w:r>
      <w:r w:rsidR="004E4C52" w:rsidRPr="00E570C6">
        <w:rPr>
          <w:rFonts w:ascii="Times New Roman" w:hAnsi="Times New Roman"/>
          <w:sz w:val="24"/>
        </w:rPr>
        <w:t xml:space="preserve">ΚΤΑΣΗ </w:t>
      </w:r>
      <w:r w:rsidRPr="00E570C6">
        <w:rPr>
          <w:rFonts w:ascii="Times New Roman" w:hAnsi="Times New Roman"/>
          <w:sz w:val="24"/>
        </w:rPr>
        <w:t>ΕΡΓΑΣΙΩΝ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Στις ηλεκτρικές εγκαταστάσεις ισχυρών ρευμάτων (φωτισμού και κίνησης)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περιλαμβάνονται οι απαιτούμενες εγκαταστάσεις για τη λειτουργία της αιθούσης από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πλευράς παροχής ηλεκτρικής ισχύος δηλαδή η κατασκευή των εγκαταστάσεων: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 φωτισμού με τις απαιτούμενες ηλεκτρικές γραμμές φωτισμού γενικώς και ρευματοδοτών,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την προμήθεια και την εγκατάσταση των φωτιστικών σωμάτων κάθε είδους, των.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διακοπτών, </w:t>
      </w:r>
      <w:proofErr w:type="spellStart"/>
      <w:r w:rsidRPr="00E570C6">
        <w:rPr>
          <w:rFonts w:ascii="Times New Roman" w:hAnsi="Times New Roman"/>
          <w:sz w:val="24"/>
        </w:rPr>
        <w:t>ρευματαδοτών</w:t>
      </w:r>
      <w:proofErr w:type="spellEnd"/>
      <w:r w:rsidRPr="00E570C6">
        <w:rPr>
          <w:rFonts w:ascii="Times New Roman" w:hAnsi="Times New Roman"/>
          <w:sz w:val="24"/>
        </w:rPr>
        <w:t xml:space="preserve"> κλπ. και β) κίνησης, που περιλαμβάνουν τις ηλεκτρικές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παροχές του πίνακα φωτισμού και κiνησης από το γενικό πίνακα του κτιρίου (ΓΠΚ),τις </w:t>
      </w:r>
    </w:p>
    <w:p w:rsidR="00C81A0B" w:rsidRPr="00E570C6" w:rsidRDefault="00C81A0B">
      <w:pPr>
        <w:pStyle w:val="PlainText"/>
        <w:rPr>
          <w:rFonts w:ascii="Times New Roman" w:hAnsi="Times New Roman"/>
          <w:sz w:val="24"/>
        </w:rPr>
      </w:pPr>
      <w:r w:rsidRPr="00E570C6">
        <w:rPr>
          <w:rFonts w:ascii="Times New Roman" w:hAnsi="Times New Roman"/>
          <w:sz w:val="24"/>
        </w:rPr>
        <w:t>παροχές των μηχανημάτων, συσκευών κάθε εiδους κλπ. από τον τοπικό πiνακα .</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 ΚΑΝΟΝΙΣΜΟΙ ΕΚΤΕΛΕΣΗΣ ΤΩΝ ΕΓΚΑΤΑΣΤΑΣΕΩΝ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εκτέλεση των εργασιών θα είναι </w:t>
      </w:r>
      <w:proofErr w:type="spellStart"/>
      <w:r w:rsidRPr="00E570C6">
        <w:rPr>
          <w:rFonts w:ascii="Times New Roman" w:hAnsi="Times New Roman"/>
          <w:sz w:val="24"/>
        </w:rPr>
        <w:t>σϋμφωνη</w:t>
      </w:r>
      <w:proofErr w:type="spellEnd"/>
      <w:r w:rsidRPr="00E570C6">
        <w:rPr>
          <w:rFonts w:ascii="Times New Roman" w:hAnsi="Times New Roman"/>
          <w:sz w:val="24"/>
        </w:rPr>
        <w:t xml:space="preserve"> με τους Κανονισμούς που αναφέρονται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στην Τεχνική Μελέτη και στις επιμέρους προδιαγραφές των υλικών και μηχανημάτων </w:t>
      </w:r>
    </w:p>
    <w:p w:rsidR="00C81A0B" w:rsidRPr="00E570C6" w:rsidRDefault="00C81A0B">
      <w:pPr>
        <w:pStyle w:val="PlainText"/>
        <w:rPr>
          <w:rFonts w:ascii="Times New Roman" w:hAnsi="Times New Roman"/>
          <w:sz w:val="24"/>
        </w:rPr>
      </w:pPr>
      <w:r w:rsidRPr="00E570C6">
        <w:rPr>
          <w:rFonts w:ascii="Times New Roman" w:hAnsi="Times New Roman"/>
          <w:sz w:val="24"/>
        </w:rPr>
        <w:t>του παρόντος τεύχους. Ιδιαίτερα αναφέρονται:</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 Κανονισμοί Εσωτερικών Ηλεκτρικών Εγκαταστάσεων (Εφημερίδα της Κυβέρνησης,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ΦΕΚ 59Β/11.4.55, 293B/11.5.66; 630B/25.10. 66, 620Β/18.10.66, 118Α/24.6.65) και </w:t>
      </w:r>
    </w:p>
    <w:p w:rsidR="00C81A0B" w:rsidRPr="00E570C6" w:rsidRDefault="00C81A0B">
      <w:pPr>
        <w:pStyle w:val="PlainText"/>
        <w:rPr>
          <w:rFonts w:ascii="Times New Roman" w:hAnsi="Times New Roman"/>
          <w:sz w:val="24"/>
        </w:rPr>
      </w:pPr>
      <w:r w:rsidRPr="00E570C6">
        <w:rPr>
          <w:rFonts w:ascii="Times New Roman" w:hAnsi="Times New Roman"/>
          <w:sz w:val="24"/>
        </w:rPr>
        <w:t>όπως έχουν τροποποιηθεί μεταγενέστερα.</w:t>
      </w:r>
    </w:p>
    <w:p w:rsidR="00C81A0B" w:rsidRPr="00E570C6" w:rsidRDefault="00C81A0B">
      <w:pPr>
        <w:pStyle w:val="PlainText"/>
        <w:rPr>
          <w:rFonts w:ascii="Times New Roman" w:hAnsi="Times New Roman"/>
          <w:sz w:val="24"/>
        </w:rPr>
      </w:pPr>
      <w:r w:rsidRPr="00E570C6">
        <w:rPr>
          <w:rFonts w:ascii="Times New Roman" w:hAnsi="Times New Roman"/>
          <w:sz w:val="24"/>
        </w:rPr>
        <w:t>β) Τυποποίηση VDE, DIN, κλπ.</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 xml:space="preserve">γ) Κανονισμοί της χώρας προέλευσης των κάθε είδους υλικών οργάνων και συσκευών,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όταν αυτά προέρχονται από χώρες του εξωτερικού και σε όσα σημεία δεν καλύπτονται </w:t>
      </w:r>
    </w:p>
    <w:p w:rsidR="00C81A0B" w:rsidRPr="00E570C6" w:rsidRDefault="00C81A0B">
      <w:pPr>
        <w:pStyle w:val="PlainText"/>
        <w:rPr>
          <w:rFonts w:ascii="Times New Roman" w:hAnsi="Times New Roman"/>
          <w:sz w:val="24"/>
        </w:rPr>
      </w:pPr>
      <w:r w:rsidRPr="00E570C6">
        <w:rPr>
          <w:rFonts w:ascii="Times New Roman" w:hAnsi="Times New Roman"/>
          <w:sz w:val="24"/>
        </w:rPr>
        <w:t>από τους πιο πάνω κανονισμούς.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3. ΠΟΙΟΤΗΤΑ ΥΛΙΚΩΝ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ποιότητα και οι διαστάσεις τους που θα χρησιμοποιηθούν για την εκτέλεση των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διαφόρων δικτύων πρέπει να είναι σύμφωνες με τους πιο πάνω κανονισμούς. </w:t>
      </w:r>
      <w:proofErr w:type="spellStart"/>
      <w:r w:rsidRPr="00E570C6">
        <w:rPr>
          <w:rFonts w:ascii="Times New Roman" w:hAnsi="Times New Roman"/>
          <w:sz w:val="24"/>
        </w:rPr>
        <w:t>Ολα</w:t>
      </w:r>
      <w:proofErr w:type="spellEnd"/>
      <w:r w:rsidRPr="00E570C6">
        <w:rPr>
          <w:rFonts w:ascii="Times New Roman" w:hAnsi="Times New Roman"/>
          <w:sz w:val="24"/>
        </w:rPr>
        <w:t xml:space="preserve"> τα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χρησιμοποιούμενα για την εκτέλεση των εγκαταστάσεων υλικά θα είναι καινούργια και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της καλύτερης ποιότητας από τα διατιθέμενα στο εμπόριο ή τις χώρες προέλευσης ή </w:t>
      </w:r>
    </w:p>
    <w:p w:rsidR="00C81A0B" w:rsidRPr="00E570C6" w:rsidRDefault="00C81A0B">
      <w:pPr>
        <w:pStyle w:val="PlainText"/>
        <w:rPr>
          <w:rFonts w:ascii="Times New Roman" w:hAnsi="Times New Roman"/>
          <w:sz w:val="24"/>
        </w:rPr>
      </w:pPr>
      <w:r w:rsidRPr="00E570C6">
        <w:rPr>
          <w:rFonts w:ascii="Times New Roman" w:hAnsi="Times New Roman"/>
          <w:sz w:val="24"/>
        </w:rPr>
        <w:t>παραγωγής τους, δεν θα παρουσιάζουν ελαττώματα και θα έχουν επακριβώς τις</w:t>
      </w:r>
    </w:p>
    <w:p w:rsidR="00C81A0B" w:rsidRPr="00E570C6" w:rsidRDefault="00C81A0B">
      <w:pPr>
        <w:pStyle w:val="PlainText"/>
        <w:rPr>
          <w:rFonts w:ascii="Times New Roman" w:hAnsi="Times New Roman"/>
          <w:sz w:val="24"/>
        </w:rPr>
      </w:pPr>
      <w:r w:rsidRPr="00E570C6">
        <w:rPr>
          <w:rFonts w:ascii="Times New Roman" w:hAnsi="Times New Roman"/>
          <w:sz w:val="24"/>
        </w:rPr>
        <w:t>απαιτούμενες διαστάσεις.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 xml:space="preserve">4. ΠΟΙΟΤΗΤΑ ΧΡΗΣΙΜΟΠΟΙΟΥΜΕΝΩΝ ΥΛΙΚΩΝ ΔΙΚΤΥΟΥ </w:t>
      </w:r>
    </w:p>
    <w:p w:rsidR="00C81A0B" w:rsidRPr="00E570C6" w:rsidRDefault="00C81A0B">
      <w:pPr>
        <w:pStyle w:val="PlainText"/>
        <w:outlineLvl w:val="0"/>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Α. Τύποι αγωγών και καλωδiων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αγωγοi με θερμοπλαστική μόνωση (ΝΥΑ) θα είναι κατασκευασμένοι σύμφωνα με τον Πίνακα ΙΙΙ άρθρο 135, ΦΕΚ 59Κ/55, κατηγορiα (1α), και VDE 0250,0293 (DIN  47702). Τα </w:t>
      </w:r>
      <w:proofErr w:type="spellStart"/>
      <w:r w:rsidRPr="00E570C6">
        <w:rPr>
          <w:rFonts w:ascii="Times New Roman" w:hAnsi="Times New Roman"/>
          <w:sz w:val="24"/>
        </w:rPr>
        <w:t>πολυπoλικά</w:t>
      </w:r>
      <w:proofErr w:type="spellEnd"/>
      <w:r w:rsidRPr="00E570C6">
        <w:rPr>
          <w:rFonts w:ascii="Times New Roman" w:hAnsi="Times New Roman"/>
          <w:sz w:val="24"/>
        </w:rPr>
        <w:t xml:space="preserve"> αδιάβροχα καλώδια με θερμοπλαστική επένδυση ΝΥΜ ή ΝΥΥ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κατασκευασμένα σύμφωνα με τον Πίνακα ΙΙΙ, άρθρο 135, ΦΕΚ 59Β/55, </w:t>
      </w:r>
      <w:proofErr w:type="spellStart"/>
      <w:r w:rsidRPr="00E570C6">
        <w:rPr>
          <w:rFonts w:ascii="Times New Roman" w:hAnsi="Times New Roman"/>
          <w:sz w:val="24"/>
        </w:rPr>
        <w:t>κατηγορiα</w:t>
      </w:r>
      <w:proofErr w:type="spellEnd"/>
      <w:r w:rsidRPr="00E570C6">
        <w:rPr>
          <w:rFonts w:ascii="Times New Roman" w:hAnsi="Times New Roman"/>
          <w:sz w:val="24"/>
        </w:rPr>
        <w:t xml:space="preserve">  (</w:t>
      </w:r>
      <w:proofErr w:type="spellStart"/>
      <w:r w:rsidRPr="00E570C6">
        <w:rPr>
          <w:rFonts w:ascii="Times New Roman" w:hAnsi="Times New Roman"/>
          <w:sz w:val="24"/>
        </w:rPr>
        <w:t>ΙΙΙα</w:t>
      </w:r>
      <w:proofErr w:type="spellEnd"/>
      <w:r w:rsidRPr="00E570C6">
        <w:rPr>
          <w:rFonts w:ascii="Times New Roman" w:hAnsi="Times New Roman"/>
          <w:sz w:val="24"/>
        </w:rPr>
        <w:t>) και VDE 0250,0283,0293 (DΙΝ 47705).</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B: Τύποι σωληνώσεων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τύποι των σωλήνων που θα χρησιμοποιηθούν για την κατασκευή των ηλεκτρικών εγκαταστάσεων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οι εξής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Πλαστικοί σωλήνες με τα εξαρτήματά τους, εγκεκριμένοι από το Υπουργείο Βιομηχανίας του βαρύτερου στην αγορά τύπου, πάχους τοιχωμάτων τουλάχιστον  1mm. </w:t>
      </w:r>
      <w:proofErr w:type="spellStart"/>
      <w:r w:rsidRPr="00E570C6">
        <w:rPr>
          <w:rFonts w:ascii="Times New Roman" w:hAnsi="Times New Roman"/>
          <w:sz w:val="24"/>
        </w:rPr>
        <w:t>Χρησιμοπούνται</w:t>
      </w:r>
      <w:proofErr w:type="spellEnd"/>
      <w:r w:rsidRPr="00E570C6">
        <w:rPr>
          <w:rFonts w:ascii="Times New Roman" w:hAnsi="Times New Roman"/>
          <w:sz w:val="24"/>
        </w:rPr>
        <w:t xml:space="preserve"> σε εντοιχισμένες εγκαταστάσεις ξηρών χώρων σε  συνήθεις τοιχοποιίες κλπ.</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Πλαστικοί ευθύγραμμοι σωλήνες τύπου Cοndur, κατασκευασμένοι σύμφωνα με τις προδιαγραφές ΕΛΟΤ 798.1 &amp; 799 και BS 4607. Χρησιμοποιούνται χωρίς προβλήματα σε εγκαταστάσεις </w:t>
      </w:r>
      <w:proofErr w:type="spellStart"/>
      <w:r w:rsidRPr="00E570C6">
        <w:rPr>
          <w:rFonts w:ascii="Times New Roman" w:hAnsi="Times New Roman"/>
          <w:sz w:val="24"/>
        </w:rPr>
        <w:t>μεσα</w:t>
      </w:r>
      <w:proofErr w:type="spellEnd"/>
      <w:r w:rsidRPr="00E570C6">
        <w:rPr>
          <w:rFonts w:ascii="Times New Roman" w:hAnsi="Times New Roman"/>
          <w:sz w:val="24"/>
        </w:rPr>
        <w:t xml:space="preserve"> σε μπετόν, υπόγειες κλπ. και γενικά όπου απαιτούνται αυξημένα μέτρα προστασίας εκτός από τα WC και γενικά υγρούς χώρους.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με ραφή πάχους τουλάχιστον 1mm για ηλεκτρολογικές εγκαταστάσεις, με εσωτερική μονωτική επένδυση σύμφωνα με το άρθρο 146 </w:t>
      </w:r>
      <w:proofErr w:type="spellStart"/>
      <w:r w:rsidRPr="00E570C6">
        <w:rPr>
          <w:rFonts w:ascii="Times New Roman" w:hAnsi="Times New Roman"/>
          <w:sz w:val="24"/>
        </w:rPr>
        <w:t>παρ.ΦΕΚ</w:t>
      </w:r>
      <w:proofErr w:type="spellEnd"/>
      <w:r w:rsidRPr="00E570C6">
        <w:rPr>
          <w:rFonts w:ascii="Times New Roman" w:hAnsi="Times New Roman"/>
          <w:sz w:val="24"/>
        </w:rPr>
        <w:t xml:space="preserve"> 59Β/55. Οι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χρησιμοποιούνται στις περιπτώσεις που απαιτείται μηχανική αντοχή, καθώς επίσης σε υγρούς χώρους. Στην τελευταία περίπτωση πρέπει να βιδώνονται μεταξύ τους και με τα εξαρτήματα τους (</w:t>
      </w:r>
      <w:proofErr w:type="spellStart"/>
      <w:r w:rsidRPr="00E570C6">
        <w:rPr>
          <w:rFonts w:ascii="Times New Roman" w:hAnsi="Times New Roman"/>
          <w:sz w:val="24"/>
        </w:rPr>
        <w:t>μούφες</w:t>
      </w:r>
      <w:proofErr w:type="spellEnd"/>
      <w:r w:rsidRPr="00E570C6">
        <w:rPr>
          <w:rFonts w:ascii="Times New Roman" w:hAnsi="Times New Roman"/>
          <w:sz w:val="24"/>
        </w:rPr>
        <w:t xml:space="preserve">, καμπύλες, ταυ, .συστολές, κουτιά διακλάδωσης </w:t>
      </w:r>
      <w:proofErr w:type="spellStart"/>
      <w:r w:rsidRPr="00E570C6">
        <w:rPr>
          <w:rFonts w:ascii="Times New Roman" w:hAnsi="Times New Roman"/>
          <w:sz w:val="24"/>
        </w:rPr>
        <w:t>κλπ</w:t>
      </w:r>
      <w:proofErr w:type="spellEnd"/>
      <w:r w:rsidRPr="00E570C6">
        <w:rPr>
          <w:rFonts w:ascii="Times New Roman" w:hAnsi="Times New Roman"/>
          <w:sz w:val="24"/>
        </w:rPr>
        <w:t xml:space="preserve">) ώστε να εξασφαλίζεται απόλυτη στεγανότητα στους αγωγούς που </w:t>
      </w:r>
      <w:proofErr w:type="spellStart"/>
      <w:r w:rsidRPr="00E570C6">
        <w:rPr>
          <w:rFonts w:ascii="Times New Roman" w:hAnsi="Times New Roman"/>
          <w:sz w:val="24"/>
        </w:rPr>
        <w:t>περιέχουv</w:t>
      </w:r>
      <w:proofErr w:type="spellEnd"/>
      <w:r w:rsidRPr="00E570C6">
        <w:rPr>
          <w:rFonts w:ascii="Times New Roman" w:hAnsi="Times New Roman"/>
          <w:sz w:val="24"/>
        </w:rPr>
        <w:t xml:space="preserve">. Είναι κατάλληλοι για αγωγούς και </w:t>
      </w:r>
      <w:proofErr w:type="spellStart"/>
      <w:r w:rsidRPr="00E570C6">
        <w:rPr>
          <w:rFonts w:ascii="Times New Roman" w:hAnsi="Times New Roman"/>
          <w:sz w:val="24"/>
        </w:rPr>
        <w:t>καλώδια.Εύκαμπτοι</w:t>
      </w:r>
      <w:proofErr w:type="spellEnd"/>
      <w:r w:rsidRPr="00E570C6">
        <w:rPr>
          <w:rFonts w:ascii="Times New Roman" w:hAnsi="Times New Roman"/>
          <w:sz w:val="24"/>
        </w:rPr>
        <w:t xml:space="preserve"> σωλήνες PVC τύπου HELIFLEX (ηλεκτρολογικοί), κατασκευασμένοι από μαλακό ΡVC με εσωτερική σπείρα από σκληρά PVC. Ο συνδυασμός αυτός τους καθιστά ταυτόχρονα εύκαμπτους αλλά με μεγάλη μηχανική αντοχή. Χρησιμοποιούνται όπου χρειάζεται μηχανική αντοχή και ευκαμψiα π χ, σε οδεύσεις μέσα από  μπετόν. Είναι κατάλληλοι για αγωγούς και καλώδια.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Γαλβανισμένοι </w:t>
      </w:r>
      <w:proofErr w:type="spellStart"/>
      <w:r w:rsidRPr="00E570C6">
        <w:rPr>
          <w:rFonts w:ascii="Times New Roman" w:hAnsi="Times New Roman"/>
          <w:sz w:val="24"/>
        </w:rPr>
        <w:t>σιδηροσωλήνες</w:t>
      </w:r>
      <w:proofErr w:type="spellEnd"/>
      <w:r w:rsidRPr="00E570C6">
        <w:rPr>
          <w:rFonts w:ascii="Times New Roman" w:hAnsi="Times New Roman"/>
          <w:sz w:val="24"/>
        </w:rPr>
        <w:t xml:space="preserve"> με ραφή, λεπτών τοιχωμάτων κατά DΙΝ 2440/61~ (κίτρινη ετικέτα). Οι συνδέσεις και καμπυλώσεις τους γίνονται </w:t>
      </w:r>
      <w:proofErr w:type="spellStart"/>
      <w:r w:rsidRPr="00E570C6">
        <w:rPr>
          <w:rFonts w:ascii="Times New Roman" w:hAnsi="Times New Roman"/>
          <w:sz w:val="24"/>
        </w:rPr>
        <w:t>όπωs</w:t>
      </w:r>
      <w:proofErr w:type="spellEnd"/>
      <w:r w:rsidRPr="00E570C6">
        <w:rPr>
          <w:rFonts w:ascii="Times New Roman" w:hAnsi="Times New Roman"/>
          <w:sz w:val="24"/>
        </w:rPr>
        <w:t xml:space="preserve"> των υδραυλικών σωλήνων. Χρησιμοποιούνται σε περιπτώσεις ιδιαίτερα αυξημένων απαιτήσεων μηχανικής αντοχής (</w:t>
      </w:r>
      <w:proofErr w:type="spellStart"/>
      <w:r w:rsidRPr="00E570C6">
        <w:rPr>
          <w:rFonts w:ascii="Times New Roman" w:hAnsi="Times New Roman"/>
          <w:sz w:val="24"/>
        </w:rPr>
        <w:t>π.χ</w:t>
      </w:r>
      <w:proofErr w:type="spellEnd"/>
      <w:r w:rsidRPr="00E570C6">
        <w:rPr>
          <w:rFonts w:ascii="Times New Roman" w:hAnsi="Times New Roman"/>
          <w:sz w:val="24"/>
        </w:rPr>
        <w:t xml:space="preserve">, ορατές οδεύσεις, μέσα σε δάπεδα κλπ). Δεν έχουν εσωτερική μονωτική  επένδυση και γι' αυτό απαγορεύεται η τοποθέτηση αγωγών μέσα σε αυτούς. Σωλήνες ΡVC </w:t>
      </w:r>
      <w:proofErr w:type="spellStart"/>
      <w:r w:rsidRPr="00E570C6">
        <w:rPr>
          <w:rFonts w:ascii="Times New Roman" w:hAnsi="Times New Roman"/>
          <w:sz w:val="24"/>
        </w:rPr>
        <w:t>σκληροi</w:t>
      </w:r>
      <w:proofErr w:type="spellEnd"/>
      <w:r w:rsidRPr="00E570C6">
        <w:rPr>
          <w:rFonts w:ascii="Times New Roman" w:hAnsi="Times New Roman"/>
          <w:sz w:val="24"/>
        </w:rPr>
        <w:t>, πίεσης λειτουργίας 4at. Χρησιμοποιούνται για την προστασία καλωδίων σε οδεύσεις μεγάλου μήκους μέσα σε τάφρους, κανάλια, κλπ.</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Γ. ΜΕΤΑΛΛΙΚΕΣ ΣΧΑΡΕΣ ΚΑΛΩΔΙΩΝ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σχάρες εγκατάστασης καλωδίων θα είναι μεταλλικές από διάτρητη γαλβανισμένη λαμαρίνα πάχους </w:t>
      </w:r>
      <w:proofErr w:type="spellStart"/>
      <w:r w:rsidRPr="00E570C6">
        <w:rPr>
          <w:rFonts w:ascii="Times New Roman" w:hAnsi="Times New Roman"/>
          <w:sz w:val="24"/>
        </w:rPr>
        <w:t>αναλόγου</w:t>
      </w:r>
      <w:proofErr w:type="spellEnd"/>
      <w:r w:rsidRPr="00E570C6">
        <w:rPr>
          <w:rFonts w:ascii="Times New Roman" w:hAnsi="Times New Roman"/>
          <w:sz w:val="24"/>
        </w:rPr>
        <w:t xml:space="preserve"> προς τα πλάτος τους ώστε να </w:t>
      </w:r>
      <w:proofErr w:type="spellStart"/>
      <w:r w:rsidRPr="00E570C6">
        <w:rPr>
          <w:rFonts w:ascii="Times New Roman" w:hAnsi="Times New Roman"/>
          <w:sz w:val="24"/>
        </w:rPr>
        <w:t>εξασφαλiζεται</w:t>
      </w:r>
      <w:proofErr w:type="spellEnd"/>
      <w:r w:rsidRPr="00E570C6">
        <w:rPr>
          <w:rFonts w:ascii="Times New Roman" w:hAnsi="Times New Roman"/>
          <w:sz w:val="24"/>
        </w:rPr>
        <w:t xml:space="preserve"> επαρκής ακαμψία και οπωσδήποτε πάνω από 1 mm, που θα γαλβανιστεi σε θερμό λουτρό μετά τη διάτρηση της λαμαρίνας. Οι σχάρες καλωδίων θα συνοδεύονται και με όλα τα ειδικά εξαρτήματα σχηματισμού ή στήριξης τους (καμπύλες, συστολές, διακλαδώσεις, ορθοστάτες, βραχίονες στήριξης </w:t>
      </w:r>
      <w:proofErr w:type="spellStart"/>
      <w:r w:rsidRPr="00E570C6">
        <w:rPr>
          <w:rFonts w:ascii="Times New Roman" w:hAnsi="Times New Roman"/>
          <w:sz w:val="24"/>
        </w:rPr>
        <w:t>κλπ</w:t>
      </w:r>
      <w:proofErr w:type="spellEnd"/>
      <w:r w:rsidRPr="00E570C6">
        <w:rPr>
          <w:rFonts w:ascii="Times New Roman" w:hAnsi="Times New Roman"/>
          <w:sz w:val="24"/>
        </w:rPr>
        <w:t>) επίσης γαλβανισμένων σε θερμό λουτρό.</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lastRenderedPageBreak/>
        <w:t>Δ. ΚΟΥΤΙΑ ΔΙΑΚΛΑΔΩΣΕΩΝ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χρησιμοποιηθούν κουτιά διακλαδώσεων κυκλικά, τετραγωνικά ή </w:t>
      </w:r>
      <w:proofErr w:type="spellStart"/>
      <w:r w:rsidRPr="00E570C6">
        <w:rPr>
          <w:rFonts w:ascii="Times New Roman" w:hAnsi="Times New Roman"/>
          <w:sz w:val="24"/>
        </w:rPr>
        <w:t>ορθογωνικά</w:t>
      </w:r>
      <w:proofErr w:type="spellEnd"/>
      <w:r w:rsidRPr="00E570C6">
        <w:rPr>
          <w:rFonts w:ascii="Times New Roman" w:hAnsi="Times New Roman"/>
          <w:sz w:val="24"/>
        </w:rPr>
        <w:t xml:space="preserve"> κατάλληλα κάθε φορά για τον τύπο του σωλήνα ή του οχετού ή του καλωδίου για το οποίο χρησιμοποιούνται. Κυκλικά κουτιά θα χρησιμοποιηθούν μέχρι το πολύ τεσσάρων εξόδων. Σε καμμιά περίπτωση δεν θα χρησιμοποιηθούν κουτιά διαμέτρου μικρότερης από 70 </w:t>
      </w:r>
      <w:proofErr w:type="spellStart"/>
      <w:r w:rsidRPr="00E570C6">
        <w:rPr>
          <w:rFonts w:ascii="Times New Roman" w:hAnsi="Times New Roman"/>
          <w:sz w:val="24"/>
        </w:rPr>
        <w:t>mm</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Ε. ΔΙΑΚΟΠΤΕΣ  ΡΕΥΜΑΤΟΔΟΤΕΣ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διακόπτες που θα ~χρησιμοποιηθούν θα </w:t>
      </w:r>
      <w:proofErr w:type="spellStart"/>
      <w:r w:rsidRPr="00E570C6">
        <w:rPr>
          <w:rFonts w:ascii="Times New Roman" w:hAnsi="Times New Roman"/>
          <w:sz w:val="24"/>
        </w:rPr>
        <w:t>ε!ναι</w:t>
      </w:r>
      <w:proofErr w:type="spellEnd"/>
      <w:r w:rsidRPr="00E570C6">
        <w:rPr>
          <w:rFonts w:ascii="Times New Roman" w:hAnsi="Times New Roman"/>
          <w:sz w:val="24"/>
        </w:rPr>
        <w:t xml:space="preserve"> γενικά με πλήκτρο, του βαθμού στεγανότητας που καθορίζεται στα σχέδια. Δηλαδή στους χώρους που κατατάσσονται από τους κανονισμούς στην κατηγορία των "ξηρών", οι διακόπτες θα </w:t>
      </w:r>
      <w:proofErr w:type="spellStart"/>
      <w:r w:rsidRPr="00E570C6">
        <w:rPr>
          <w:rFonts w:ascii="Times New Roman" w:hAnsi="Times New Roman"/>
          <w:sz w:val="24"/>
        </w:rPr>
        <w:t>είvαι</w:t>
      </w:r>
      <w:proofErr w:type="spellEnd"/>
      <w:r w:rsidRPr="00E570C6">
        <w:rPr>
          <w:rFonts w:ascii="Times New Roman" w:hAnsi="Times New Roman"/>
          <w:sz w:val="24"/>
        </w:rPr>
        <w:t xml:space="preserve"> χωνευτοί, άσπροι, τετράγωνοι, στους δε χώρους που κατατάσσονται στην κατηγορία των "προσκαίρως ή μονίμως υγρών" οι διακόπτες θα είναι στεγανοί, άσπροι, τετράγωνοι επίσης με πλήκτρο. Γενικά οι διακόπτες που θα χρησιμοποιηθούν, θα είναι διμερείς, χρώματος λευκού, με πλήκτρο ισχυρής κατασκευής, βάσης πορσελάνης 10A/220V, με τετράγωνο κάλυμμα, Οι στεγανοί διακόπτες θα είναι με πλήκτρα ισχυρής κατασκευής βάσης πορσελάνης ορατοί, χρώματος λευκού 10Α/220V. Οι χωνευτοί ρευματοδότες που θα χρησιμοποιηθούν θα είναι διμερεiς, ισχυρής κατασκευής, βάσης πορσελάνης, με πλευρικές επαφές γείωσης (ΣΟΥΚΟ), με τετράγωνο κάλυμμα χρώματος λευκού,16A/220V. Οι στεγανοί ρευματοδότες θα είναι ισχυρής. κατασκευής  βάσης πορσελάνης, με εμπρόσθιο κάλυμμα προστασίας των επαφών, κατάλληλοι για ορατή εγκατάσταση, χρώματος λευκού 16Α/220V. </w:t>
      </w:r>
      <w:proofErr w:type="spellStart"/>
      <w:r w:rsidRPr="00E570C6">
        <w:rPr>
          <w:rFonts w:ascii="Times New Roman" w:hAnsi="Times New Roman"/>
          <w:sz w:val="24"/>
        </w:rPr>
        <w:t>Οι.ειδικοί</w:t>
      </w:r>
      <w:proofErr w:type="spellEnd"/>
      <w:r w:rsidRPr="00E570C6">
        <w:rPr>
          <w:rFonts w:ascii="Times New Roman" w:hAnsi="Times New Roman"/>
          <w:sz w:val="24"/>
        </w:rPr>
        <w:t xml:space="preserve"> τριφασικοί </w:t>
      </w:r>
      <w:proofErr w:type="spellStart"/>
      <w:r w:rsidRPr="00E570C6">
        <w:rPr>
          <w:rFonts w:ascii="Times New Roman" w:hAnsi="Times New Roman"/>
          <w:sz w:val="24"/>
        </w:rPr>
        <w:t>ρευματαδότες</w:t>
      </w:r>
      <w:proofErr w:type="spellEnd"/>
      <w:r w:rsidRPr="00E570C6">
        <w:rPr>
          <w:rFonts w:ascii="Times New Roman" w:hAnsi="Times New Roman"/>
          <w:sz w:val="24"/>
        </w:rPr>
        <w:t xml:space="preserve">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από σκληρό πλαστικό και θα είναι απόλυτα σύμφωνοι με τις προδιαγραφές VDE 0623, DIN 49462, 49463, CΕΕ 17 και IEC 309Α, τελείως στεγανοί (WATERTIGHT), προστασίας ΙΡ 55. Το μέγεθος και η θέση των επαφών τους θα είναι απόλυτα σύμφωνο με τις νέες ευρωπαϊκές προτυποποιήσεις. Κάθε ρευματοδότης του τύπου αυτού θα συνοδεύεται και από τον αντίστοιχο ρευματολήπτη.</w:t>
      </w:r>
    </w:p>
    <w:p w:rsidR="00C81A0B" w:rsidRPr="00E570C6" w:rsidRDefault="00C81A0B">
      <w:pPr>
        <w:pStyle w:val="PlainText"/>
        <w:rPr>
          <w:rFonts w:ascii="Times New Roman" w:hAnsi="Times New Roman"/>
          <w:sz w:val="24"/>
        </w:rPr>
      </w:pPr>
    </w:p>
    <w:p w:rsidR="00C81A0B" w:rsidRPr="00E570C6" w:rsidRDefault="004E4C52" w:rsidP="00EB1888">
      <w:pPr>
        <w:pStyle w:val="PlainText"/>
        <w:outlineLvl w:val="0"/>
        <w:rPr>
          <w:rFonts w:ascii="Times New Roman" w:hAnsi="Times New Roman"/>
          <w:sz w:val="24"/>
        </w:rPr>
      </w:pPr>
      <w:r w:rsidRPr="00E570C6">
        <w:rPr>
          <w:rFonts w:ascii="Times New Roman" w:hAnsi="Times New Roman"/>
          <w:sz w:val="24"/>
        </w:rPr>
        <w:t xml:space="preserve">5. ΤΡΟΠΟΣ </w:t>
      </w:r>
      <w:r w:rsidR="00C81A0B" w:rsidRPr="00E570C6">
        <w:rPr>
          <w:rFonts w:ascii="Times New Roman" w:hAnsi="Times New Roman"/>
          <w:sz w:val="24"/>
        </w:rPr>
        <w:t>ΚΑΤΑΣΚΕΥΗΣ ΗΛΕΚΤΡΙΚΩΝ ΓΡΑΜΜΩΝ</w:t>
      </w:r>
    </w:p>
    <w:p w:rsidR="00C81A0B" w:rsidRPr="00E570C6" w:rsidRDefault="00C81A0B">
      <w:pPr>
        <w:pStyle w:val="PlainText"/>
        <w:outlineLvl w:val="0"/>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1. Γενικά:</w:t>
      </w: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 xml:space="preserve">Οι σωληνώσεις και καλωδιώσεις των πάσης φύσεως ηλεκτρολογικών εγκαταστάσεων θα εκτελεστούν </w:t>
      </w:r>
      <w:proofErr w:type="spellStart"/>
      <w:r w:rsidRPr="00E570C6">
        <w:rPr>
          <w:rFonts w:ascii="Times New Roman" w:hAnsi="Times New Roman"/>
          <w:sz w:val="24"/>
        </w:rPr>
        <w:t>σύμφωvα</w:t>
      </w:r>
      <w:proofErr w:type="spellEnd"/>
      <w:r w:rsidRPr="00E570C6">
        <w:rPr>
          <w:rFonts w:ascii="Times New Roman" w:hAnsi="Times New Roman"/>
          <w:sz w:val="24"/>
        </w:rPr>
        <w:t xml:space="preserve"> με τους ισχύοντες κανονισμούς του Ελληνικού κράτους και τους κανονισμούς και ειδικότερες απαιτήσεις της ΔΕΗ. Για όσα θέματα οι παραπάνω κανονισμοί δεν καλύπτουν θα ακολουθούνται οι </w:t>
      </w:r>
      <w:proofErr w:type="spellStart"/>
      <w:r w:rsidRPr="00E570C6">
        <w:rPr>
          <w:rFonts w:ascii="Times New Roman" w:hAnsi="Times New Roman"/>
          <w:sz w:val="24"/>
        </w:rPr>
        <w:t>Γερμανικοi</w:t>
      </w:r>
      <w:proofErr w:type="spellEnd"/>
      <w:r w:rsidRPr="00E570C6">
        <w:rPr>
          <w:rFonts w:ascii="Times New Roman" w:hAnsi="Times New Roman"/>
          <w:sz w:val="24"/>
        </w:rPr>
        <w:t xml:space="preserve"> κανονισμοί DIΝ.</w:t>
      </w:r>
    </w:p>
    <w:p w:rsidR="004E4C52" w:rsidRPr="00E570C6" w:rsidRDefault="004E4C52">
      <w:pPr>
        <w:pStyle w:val="PlainText"/>
        <w:outlineLvl w:val="0"/>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 Τύποι σωληνώσεων:</w:t>
      </w:r>
    </w:p>
    <w:p w:rsidR="00C81A0B" w:rsidRPr="00E570C6" w:rsidRDefault="00C81A0B" w:rsidP="004E4C52">
      <w:pPr>
        <w:pStyle w:val="PlainText"/>
        <w:ind w:firstLine="720"/>
        <w:rPr>
          <w:rFonts w:ascii="Times New Roman" w:hAnsi="Times New Roman"/>
          <w:sz w:val="24"/>
        </w:rPr>
      </w:pPr>
      <w:r w:rsidRPr="00E570C6">
        <w:rPr>
          <w:rFonts w:ascii="Times New Roman" w:hAnsi="Times New Roman"/>
          <w:sz w:val="24"/>
        </w:rPr>
        <w:t>Οι σωλήνες, μέσα στους οποίους θα οδεύουν οι διάφορες ηλεκτρικές γραμμές, θα είναι οι παρακάτω:</w:t>
      </w:r>
    </w:p>
    <w:p w:rsidR="00C81A0B" w:rsidRPr="00E570C6" w:rsidRDefault="00C81A0B" w:rsidP="004E4C52">
      <w:pPr>
        <w:pStyle w:val="PlainText"/>
        <w:ind w:left="284" w:hanging="284"/>
        <w:rPr>
          <w:rFonts w:ascii="Times New Roman" w:hAnsi="Times New Roman"/>
          <w:sz w:val="24"/>
        </w:rPr>
      </w:pPr>
      <w:r w:rsidRPr="00E570C6">
        <w:rPr>
          <w:rFonts w:ascii="Times New Roman" w:hAnsi="Times New Roman"/>
          <w:sz w:val="24"/>
        </w:rPr>
        <w:t xml:space="preserve">α)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με ραφή, κοχλιοτομημένη, με μονωτική επένδυση, (άρθρο 146, Παράγραφος 4, ΦΕΚ 598/55.</w:t>
      </w:r>
    </w:p>
    <w:p w:rsidR="00C81A0B" w:rsidRPr="00E570C6" w:rsidRDefault="004E4C52" w:rsidP="004E4C52">
      <w:pPr>
        <w:pStyle w:val="PlainText"/>
        <w:ind w:left="284" w:hanging="284"/>
        <w:rPr>
          <w:rFonts w:ascii="Times New Roman" w:hAnsi="Times New Roman"/>
          <w:sz w:val="24"/>
        </w:rPr>
      </w:pPr>
      <w:r w:rsidRPr="00E570C6">
        <w:rPr>
          <w:rFonts w:ascii="Times New Roman" w:hAnsi="Times New Roman"/>
          <w:sz w:val="24"/>
        </w:rPr>
        <w:t xml:space="preserve">β) </w:t>
      </w:r>
      <w:proofErr w:type="spellStart"/>
      <w:r w:rsidR="00C81A0B" w:rsidRPr="00E570C6">
        <w:rPr>
          <w:rFonts w:ascii="Times New Roman" w:hAnsi="Times New Roman"/>
          <w:sz w:val="24"/>
        </w:rPr>
        <w:t>Σιδεροσωλήνες</w:t>
      </w:r>
      <w:proofErr w:type="spellEnd"/>
      <w:r w:rsidR="00C81A0B" w:rsidRPr="00E570C6">
        <w:rPr>
          <w:rFonts w:ascii="Times New Roman" w:hAnsi="Times New Roman"/>
          <w:sz w:val="24"/>
        </w:rPr>
        <w:t xml:space="preserve"> με ραφή, κοχλιοτομημένοι, χωρίς μονωτική επένδυση, γαλβανισμένοι. Οι διδόμενες διαστάσεις σωλήνων αναφέρονται στην ονομαστική τους διάμετρο. </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2.1 Γενικά περί σωληνώσεων: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συστήματα σωληνώσεων θα κατασκευαστούν έτσι ώστε να </w:t>
      </w:r>
      <w:proofErr w:type="spellStart"/>
      <w:r w:rsidRPr="00E570C6">
        <w:rPr>
          <w:rFonts w:ascii="Times New Roman" w:hAnsi="Times New Roman"/>
          <w:sz w:val="24"/>
        </w:rPr>
        <w:t>ειναι</w:t>
      </w:r>
      <w:proofErr w:type="spellEnd"/>
      <w:r w:rsidRPr="00E570C6">
        <w:rPr>
          <w:rFonts w:ascii="Times New Roman" w:hAnsi="Times New Roman"/>
          <w:sz w:val="24"/>
        </w:rPr>
        <w:t xml:space="preserve"> δυνατή η μετέπειτα τοποθέτηση ή και αφαίρεση των συρματώσεων χωρίς αυτές να καταστραφούν. Η ελάχιστη διάμετρος των χρησιμοποιούμενων σωλήνων θα είναι 13,5 </w:t>
      </w:r>
      <w:r w:rsidR="002405EB" w:rsidRPr="00E570C6">
        <w:rPr>
          <w:rFonts w:ascii="Times New Roman" w:hAnsi="Times New Roman"/>
          <w:sz w:val="24"/>
          <w:lang w:val="en-US"/>
        </w:rPr>
        <w:t>mm</w:t>
      </w:r>
      <w:r w:rsidR="002405EB" w:rsidRPr="00E570C6">
        <w:rPr>
          <w:rFonts w:ascii="Times New Roman" w:hAnsi="Times New Roman"/>
          <w:sz w:val="24"/>
        </w:rPr>
        <w:t xml:space="preserve"> </w:t>
      </w:r>
      <w:r w:rsidRPr="00E570C6">
        <w:rPr>
          <w:rFonts w:ascii="Times New Roman" w:hAnsi="Times New Roman"/>
          <w:sz w:val="24"/>
        </w:rPr>
        <w:t xml:space="preserve">ή 1/2". Η διάμετρος των σωλήνων δεν θα είναι μικρότερη των </w:t>
      </w:r>
      <w:proofErr w:type="spellStart"/>
      <w:r w:rsidRPr="00E570C6">
        <w:rPr>
          <w:rFonts w:ascii="Times New Roman" w:hAnsi="Times New Roman"/>
          <w:sz w:val="24"/>
        </w:rPr>
        <w:t>υποδεiξεων</w:t>
      </w:r>
      <w:proofErr w:type="spellEnd"/>
      <w:r w:rsidRPr="00E570C6">
        <w:rPr>
          <w:rFonts w:ascii="Times New Roman" w:hAnsi="Times New Roman"/>
          <w:sz w:val="24"/>
        </w:rPr>
        <w:t xml:space="preserve"> του πίνακα IV του άρθρου 169 του Κανονισμού Εσωτερικών ηλεκτρικών Εγκαταστάσεων (ΦΕΚ 598/55). </w:t>
      </w:r>
      <w:proofErr w:type="spellStart"/>
      <w:r w:rsidRPr="00E570C6">
        <w:rPr>
          <w:rFonts w:ascii="Times New Roman" w:hAnsi="Times New Roman"/>
          <w:sz w:val="24"/>
        </w:rPr>
        <w:t>Οπου</w:t>
      </w:r>
      <w:proofErr w:type="spellEnd"/>
      <w:r w:rsidRPr="00E570C6">
        <w:rPr>
          <w:rFonts w:ascii="Times New Roman" w:hAnsi="Times New Roman"/>
          <w:sz w:val="24"/>
        </w:rPr>
        <w:t xml:space="preserve"> ο παραπάνω, πίνακας ΙV δεν προβλέπει διάμετρο σωλήνα, θα επιλέγεται τέτοια ώστε η έλξη των αγωγών ή του καλωδίου μέσα στον σωλήνα να γίνεται ελεύθερα, χωρίς να τραυματιστεί η μόνωση του αγωγού. Η διάμετρος του σωλήνα θα είναι τουλάχιστο 1,5 φορά μεγαλύτερη  της εξωτερικής διαμέτρου του προστατευόμενου καλωδίου. </w:t>
      </w:r>
      <w:proofErr w:type="spellStart"/>
      <w:r w:rsidRPr="00E570C6">
        <w:rPr>
          <w:rFonts w:ascii="Times New Roman" w:hAnsi="Times New Roman"/>
          <w:sz w:val="24"/>
        </w:rPr>
        <w:t>Ολες</w:t>
      </w:r>
      <w:proofErr w:type="spellEnd"/>
      <w:r w:rsidRPr="00E570C6">
        <w:rPr>
          <w:rFonts w:ascii="Times New Roman" w:hAnsi="Times New Roman"/>
          <w:sz w:val="24"/>
        </w:rPr>
        <w:t xml:space="preserve"> οι σωληνώσεις θα τοποθετηθούν παράλληλα ή κάθετα προς τις πλευρές των τοίχων και των ορόφων. Οι σωλήνες που οδεύουν παράλληλα θα απέχουν μεταξύ τους όσο και οι διάμετρός τους. Οι σωλήνες που οδεύουν παράλληλα με σωλήνες άλλων εγκαταστάσεων θα απέχουν μεταξύ τους τουλάχιστο 300 </w:t>
      </w:r>
      <w:proofErr w:type="spellStart"/>
      <w:r w:rsidRPr="00E570C6">
        <w:rPr>
          <w:rFonts w:ascii="Times New Roman" w:hAnsi="Times New Roman"/>
          <w:sz w:val="24"/>
        </w:rPr>
        <w:t>mm</w:t>
      </w:r>
      <w:proofErr w:type="spellEnd"/>
      <w:r w:rsidRPr="00E570C6">
        <w:rPr>
          <w:rFonts w:ascii="Times New Roman" w:hAnsi="Times New Roman"/>
          <w:sz w:val="24"/>
        </w:rPr>
        <w:t xml:space="preserve">. Οι αλλαγές διευθύνσεως πρέπει να γίνονται, είτε με χρήση χυτών εξαρτημάτων, είτε με κάμψη των </w:t>
      </w:r>
      <w:proofErr w:type="spellStart"/>
      <w:r w:rsidRPr="00E570C6">
        <w:rPr>
          <w:rFonts w:ascii="Times New Roman" w:hAnsi="Times New Roman"/>
          <w:sz w:val="24"/>
        </w:rPr>
        <w:t>σωληνών</w:t>
      </w:r>
      <w:proofErr w:type="spellEnd"/>
      <w:r w:rsidRPr="00E570C6">
        <w:rPr>
          <w:rFonts w:ascii="Times New Roman" w:hAnsi="Times New Roman"/>
          <w:sz w:val="24"/>
        </w:rPr>
        <w:t xml:space="preserve"> με ειδική συσκευή εγκεκριμένου τύπου σε σχήμα συμμετρικού </w:t>
      </w:r>
      <w:r w:rsidRPr="00E570C6">
        <w:rPr>
          <w:rFonts w:ascii="Times New Roman" w:hAnsi="Times New Roman"/>
          <w:sz w:val="24"/>
        </w:rPr>
        <w:lastRenderedPageBreak/>
        <w:t xml:space="preserve">τόξου, </w:t>
      </w:r>
      <w:proofErr w:type="spellStart"/>
      <w:r w:rsidRPr="00E570C6">
        <w:rPr>
          <w:rFonts w:ascii="Times New Roman" w:hAnsi="Times New Roman"/>
          <w:sz w:val="24"/>
        </w:rPr>
        <w:t>εiτε</w:t>
      </w:r>
      <w:proofErr w:type="spellEnd"/>
      <w:r w:rsidRPr="00E570C6">
        <w:rPr>
          <w:rFonts w:ascii="Times New Roman" w:hAnsi="Times New Roman"/>
          <w:sz w:val="24"/>
        </w:rPr>
        <w:t xml:space="preserve"> τέλος, </w:t>
      </w:r>
      <w:proofErr w:type="spellStart"/>
      <w:r w:rsidRPr="00E570C6">
        <w:rPr>
          <w:rFonts w:ascii="Times New Roman" w:hAnsi="Times New Roman"/>
          <w:sz w:val="24"/>
        </w:rPr>
        <w:t>μέ</w:t>
      </w:r>
      <w:proofErr w:type="spellEnd"/>
      <w:r w:rsidRPr="00E570C6">
        <w:rPr>
          <w:rFonts w:ascii="Times New Roman" w:hAnsi="Times New Roman"/>
          <w:sz w:val="24"/>
        </w:rPr>
        <w:t xml:space="preserve"> χαλύβδινα </w:t>
      </w:r>
      <w:proofErr w:type="spellStart"/>
      <w:r w:rsidRPr="00E570C6">
        <w:rPr>
          <w:rFonts w:ascii="Times New Roman" w:hAnsi="Times New Roman"/>
          <w:sz w:val="24"/>
        </w:rPr>
        <w:t>κυτiα</w:t>
      </w:r>
      <w:proofErr w:type="spellEnd"/>
      <w:r w:rsidRPr="00E570C6">
        <w:rPr>
          <w:rFonts w:ascii="Times New Roman" w:hAnsi="Times New Roman"/>
          <w:sz w:val="24"/>
        </w:rPr>
        <w:t xml:space="preserve">.  Οι επιτρεπόμενες καμπυλώσεις </w:t>
      </w:r>
      <w:proofErr w:type="spellStart"/>
      <w:r w:rsidRPr="00E570C6">
        <w:rPr>
          <w:rFonts w:ascii="Times New Roman" w:hAnsi="Times New Roman"/>
          <w:sz w:val="24"/>
        </w:rPr>
        <w:t>χωρiς</w:t>
      </w:r>
      <w:proofErr w:type="spellEnd"/>
      <w:r w:rsidRPr="00E570C6">
        <w:rPr>
          <w:rFonts w:ascii="Times New Roman" w:hAnsi="Times New Roman"/>
          <w:sz w:val="24"/>
        </w:rPr>
        <w:t xml:space="preserve"> μεσολάβηση κυτίου </w:t>
      </w:r>
      <w:proofErr w:type="spellStart"/>
      <w:r w:rsidRPr="00E570C6">
        <w:rPr>
          <w:rFonts w:ascii="Times New Roman" w:hAnsi="Times New Roman"/>
          <w:sz w:val="24"/>
        </w:rPr>
        <w:t>διακλαδωσεως</w:t>
      </w:r>
      <w:proofErr w:type="spellEnd"/>
      <w:r w:rsidRPr="00E570C6">
        <w:rPr>
          <w:rFonts w:ascii="Times New Roman" w:hAnsi="Times New Roman"/>
          <w:sz w:val="24"/>
        </w:rPr>
        <w:t xml:space="preserve"> θα </w:t>
      </w:r>
      <w:proofErr w:type="spellStart"/>
      <w:r w:rsidRPr="00E570C6">
        <w:rPr>
          <w:rFonts w:ascii="Times New Roman" w:hAnsi="Times New Roman"/>
          <w:sz w:val="24"/>
        </w:rPr>
        <w:t>ειναι</w:t>
      </w:r>
      <w:proofErr w:type="spellEnd"/>
      <w:r w:rsidRPr="00E570C6">
        <w:rPr>
          <w:rFonts w:ascii="Times New Roman" w:hAnsi="Times New Roman"/>
          <w:sz w:val="24"/>
        </w:rPr>
        <w:t xml:space="preserve"> το ανώτερο τρείς. Οι καμπύλες, όπου δεν χρησιμοποιούνται ειδικά στοιχεία έλξεως θα είναι με ακτίνα καμπυλότητας τουλάχιστο 6 φορές την διάμετρο του σωλήνα. Οι σωληνώσεις που εμφανίζουν περιττές αλλαγές διευθύνσεως απορρίπτονται ως απαράδεκτες και γενικά η πορεία τους πρέπει να είναι η συντομότερη. Οι σωλήνες που έχουν οποιαδήποτε σύνθλιψη ή παραμόρφωση δεν θα χρησιμοποιηθούν. Οι σωληνώσεις στα σημεiα εισόδου τους στα κυτία διακλαδώσεως θα συναντώνται με αυτά κάθετα. Οι σωληνώσεις ανεξάρτητα από τη τάση της εγκατάστασης, θα τοποθετούνται με ελαφρά κλίση προς τα κυτiα και θα είναι απαλλαγμένα από παγίδες (σιφώνια) για την αποφυγή ενδεχόμενης συσσωρεύσεως ύδατος μέσα σε αυτές. Οι σωλήνες μεταξύ των κυτίων δεν θα έχουν παραπάνω από δύο το πολύ ενώσεις ανά </w:t>
      </w:r>
      <w:proofErr w:type="spellStart"/>
      <w:r w:rsidRPr="00E570C6">
        <w:rPr>
          <w:rFonts w:ascii="Times New Roman" w:hAnsi="Times New Roman"/>
          <w:sz w:val="24"/>
        </w:rPr>
        <w:t>τρiα</w:t>
      </w:r>
      <w:proofErr w:type="spellEnd"/>
      <w:r w:rsidRPr="00E570C6">
        <w:rPr>
          <w:rFonts w:ascii="Times New Roman" w:hAnsi="Times New Roman"/>
          <w:sz w:val="24"/>
        </w:rPr>
        <w:t xml:space="preserve"> μέτρα; ούτε θα έχουν ένωση, όταν η απόσταση των κυτίων δεν υπερβαίνει το ένα μέτρο. Απαγορεύονται όλα τα είδη ενώσεων σωλήνων, για τα τμήματα των σωληνώσεων που οδεύουν δια μέσου τοίχων ή οροφών. Οι ακριβείς θέσεις και τα ύψη των διαφόρων εξαρτημάτων, από την </w:t>
      </w:r>
      <w:proofErr w:type="spellStart"/>
      <w:r w:rsidRPr="00E570C6">
        <w:rPr>
          <w:rFonts w:ascii="Times New Roman" w:hAnsi="Times New Roman"/>
          <w:sz w:val="24"/>
        </w:rPr>
        <w:t>Υπηρεσια</w:t>
      </w:r>
      <w:proofErr w:type="spellEnd"/>
      <w:r w:rsidRPr="00E570C6">
        <w:rPr>
          <w:rFonts w:ascii="Times New Roman" w:hAnsi="Times New Roman"/>
          <w:sz w:val="24"/>
        </w:rPr>
        <w:t xml:space="preserve"> Επιβλέψεως και από τα σχέδια, με υποχρέωση του εργολάβου να συμβουλεύεται τακτικά την Υπηρεσiα Επιβλέψεως. Σε περίπτωση ενώσεως  </w:t>
      </w:r>
      <w:proofErr w:type="spellStart"/>
      <w:r w:rsidRPr="00E570C6">
        <w:rPr>
          <w:rFonts w:ascii="Times New Roman" w:hAnsi="Times New Roman"/>
          <w:sz w:val="24"/>
        </w:rPr>
        <w:t>χαλυβδοσωλήνων</w:t>
      </w:r>
      <w:proofErr w:type="spellEnd"/>
      <w:r w:rsidRPr="00E570C6">
        <w:rPr>
          <w:rFonts w:ascii="Times New Roman" w:hAnsi="Times New Roman"/>
          <w:sz w:val="24"/>
        </w:rPr>
        <w:t xml:space="preserve"> ή  </w:t>
      </w:r>
      <w:proofErr w:type="spellStart"/>
      <w:r w:rsidRPr="00E570C6">
        <w:rPr>
          <w:rFonts w:ascii="Times New Roman" w:hAnsi="Times New Roman"/>
          <w:sz w:val="24"/>
        </w:rPr>
        <w:t>σιδηροσωλήνων</w:t>
      </w:r>
      <w:proofErr w:type="spellEnd"/>
      <w:r w:rsidRPr="00E570C6">
        <w:rPr>
          <w:rFonts w:ascii="Times New Roman" w:hAnsi="Times New Roman"/>
          <w:sz w:val="24"/>
        </w:rPr>
        <w:t xml:space="preserve"> ή γενικά διακοπής της συνέχειας τους, πρέπει να αποκαθίσταται ηλεκτρική συνέχεια του μεταλλικού σωλήνα με χρησιμοποίηση διάταξης γεφύρωσης εγκεκριμένου τύπου. Οι κενοί σωλήνες θα πωματίζονται στα άκρα τους και μέσα σε αυτούς θα τοποθετούνται οδηγοί. Τα συστήματα των σωληνώσεων που βρίσκονται μέσα στο έδαφος, μέσα σε σκυρόδεμα, μέσα σε δάπεδο ή ορατής εγκαταστάσεως,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w:t>
      </w:r>
      <w:proofErr w:type="spellStart"/>
      <w:r w:rsidRPr="00E570C6">
        <w:rPr>
          <w:rFonts w:ascii="Times New Roman" w:hAnsi="Times New Roman"/>
          <w:sz w:val="24"/>
        </w:rPr>
        <w:t>κατασκευσμένα</w:t>
      </w:r>
      <w:proofErr w:type="spellEnd"/>
      <w:r w:rsidRPr="00E570C6">
        <w:rPr>
          <w:rFonts w:ascii="Times New Roman" w:hAnsi="Times New Roman"/>
          <w:sz w:val="24"/>
        </w:rPr>
        <w:t xml:space="preserve"> στεγανά έναντι ύδατος.</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2.2 Τοποθέτηση ορατών σωληνώσεων: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σωληνώσεις θα τοποθετηθούν ορατές μέσα στους χώρους των μηχανολογικών εγκαταστάσεων (λεβητοστάσιο) σε όσα σημεία δεν ορίζεται πορεία εντός καναλιών, πιθανόν δε και σε άλλα σημεία μετά από σύμφωνη γνώμη της Επιβλέψεως. Οι ορατές σωληνώσεις θα είναι από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ή </w:t>
      </w:r>
      <w:proofErr w:type="spellStart"/>
      <w:r w:rsidRPr="00E570C6">
        <w:rPr>
          <w:rFonts w:ascii="Times New Roman" w:hAnsi="Times New Roman"/>
          <w:sz w:val="24"/>
        </w:rPr>
        <w:t>σιδηροσωλήνες</w:t>
      </w:r>
      <w:proofErr w:type="spellEnd"/>
      <w:r w:rsidRPr="00E570C6">
        <w:rPr>
          <w:rFonts w:ascii="Times New Roman" w:hAnsi="Times New Roman"/>
          <w:sz w:val="24"/>
        </w:rPr>
        <w:t xml:space="preserve"> γαλβανισμένες και θα στηρίζονται το λιγότερο κάθε 1,2 m με στηρίγματα από γαλβανισμένο </w:t>
      </w:r>
      <w:proofErr w:type="spellStart"/>
      <w:r w:rsidRPr="00E570C6">
        <w:rPr>
          <w:rFonts w:ascii="Times New Roman" w:hAnsi="Times New Roman"/>
          <w:sz w:val="24"/>
        </w:rPr>
        <w:t>σιδηροέλασμα</w:t>
      </w:r>
      <w:proofErr w:type="spellEnd"/>
      <w:r w:rsidRPr="00E570C6">
        <w:rPr>
          <w:rFonts w:ascii="Times New Roman" w:hAnsi="Times New Roman"/>
          <w:sz w:val="24"/>
        </w:rPr>
        <w:t xml:space="preserve"> έτσι ώστε οι σωλήνες να απέχουν το ελάχιστο 20 mm. Τα διάφορα εξαρτήματα για την στερέωση των σωληνώσεων στις επιφάνειες του κτιρίου θα </w:t>
      </w:r>
      <w:proofErr w:type="spellStart"/>
      <w:r w:rsidRPr="00E570C6">
        <w:rPr>
          <w:rFonts w:ascii="Times New Roman" w:hAnsi="Times New Roman"/>
          <w:sz w:val="24"/>
        </w:rPr>
        <w:t>στερεωθούv</w:t>
      </w:r>
      <w:proofErr w:type="spellEnd"/>
      <w:r w:rsidRPr="00E570C6">
        <w:rPr>
          <w:rFonts w:ascii="Times New Roman" w:hAnsi="Times New Roman"/>
          <w:sz w:val="24"/>
        </w:rPr>
        <w:t xml:space="preserve"> στην οπτοπλινθοδομή ή στην επιφάνεια από σκυρόδεμα με κοχλίες </w:t>
      </w:r>
      <w:proofErr w:type="spellStart"/>
      <w:r w:rsidRPr="00E570C6">
        <w:rPr>
          <w:rFonts w:ascii="Times New Roman" w:hAnsi="Times New Roman"/>
          <w:sz w:val="24"/>
        </w:rPr>
        <w:t>αγκυρούμενους</w:t>
      </w:r>
      <w:proofErr w:type="spellEnd"/>
      <w:r w:rsidRPr="00E570C6">
        <w:rPr>
          <w:rFonts w:ascii="Times New Roman" w:hAnsi="Times New Roman"/>
          <w:sz w:val="24"/>
        </w:rPr>
        <w:t xml:space="preserve"> με διαστολή, σε μεταλλική επιφάνεια με κοχλίες μετάλλου και σε ξύλο με ξυλόβιδες. Για τα υπόλοιπα ισχύουν τα παραπάνω αναφερόμενα γενικά περί σωληνώσεων.</w:t>
      </w:r>
    </w:p>
    <w:p w:rsidR="00C81A0B" w:rsidRPr="00E570C6" w:rsidRDefault="00C81A0B">
      <w:pPr>
        <w:pStyle w:val="PlainText"/>
        <w:rPr>
          <w:rFonts w:ascii="Times New Roman" w:hAnsi="Times New Roman"/>
          <w:sz w:val="24"/>
        </w:rPr>
      </w:pPr>
    </w:p>
    <w:p w:rsidR="00C81A0B" w:rsidRPr="00E570C6" w:rsidRDefault="00C81A0B">
      <w:pPr>
        <w:pStyle w:val="PlainText"/>
        <w:outlineLvl w:val="0"/>
        <w:rPr>
          <w:rFonts w:ascii="Times New Roman" w:hAnsi="Times New Roman"/>
          <w:sz w:val="24"/>
        </w:rPr>
      </w:pPr>
      <w:r w:rsidRPr="00E570C6">
        <w:rPr>
          <w:rFonts w:ascii="Times New Roman" w:hAnsi="Times New Roman"/>
          <w:sz w:val="24"/>
        </w:rPr>
        <w:t>2.3 Τοποθέτηση χωνευτών σωληνώσεων: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σωληνώσεις της ηλεκτρικής εγκατάστασης όλων γενικά των χώρων του κτιρίου, εκτός του χώρου των μηχανολογικών εγκαταστάσεων θα κατασκευαστούν χωνευτές. </w:t>
      </w:r>
      <w:proofErr w:type="spellStart"/>
      <w:r w:rsidRPr="00E570C6">
        <w:rPr>
          <w:rFonts w:ascii="Times New Roman" w:hAnsi="Times New Roman"/>
          <w:sz w:val="24"/>
        </w:rPr>
        <w:t>Οταν</w:t>
      </w:r>
      <w:proofErr w:type="spellEnd"/>
      <w:r w:rsidRPr="00E570C6">
        <w:rPr>
          <w:rFonts w:ascii="Times New Roman" w:hAnsi="Times New Roman"/>
          <w:sz w:val="24"/>
        </w:rPr>
        <w:t xml:space="preserve"> ορίζεται χωνευτή εγκατάσταση, oι σωλήνες πρέπει να τοποθετούνται μέσα στον τοίχο, την οροφή. Οι εντοιχισμένοι σωλήνες. τα κυτία διακλαδώσεως τους, τα κυτία διακοπτών κλπ., θα τοποθετούνται μετά την ξήρανση της δεύτερης στρώσεως των επιχρισμάτων. Οι </w:t>
      </w:r>
      <w:proofErr w:type="spellStart"/>
      <w:r w:rsidRPr="00E570C6">
        <w:rPr>
          <w:rFonts w:ascii="Times New Roman" w:hAnsi="Times New Roman"/>
          <w:sz w:val="24"/>
        </w:rPr>
        <w:t>σωλήνες.πρέπει</w:t>
      </w:r>
      <w:proofErr w:type="spellEnd"/>
      <w:r w:rsidRPr="00E570C6">
        <w:rPr>
          <w:rFonts w:ascii="Times New Roman" w:hAnsi="Times New Roman"/>
          <w:sz w:val="24"/>
        </w:rPr>
        <w:t xml:space="preserve"> να βρίσκονται τουλάχιστο 12 </w:t>
      </w:r>
      <w:proofErr w:type="spellStart"/>
      <w:r w:rsidRPr="00E570C6">
        <w:rPr>
          <w:rFonts w:ascii="Times New Roman" w:hAnsi="Times New Roman"/>
          <w:sz w:val="24"/>
        </w:rPr>
        <w:t>mm</w:t>
      </w:r>
      <w:proofErr w:type="spellEnd"/>
      <w:r w:rsidRPr="00E570C6">
        <w:rPr>
          <w:rFonts w:ascii="Times New Roman" w:hAnsi="Times New Roman"/>
          <w:sz w:val="24"/>
        </w:rPr>
        <w:t xml:space="preserve"> κάτω από </w:t>
      </w:r>
      <w:proofErr w:type="spellStart"/>
      <w:r w:rsidRPr="00E570C6">
        <w:rPr>
          <w:rFonts w:ascii="Times New Roman" w:hAnsi="Times New Roman"/>
          <w:sz w:val="24"/>
        </w:rPr>
        <w:t>τηντελική</w:t>
      </w:r>
      <w:proofErr w:type="spellEnd"/>
      <w:r w:rsidRPr="00E570C6">
        <w:rPr>
          <w:rFonts w:ascii="Times New Roman" w:hAnsi="Times New Roman"/>
          <w:sz w:val="24"/>
        </w:rPr>
        <w:t xml:space="preserve"> επιφάνεια του τοίχου, τα κυτία διακοπών, διακλαδώσεων κλπ. θα εξέχουν τόσο ώστε να </w:t>
      </w:r>
      <w:proofErr w:type="spellStart"/>
      <w:r w:rsidRPr="00E570C6">
        <w:rPr>
          <w:rFonts w:ascii="Times New Roman" w:hAnsi="Times New Roman"/>
          <w:sz w:val="24"/>
        </w:rPr>
        <w:t>βρίσκovται</w:t>
      </w:r>
      <w:proofErr w:type="spellEnd"/>
      <w:r w:rsidRPr="00E570C6">
        <w:rPr>
          <w:rFonts w:ascii="Times New Roman" w:hAnsi="Times New Roman"/>
          <w:sz w:val="24"/>
        </w:rPr>
        <w:t xml:space="preserve"> τα χείλη τους στο επίπεδο της τελικής επιφάνειας του τοίχου. Η στερέωση των σωλήνων στους τοίχους θα γίνεται μόνο με τσιμεντοκονίαμα, η χρήση γύψου απαγορεύεται. Η έξοδος των εντοιχισμένων σωλήνων κάθετα προς την οικοδομική κατασκευή θα φέρει πάντοτε </w:t>
      </w:r>
      <w:proofErr w:type="spellStart"/>
      <w:r w:rsidRPr="00E570C6">
        <w:rPr>
          <w:rFonts w:ascii="Times New Roman" w:hAnsi="Times New Roman"/>
          <w:sz w:val="24"/>
        </w:rPr>
        <w:t>προστόμιο</w:t>
      </w:r>
      <w:proofErr w:type="spellEnd"/>
      <w:r w:rsidRPr="00E570C6">
        <w:rPr>
          <w:rFonts w:ascii="Times New Roman" w:hAnsi="Times New Roman"/>
          <w:sz w:val="24"/>
        </w:rPr>
        <w:t xml:space="preserve"> πορσελάνης. Τα </w:t>
      </w:r>
      <w:proofErr w:type="spellStart"/>
      <w:r w:rsidRPr="00E570C6">
        <w:rPr>
          <w:rFonts w:ascii="Times New Roman" w:hAnsi="Times New Roman"/>
          <w:sz w:val="24"/>
        </w:rPr>
        <w:t>ημίκυρτα</w:t>
      </w:r>
      <w:proofErr w:type="spellEnd"/>
      <w:r w:rsidRPr="00E570C6">
        <w:rPr>
          <w:rFonts w:ascii="Times New Roman" w:hAnsi="Times New Roman"/>
          <w:sz w:val="24"/>
        </w:rPr>
        <w:t xml:space="preserve"> </w:t>
      </w:r>
      <w:proofErr w:type="spellStart"/>
      <w:r w:rsidRPr="00E570C6">
        <w:rPr>
          <w:rFonts w:ascii="Times New Roman" w:hAnsi="Times New Roman"/>
          <w:sz w:val="24"/>
        </w:rPr>
        <w:t>προστόμια</w:t>
      </w:r>
      <w:proofErr w:type="spellEnd"/>
      <w:r w:rsidRPr="00E570C6">
        <w:rPr>
          <w:rFonts w:ascii="Times New Roman" w:hAnsi="Times New Roman"/>
          <w:sz w:val="24"/>
        </w:rPr>
        <w:t xml:space="preserve"> από πορσελάνη θα εξέχουν κατά 2 mm από την τελευταία στρώση επιχρισμάτων. Τα αυλάκια που θα χρησιμοποιηθούν για την εντοίχιση των σωλήνων, όπου δεν </w:t>
      </w:r>
      <w:proofErr w:type="spellStart"/>
      <w:r w:rsidRPr="00E570C6">
        <w:rPr>
          <w:rFonts w:ascii="Times New Roman" w:hAnsi="Times New Roman"/>
          <w:sz w:val="24"/>
        </w:rPr>
        <w:t>προδιαμορφώθηκαν</w:t>
      </w:r>
      <w:proofErr w:type="spellEnd"/>
      <w:r w:rsidRPr="00E570C6">
        <w:rPr>
          <w:rFonts w:ascii="Times New Roman" w:hAnsi="Times New Roman"/>
          <w:sz w:val="24"/>
        </w:rPr>
        <w:t xml:space="preserve">, θα ανοίγονται με </w:t>
      </w:r>
      <w:proofErr w:type="spellStart"/>
      <w:r w:rsidRPr="00E570C6">
        <w:rPr>
          <w:rFonts w:ascii="Times New Roman" w:hAnsi="Times New Roman"/>
          <w:sz w:val="24"/>
        </w:rPr>
        <w:t>επεμέλεια</w:t>
      </w:r>
      <w:proofErr w:type="spellEnd"/>
      <w:r w:rsidRPr="00E570C6">
        <w:rPr>
          <w:rFonts w:ascii="Times New Roman" w:hAnsi="Times New Roman"/>
          <w:sz w:val="24"/>
        </w:rPr>
        <w:t xml:space="preserve"> ώστε να περιορίζονται στο ελάχιστο οι φθορές των κονιαμάτων και των τοίχων. Λάξευση κατασκευών από οπλισμένο σκυρόδεμα χωρίς άδεια από την Υπηρεσία Επιβλέψεως </w:t>
      </w:r>
      <w:proofErr w:type="spellStart"/>
      <w:r w:rsidRPr="00E570C6">
        <w:rPr>
          <w:rFonts w:ascii="Times New Roman" w:hAnsi="Times New Roman"/>
          <w:sz w:val="24"/>
        </w:rPr>
        <w:t>απαγορεύεται.Στην</w:t>
      </w:r>
      <w:proofErr w:type="spellEnd"/>
      <w:r w:rsidRPr="00E570C6">
        <w:rPr>
          <w:rFonts w:ascii="Times New Roman" w:hAnsi="Times New Roman"/>
          <w:sz w:val="24"/>
        </w:rPr>
        <w:t xml:space="preserve"> τελευταία περίπτωση τα αυλάκια θα οδεύουν κατά το δυνατό παράλληλα προς τον οπλισμό. Θα αποφεύγεται η διασταύρωση των σωλήνων με τους σιδερένιους οπλισμούς του σκυροδέματος και  </w:t>
      </w:r>
      <w:proofErr w:type="spellStart"/>
      <w:r w:rsidRPr="00E570C6">
        <w:rPr>
          <w:rFonts w:ascii="Times New Roman" w:hAnsi="Times New Roman"/>
          <w:sz w:val="24"/>
        </w:rPr>
        <w:t>απαγορεύται</w:t>
      </w:r>
      <w:proofErr w:type="spellEnd"/>
      <w:r w:rsidRPr="00E570C6">
        <w:rPr>
          <w:rFonts w:ascii="Times New Roman" w:hAnsi="Times New Roman"/>
          <w:sz w:val="24"/>
        </w:rPr>
        <w:t xml:space="preserve">  αυστηρώς η κοπή ή η παραμόρφωση των σιδερένιων οπλισμών. Τοποθέτηση σωληνώσεων μέσα στα στοιχεία του οπλισμένου σκυροδέματος του κτηρίου θα γίνεται μόνο μετά από σύμφωνη γνώμη της Υπηρεσίας Επιβλέψεως κατά την κατασκευή του </w:t>
      </w:r>
      <w:proofErr w:type="spellStart"/>
      <w:r w:rsidRPr="00E570C6">
        <w:rPr>
          <w:rFonts w:ascii="Times New Roman" w:hAnsi="Times New Roman"/>
          <w:sz w:val="24"/>
        </w:rPr>
        <w:t>ξυλότυπου</w:t>
      </w:r>
      <w:proofErr w:type="spellEnd"/>
      <w:r w:rsidRPr="00E570C6">
        <w:rPr>
          <w:rFonts w:ascii="Times New Roman" w:hAnsi="Times New Roman"/>
          <w:sz w:val="24"/>
        </w:rPr>
        <w:t xml:space="preserve">. Τα κυτία διακλαδώσεως και οργάνων στερεώνονται επί των </w:t>
      </w:r>
      <w:proofErr w:type="spellStart"/>
      <w:r w:rsidRPr="00E570C6">
        <w:rPr>
          <w:rFonts w:ascii="Times New Roman" w:hAnsi="Times New Roman"/>
          <w:sz w:val="24"/>
        </w:rPr>
        <w:t>ξυλότυπων</w:t>
      </w:r>
      <w:proofErr w:type="spellEnd"/>
      <w:r w:rsidRPr="00E570C6">
        <w:rPr>
          <w:rFonts w:ascii="Times New Roman" w:hAnsi="Times New Roman"/>
          <w:sz w:val="24"/>
        </w:rPr>
        <w:t xml:space="preserve">, οι σωληνώσεις προσδένονται ανά δύο μέτρα με σύρμα πάνω στον σιδερένιο οπλισμό. Ειδική μέριμνα πρέπει ναι ληφθεί για την αποφυγή αποφράξεως των σωληνώσεων και των κυτίων από το σκυρόδεμα (τάπωμα). Στα σημεία στα οποία οι σωληνώσεις διαπερνούν αρμό διαστολής πρέπει να παρεμβάλλεται εύκαμπτο τμήμα (σπιράλ) εντός πλαστικού σωλήνα μεγαλύτερης διαμέτρου. </w:t>
      </w:r>
      <w:proofErr w:type="spellStart"/>
      <w:r w:rsidRPr="00E570C6">
        <w:rPr>
          <w:rFonts w:ascii="Times New Roman" w:hAnsi="Times New Roman"/>
          <w:sz w:val="24"/>
        </w:rPr>
        <w:t>Οπου</w:t>
      </w:r>
      <w:proofErr w:type="spellEnd"/>
      <w:r w:rsidRPr="00E570C6">
        <w:rPr>
          <w:rFonts w:ascii="Times New Roman" w:hAnsi="Times New Roman"/>
          <w:sz w:val="24"/>
        </w:rPr>
        <w:t xml:space="preserve"> οι σωληνώσεις τοποθετούνται μέσα στο σκυρόδεμα ή μέσα στην επικάλυψη θα αφήνεται επικάλυψη τουλάχιστο 25 </w:t>
      </w:r>
      <w:proofErr w:type="spellStart"/>
      <w:r w:rsidRPr="00E570C6">
        <w:rPr>
          <w:rFonts w:ascii="Times New Roman" w:hAnsi="Times New Roman"/>
          <w:sz w:val="24"/>
        </w:rPr>
        <w:t>mm</w:t>
      </w:r>
      <w:proofErr w:type="spellEnd"/>
      <w:r w:rsidRPr="00E570C6">
        <w:rPr>
          <w:rFonts w:ascii="Times New Roman" w:hAnsi="Times New Roman"/>
          <w:sz w:val="24"/>
        </w:rPr>
        <w:t xml:space="preserve">. </w:t>
      </w:r>
      <w:proofErr w:type="spellStart"/>
      <w:r w:rsidRPr="00E570C6">
        <w:rPr>
          <w:rFonts w:ascii="Times New Roman" w:hAnsi="Times New Roman"/>
          <w:sz w:val="24"/>
        </w:rPr>
        <w:t>Σιδηροσωλήνες</w:t>
      </w:r>
      <w:proofErr w:type="spellEnd"/>
      <w:r w:rsidRPr="00E570C6">
        <w:rPr>
          <w:rFonts w:ascii="Times New Roman" w:hAnsi="Times New Roman"/>
          <w:sz w:val="24"/>
        </w:rPr>
        <w:t xml:space="preserve"> </w:t>
      </w:r>
      <w:r w:rsidRPr="00E570C6">
        <w:rPr>
          <w:rFonts w:ascii="Times New Roman" w:hAnsi="Times New Roman"/>
          <w:sz w:val="24"/>
        </w:rPr>
        <w:lastRenderedPageBreak/>
        <w:t xml:space="preserve">τοποθετημένοι μέσα στο σκυρόδεμα το οποίο έρχεται σε επαφή με το έδαφος θα είναι απαραίτητα γαλβανισμένοι και θα έχουν δυο στρώσεις ασφαλτικού. Κατά την τοποθέτηση των σωληνώσεων θα </w:t>
      </w:r>
      <w:proofErr w:type="spellStart"/>
      <w:r w:rsidRPr="00E570C6">
        <w:rPr>
          <w:rFonts w:ascii="Times New Roman" w:hAnsi="Times New Roman"/>
          <w:sz w:val="24"/>
        </w:rPr>
        <w:t>αποφευχθεi</w:t>
      </w:r>
      <w:proofErr w:type="spellEnd"/>
      <w:r w:rsidRPr="00E570C6">
        <w:rPr>
          <w:rFonts w:ascii="Times New Roman" w:hAnsi="Times New Roman"/>
          <w:sz w:val="24"/>
        </w:rPr>
        <w:t xml:space="preserve"> η εντοίχιση  κυτίων  διακλαδώσεως κλπ., συσκευών στα τοιχώματα, στους δοκούς και στις υπόλοιπες κατασκευές από οπλισμένο σκυρόδεμα.</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3. Τύποι αγωγών.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 Αγωγοί μετά θερμοπλαστικής μονώσεως ΝΥΑ σύμφωνα με τον </w:t>
      </w:r>
      <w:proofErr w:type="spellStart"/>
      <w:r w:rsidRPr="00E570C6">
        <w:rPr>
          <w:rFonts w:ascii="Times New Roman" w:hAnsi="Times New Roman"/>
          <w:sz w:val="24"/>
        </w:rPr>
        <w:t>πiνακα</w:t>
      </w:r>
      <w:proofErr w:type="spellEnd"/>
      <w:r w:rsidRPr="00E570C6">
        <w:rPr>
          <w:rFonts w:ascii="Times New Roman" w:hAnsi="Times New Roman"/>
          <w:sz w:val="24"/>
        </w:rPr>
        <w:t xml:space="preserve"> ΙΙΙ, του άρθρου 135 ΦΕΚ 558/55 κατηγορία (1)(α), VDE 0250, 0283, και DIN 47102,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β) </w:t>
      </w:r>
      <w:proofErr w:type="spellStart"/>
      <w:r w:rsidRPr="00E570C6">
        <w:rPr>
          <w:rFonts w:ascii="Times New Roman" w:hAnsi="Times New Roman"/>
          <w:sz w:val="24"/>
        </w:rPr>
        <w:t>Πολυπολικά</w:t>
      </w:r>
      <w:proofErr w:type="spellEnd"/>
      <w:r w:rsidRPr="00E570C6">
        <w:rPr>
          <w:rFonts w:ascii="Times New Roman" w:hAnsi="Times New Roman"/>
          <w:sz w:val="24"/>
        </w:rPr>
        <w:t xml:space="preserve"> αδιάβροχα καλώδια με θερμοπλαστική  επένδυση (ΝΥΜ) σύμφωνα με τον πίνακα ΙΙΙ, του άρθρου 135 ΦΕΚ  558/55, κατηγορία (3)(α),VDE 0250, 0283, και DIΝ 47705.</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 </w:t>
      </w:r>
      <w:proofErr w:type="spellStart"/>
      <w:r w:rsidRPr="00E570C6">
        <w:rPr>
          <w:rFonts w:ascii="Times New Roman" w:hAnsi="Times New Roman"/>
          <w:sz w:val="24"/>
        </w:rPr>
        <w:t>Yπόγεια</w:t>
      </w:r>
      <w:proofErr w:type="spellEnd"/>
      <w:r w:rsidRPr="00E570C6">
        <w:rPr>
          <w:rFonts w:ascii="Times New Roman" w:hAnsi="Times New Roman"/>
          <w:sz w:val="24"/>
        </w:rPr>
        <w:t xml:space="preserve"> </w:t>
      </w:r>
      <w:proofErr w:type="spellStart"/>
      <w:r w:rsidRPr="00E570C6">
        <w:rPr>
          <w:rFonts w:ascii="Times New Roman" w:hAnsi="Times New Roman"/>
          <w:sz w:val="24"/>
        </w:rPr>
        <w:t>πολυπολικά</w:t>
      </w:r>
      <w:proofErr w:type="spellEnd"/>
      <w:r w:rsidRPr="00E570C6">
        <w:rPr>
          <w:rFonts w:ascii="Times New Roman" w:hAnsi="Times New Roman"/>
          <w:sz w:val="24"/>
        </w:rPr>
        <w:t xml:space="preserve"> καλώδια με μόνωση και μανδύα από θερμοπλαστικά (ΝΥΥ), σύμφωνα με το VDI 0271.</w:t>
      </w:r>
    </w:p>
    <w:p w:rsidR="00C81A0B" w:rsidRPr="00E570C6" w:rsidRDefault="00C81A0B">
      <w:pPr>
        <w:pStyle w:val="PlainText"/>
        <w:rPr>
          <w:rFonts w:ascii="Times New Roman" w:hAnsi="Times New Roman"/>
          <w:sz w:val="24"/>
        </w:rPr>
      </w:pPr>
      <w:r w:rsidRPr="00E570C6">
        <w:rPr>
          <w:rFonts w:ascii="Times New Roman" w:hAnsi="Times New Roman"/>
          <w:sz w:val="24"/>
        </w:rPr>
        <w:t>δ) Καλώδια ειδικής  χρήσεως, όπως για το κάθε ένα ορίζεται. Οι αγωγοί όλων των παραπάνω θα είναι χάλκινοι.</w:t>
      </w:r>
    </w:p>
    <w:p w:rsidR="00C81A0B" w:rsidRPr="00E570C6" w:rsidRDefault="00C81A0B">
      <w:pPr>
        <w:pStyle w:val="PlainText"/>
        <w:ind w:firstLine="720"/>
        <w:rPr>
          <w:rFonts w:ascii="Times New Roman" w:hAnsi="Times New Roman"/>
          <w:sz w:val="24"/>
        </w:rPr>
      </w:pPr>
      <w:r w:rsidRPr="00E570C6">
        <w:rPr>
          <w:rFonts w:ascii="Times New Roman" w:hAnsi="Times New Roman"/>
          <w:sz w:val="24"/>
        </w:rPr>
        <w:t xml:space="preserve">Συρματώσεις: </w:t>
      </w:r>
    </w:p>
    <w:p w:rsidR="00C81A0B" w:rsidRPr="00E570C6" w:rsidRDefault="00C81A0B">
      <w:pPr>
        <w:pStyle w:val="PlainText"/>
        <w:rPr>
          <w:rFonts w:ascii="Times New Roman" w:hAnsi="Times New Roman"/>
          <w:sz w:val="24"/>
        </w:rPr>
      </w:pPr>
      <w:r w:rsidRPr="00E570C6">
        <w:rPr>
          <w:rFonts w:ascii="Times New Roman" w:hAnsi="Times New Roman"/>
          <w:sz w:val="24"/>
        </w:rPr>
        <w:t>Ο τύπος των χρησιμοποιούμενων αγωγών και καλωδίων καθώς και η διατομή αυτών θα είναι όπως φαίνεται στα σχέδια ή όπως αναφέρεται σε  άλλο μέρος της παρούσας μελέτης. Ελάχιστη χρησιμοποιούμενη διατομή αγωγών κυκλωμάτων φωτισμού 1.5 mm</w:t>
      </w:r>
      <w:r w:rsidRPr="00E570C6">
        <w:rPr>
          <w:rFonts w:ascii="Times New Roman" w:hAnsi="Times New Roman"/>
          <w:sz w:val="24"/>
          <w:szCs w:val="24"/>
          <w:vertAlign w:val="superscript"/>
        </w:rPr>
        <w:t>2</w:t>
      </w:r>
      <w:r w:rsidRPr="00E570C6">
        <w:rPr>
          <w:rFonts w:ascii="Times New Roman" w:hAnsi="Times New Roman"/>
          <w:sz w:val="24"/>
        </w:rPr>
        <w:t>. Ελάχιστη χρησιμοποιούμενη διατομή αγωγών κυκλωμάτων ρευματοδοτών και κινήσεως 2.5 mm</w:t>
      </w:r>
      <w:r w:rsidRPr="00E570C6">
        <w:rPr>
          <w:rFonts w:ascii="Times New Roman" w:hAnsi="Times New Roman"/>
          <w:sz w:val="24"/>
          <w:szCs w:val="24"/>
          <w:vertAlign w:val="superscript"/>
        </w:rPr>
        <w:t>2</w:t>
      </w:r>
      <w:r w:rsidRPr="00E570C6">
        <w:rPr>
          <w:rFonts w:ascii="Times New Roman" w:hAnsi="Times New Roman"/>
          <w:sz w:val="24"/>
        </w:rPr>
        <w:t xml:space="preserve">. </w:t>
      </w:r>
      <w:proofErr w:type="spellStart"/>
      <w:r w:rsidRPr="00E570C6">
        <w:rPr>
          <w:rFonts w:ascii="Times New Roman" w:hAnsi="Times New Roman"/>
          <w:sz w:val="24"/>
        </w:rPr>
        <w:t>Ολοι</w:t>
      </w:r>
      <w:proofErr w:type="spellEnd"/>
      <w:r w:rsidRPr="00E570C6">
        <w:rPr>
          <w:rFonts w:ascii="Times New Roman" w:hAnsi="Times New Roman"/>
          <w:sz w:val="24"/>
        </w:rPr>
        <w:t xml:space="preserve"> οι αγωγοί θα είναι χάλκινοι. Οι αγωγοί με διατομή μέχρι και 4 mm</w:t>
      </w:r>
      <w:r w:rsidRPr="00E570C6">
        <w:rPr>
          <w:rFonts w:ascii="Times New Roman" w:hAnsi="Times New Roman"/>
          <w:sz w:val="24"/>
          <w:szCs w:val="24"/>
          <w:vertAlign w:val="superscript"/>
        </w:rPr>
        <w:t>2</w:t>
      </w:r>
      <w:r w:rsidRPr="00E570C6">
        <w:rPr>
          <w:rFonts w:ascii="Times New Roman" w:hAnsi="Times New Roman"/>
          <w:sz w:val="24"/>
        </w:rPr>
        <w:t xml:space="preserve"> θα είναι μονόκλωνοι. Οι αγωγοί διαμέτρου 6 mm</w:t>
      </w:r>
      <w:r w:rsidRPr="00E570C6">
        <w:rPr>
          <w:rFonts w:ascii="Times New Roman" w:hAnsi="Times New Roman"/>
          <w:sz w:val="24"/>
          <w:szCs w:val="24"/>
          <w:vertAlign w:val="superscript"/>
        </w:rPr>
        <w:t>2</w:t>
      </w:r>
      <w:r w:rsidRPr="00E570C6">
        <w:rPr>
          <w:rFonts w:ascii="Times New Roman" w:hAnsi="Times New Roman"/>
          <w:sz w:val="24"/>
        </w:rPr>
        <w:t xml:space="preserve"> και άνω θα είναι πολύκλωνοι. </w:t>
      </w:r>
      <w:proofErr w:type="spellStart"/>
      <w:r w:rsidRPr="00E570C6">
        <w:rPr>
          <w:rFonts w:ascii="Times New Roman" w:hAnsi="Times New Roman"/>
          <w:sz w:val="24"/>
        </w:rPr>
        <w:t>Ολοι</w:t>
      </w:r>
      <w:proofErr w:type="spellEnd"/>
      <w:r w:rsidRPr="00E570C6">
        <w:rPr>
          <w:rFonts w:ascii="Times New Roman" w:hAnsi="Times New Roman"/>
          <w:sz w:val="24"/>
        </w:rPr>
        <w:t xml:space="preserve"> οι </w:t>
      </w:r>
      <w:proofErr w:type="spellStart"/>
      <w:r w:rsidRPr="00E570C6">
        <w:rPr>
          <w:rFonts w:ascii="Times New Roman" w:hAnsi="Times New Roman"/>
          <w:sz w:val="24"/>
        </w:rPr>
        <w:t>αγωγοι</w:t>
      </w:r>
      <w:proofErr w:type="spellEnd"/>
      <w:r w:rsidRPr="00E570C6">
        <w:rPr>
          <w:rFonts w:ascii="Times New Roman" w:hAnsi="Times New Roman"/>
          <w:sz w:val="24"/>
        </w:rPr>
        <w:t xml:space="preserve"> κυκλωμάτων θα φέρουν τους χρωματισμούς φάσεων, ουδέτερου και </w:t>
      </w:r>
      <w:proofErr w:type="spellStart"/>
      <w:r w:rsidRPr="00E570C6">
        <w:rPr>
          <w:rFonts w:ascii="Times New Roman" w:hAnsi="Times New Roman"/>
          <w:sz w:val="24"/>
        </w:rPr>
        <w:t>γειώσεως,θα</w:t>
      </w:r>
      <w:proofErr w:type="spellEnd"/>
      <w:r w:rsidRPr="00E570C6">
        <w:rPr>
          <w:rFonts w:ascii="Times New Roman" w:hAnsi="Times New Roman"/>
          <w:sz w:val="24"/>
        </w:rPr>
        <w:t xml:space="preserve"> ενώνονται και θα διακλαδίζονται μέσα στα κυτία μέσω διακλαδωτήρων πορσελάνης. Οι αγωγοί πρέπει να εiναι συνεχείς μεταξύ του πίνακα και των διαφόρων κυτίων διακλαδώσεως. Οι καλωδιώσεις που συνδέουν πίνακες είναι απαραίτητα συνεχείς από τον ένα πίνακα ως τον άλλο. Τυχόν παρεμβαλλόμενα κυτία διελεύσεως αποκλείεται να χρησιμοποιηθούν σαν κυτία  συνδέσεως. Οι αγωγοί ουδέτερου και γειώσεως, θα έχουν την ίδια μόνωση με τους αγωγούς φάσεως, εκτός αν σημειώνεται διαφορετικά στα σχέδια, και θα τοποθετούνται μαζί στον ίδιο σωλήνα ή καλώδιο με τους αγωγούς φάσεως.  Η διατομή των αγωγών κάθε κυκλώματος θα είναι η ίδια σε όλο το μήκος τους εκτός </w:t>
      </w:r>
      <w:proofErr w:type="spellStart"/>
      <w:r w:rsidRPr="00E570C6">
        <w:rPr>
          <w:rFonts w:ascii="Times New Roman" w:hAnsi="Times New Roman"/>
          <w:sz w:val="24"/>
        </w:rPr>
        <w:t>άν</w:t>
      </w:r>
      <w:proofErr w:type="spellEnd"/>
      <w:r w:rsidRPr="00E570C6">
        <w:rPr>
          <w:rFonts w:ascii="Times New Roman" w:hAnsi="Times New Roman"/>
          <w:sz w:val="24"/>
        </w:rPr>
        <w:t xml:space="preserve"> άλλο σημειώνεται στα σχέδια. Κατά την απογύμνωση των άκρων των αγωγών θα </w:t>
      </w:r>
      <w:proofErr w:type="spellStart"/>
      <w:r w:rsidRPr="00E570C6">
        <w:rPr>
          <w:rFonts w:ascii="Times New Roman" w:hAnsi="Times New Roman"/>
          <w:sz w:val="24"/>
        </w:rPr>
        <w:t>δiνεται</w:t>
      </w:r>
      <w:proofErr w:type="spellEnd"/>
      <w:r w:rsidRPr="00E570C6">
        <w:rPr>
          <w:rFonts w:ascii="Times New Roman" w:hAnsi="Times New Roman"/>
          <w:sz w:val="24"/>
        </w:rPr>
        <w:t xml:space="preserve"> μεγάλη προσοχή να μην δημιουργούνται εγκοπές σε αυτούς και στην~ υπόλοιπη μόνωση ή στα περιβάλλοντα καλώδια. Οι ορατές γραμμές </w:t>
      </w:r>
      <w:proofErr w:type="spellStart"/>
      <w:r w:rsidRPr="00E570C6">
        <w:rPr>
          <w:rFonts w:ascii="Times New Roman" w:hAnsi="Times New Roman"/>
          <w:sz w:val="24"/>
        </w:rPr>
        <w:t>καλωδiων</w:t>
      </w:r>
      <w:proofErr w:type="spellEnd"/>
      <w:r w:rsidRPr="00E570C6">
        <w:rPr>
          <w:rFonts w:ascii="Times New Roman" w:hAnsi="Times New Roman"/>
          <w:sz w:val="24"/>
        </w:rPr>
        <w:t xml:space="preserve"> ΝΥΥ ή ΝΥΜ </w:t>
      </w:r>
      <w:proofErr w:type="spellStart"/>
      <w:r w:rsidRPr="00E570C6">
        <w:rPr>
          <w:rFonts w:ascii="Times New Roman" w:hAnsi="Times New Roman"/>
          <w:sz w:val="24"/>
        </w:rPr>
        <w:t>χωρiς</w:t>
      </w:r>
      <w:proofErr w:type="spellEnd"/>
      <w:r w:rsidRPr="00E570C6">
        <w:rPr>
          <w:rFonts w:ascii="Times New Roman" w:hAnsi="Times New Roman"/>
          <w:sz w:val="24"/>
        </w:rPr>
        <w:t xml:space="preserve"> σωλήνες θα στηρίζονται σε στηρίγματα κάθε 0.35 m. Τα στηρίγματα καλωδίων θα είναι διμερή πλαστικά ή από βακελίτη με κοχλίες συσφίξεως του αγωγού και με ειδικό εξάρτημα για την τήρηση της αποστάσεως από την επιφάνεια στερέωσης. Η στερέωση τους στα οικοδομικά στοιχεία θα γίνεται με ειδικούς κοχλίες εκτόνωσης. Ειδικοί τρόποι στήριξης και διέλευσης καλωδίων εντός καναλιών, πάνω σε σιδηρόδρομο κλπ., χρησιμοποιούνται όπου ρητά καθορίζεται ή κατόπιν σύμφωνης γνώμης της Υπηρεσίας Επιβλέψεως, αν οι συνθήκες το επιβάλλουν π.χ. μεγάλος αριθμός παράλληλα  </w:t>
      </w:r>
      <w:proofErr w:type="spellStart"/>
      <w:r w:rsidRPr="00E570C6">
        <w:rPr>
          <w:rFonts w:ascii="Times New Roman" w:hAnsi="Times New Roman"/>
          <w:sz w:val="24"/>
        </w:rPr>
        <w:t>οδευόντων</w:t>
      </w:r>
      <w:proofErr w:type="spellEnd"/>
      <w:r w:rsidRPr="00E570C6">
        <w:rPr>
          <w:rFonts w:ascii="Times New Roman" w:hAnsi="Times New Roman"/>
          <w:sz w:val="24"/>
        </w:rPr>
        <w:t xml:space="preserve">  καλωδίων. Μέσα στα κυτία, έλξεως και σε αποστάσεις ανά 10 m τα καλώδια θα φέρουν ευκρινώς ταινίες που δίνουν τον αριθμό κυκλώματος και πίνακα ή άλλο χαρακτηριστικό στοιχείο του καλωδίου.</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4. Κιβώτια και κυτία διακλαδώσεως - γενικά:</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κυτία διακλαδώσεως θα είναι κυκλικά, τετραγωνικά ή </w:t>
      </w:r>
      <w:proofErr w:type="spellStart"/>
      <w:r w:rsidRPr="00E570C6">
        <w:rPr>
          <w:rFonts w:ascii="Times New Roman" w:hAnsi="Times New Roman"/>
          <w:sz w:val="24"/>
        </w:rPr>
        <w:t>ορθογωνικά</w:t>
      </w:r>
      <w:proofErr w:type="spellEnd"/>
      <w:r w:rsidRPr="00E570C6">
        <w:rPr>
          <w:rFonts w:ascii="Times New Roman" w:hAnsi="Times New Roman"/>
          <w:sz w:val="24"/>
        </w:rPr>
        <w:t xml:space="preserve">, κατάλληλα για τον τύπο του σωλήνα ή του καλωδίου για το οποίο χρησιμοποιούνται. Γενικά σε. χώρους ορατής εγκαταστάσεως, σε χώρους υγρούς ή πρόσκαιρα υγρούς και σε χώρους </w:t>
      </w:r>
      <w:proofErr w:type="spellStart"/>
      <w:r w:rsidRPr="00E570C6">
        <w:rPr>
          <w:rFonts w:ascii="Times New Roman" w:hAnsi="Times New Roman"/>
          <w:sz w:val="24"/>
        </w:rPr>
        <w:t>σκονιζόμενους</w:t>
      </w:r>
      <w:proofErr w:type="spellEnd"/>
      <w:r w:rsidRPr="00E570C6">
        <w:rPr>
          <w:rFonts w:ascii="Times New Roman" w:hAnsi="Times New Roman"/>
          <w:sz w:val="24"/>
        </w:rPr>
        <w:t xml:space="preserve">, τα κυτία θα είναι στεγανά. Σύνδεση κυτίων με κοχλιοτομημένους σωλήνες θα γίνεται με κοχλίωση του σωλήνα στο κυτίο. Το άνοιγμα των οπών των κυτίων θα γίνει με φορητή </w:t>
      </w:r>
      <w:proofErr w:type="spellStart"/>
      <w:r w:rsidRPr="00E570C6">
        <w:rPr>
          <w:rFonts w:ascii="Times New Roman" w:hAnsi="Times New Roman"/>
          <w:sz w:val="24"/>
        </w:rPr>
        <w:t>πρέσσα</w:t>
      </w:r>
      <w:proofErr w:type="spellEnd"/>
      <w:r w:rsidRPr="00E570C6">
        <w:rPr>
          <w:rFonts w:ascii="Times New Roman" w:hAnsi="Times New Roman"/>
          <w:sz w:val="24"/>
        </w:rPr>
        <w:t xml:space="preserve"> και όχι με κοπτικό εργαλείο. Κυκλικά κυτία μέχρι το πολύ τεσσάρων διευθύνσεων. Σε καμιά </w:t>
      </w:r>
      <w:proofErr w:type="spellStart"/>
      <w:r w:rsidRPr="00E570C6">
        <w:rPr>
          <w:rFonts w:ascii="Times New Roman" w:hAnsi="Times New Roman"/>
          <w:sz w:val="24"/>
        </w:rPr>
        <w:t>περίτπτωση</w:t>
      </w:r>
      <w:proofErr w:type="spellEnd"/>
      <w:r w:rsidRPr="00E570C6">
        <w:rPr>
          <w:rFonts w:ascii="Times New Roman" w:hAnsi="Times New Roman"/>
          <w:sz w:val="24"/>
        </w:rPr>
        <w:t xml:space="preserve"> τα κυτία δεν θα </w:t>
      </w:r>
      <w:proofErr w:type="spellStart"/>
      <w:r w:rsidRPr="00E570C6">
        <w:rPr>
          <w:rFonts w:ascii="Times New Roman" w:hAnsi="Times New Roman"/>
          <w:sz w:val="24"/>
        </w:rPr>
        <w:t>είvαι</w:t>
      </w:r>
      <w:proofErr w:type="spellEnd"/>
      <w:r w:rsidRPr="00E570C6">
        <w:rPr>
          <w:rFonts w:ascii="Times New Roman" w:hAnsi="Times New Roman"/>
          <w:sz w:val="24"/>
        </w:rPr>
        <w:t xml:space="preserve"> διαμέτρου μικρότερης από 70 </w:t>
      </w:r>
      <w:proofErr w:type="spellStart"/>
      <w:r w:rsidRPr="00E570C6">
        <w:rPr>
          <w:rFonts w:ascii="Times New Roman" w:hAnsi="Times New Roman"/>
          <w:sz w:val="24"/>
        </w:rPr>
        <w:t>mm</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4.1 Κυτία έλξεως αγωγών: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τις γραμμές τροφοδοτήσεως πινάκων και τις υπόλοιπες γραμμές μεγάλης Διατομής, τα κιβώτια έλξεως καλωδίων σε συστήματα σωληνώσεων και τα κιβώτια τα οποία θα προστατεύουν τις διακλαδώσεις, θα κατασκευαστούν από γαλβανισμένο </w:t>
      </w:r>
      <w:proofErr w:type="spellStart"/>
      <w:r w:rsidRPr="00E570C6">
        <w:rPr>
          <w:rFonts w:ascii="Times New Roman" w:hAnsi="Times New Roman"/>
          <w:sz w:val="24"/>
        </w:rPr>
        <w:t>χαλυβδόφυλλο</w:t>
      </w:r>
      <w:proofErr w:type="spellEnd"/>
      <w:r w:rsidRPr="00E570C6">
        <w:rPr>
          <w:rFonts w:ascii="Times New Roman" w:hAnsi="Times New Roman"/>
          <w:sz w:val="24"/>
        </w:rPr>
        <w:t xml:space="preserve"> πάχους το λιγότερο 2 mm. Τα κιβώτια θα είναι συγκολλητής κατασκευής, στεγανά και το κάλυμμα τους θα στερεώνεται με κοχλίες. Μεταξύ καλύμματος και κυτίου θα τοποθετηθεί </w:t>
      </w:r>
      <w:proofErr w:type="spellStart"/>
      <w:r w:rsidRPr="00E570C6">
        <w:rPr>
          <w:rFonts w:ascii="Times New Roman" w:hAnsi="Times New Roman"/>
          <w:sz w:val="24"/>
        </w:rPr>
        <w:t>παρέμβυσμα</w:t>
      </w:r>
      <w:proofErr w:type="spellEnd"/>
      <w:r w:rsidRPr="00E570C6">
        <w:rPr>
          <w:rFonts w:ascii="Times New Roman" w:hAnsi="Times New Roman"/>
          <w:sz w:val="24"/>
        </w:rPr>
        <w:t xml:space="preserve"> από </w:t>
      </w:r>
      <w:proofErr w:type="spellStart"/>
      <w:r w:rsidRPr="00E570C6">
        <w:rPr>
          <w:rFonts w:ascii="Times New Roman" w:hAnsi="Times New Roman"/>
          <w:sz w:val="24"/>
        </w:rPr>
        <w:t>νεοπρέν</w:t>
      </w:r>
      <w:proofErr w:type="spellEnd"/>
      <w:r w:rsidRPr="00E570C6">
        <w:rPr>
          <w:rFonts w:ascii="Times New Roman" w:hAnsi="Times New Roman"/>
          <w:sz w:val="24"/>
        </w:rPr>
        <w:t xml:space="preserve">  για </w:t>
      </w:r>
      <w:proofErr w:type="spellStart"/>
      <w:r w:rsidRPr="00E570C6">
        <w:rPr>
          <w:rFonts w:ascii="Times New Roman" w:hAnsi="Times New Roman"/>
          <w:sz w:val="24"/>
        </w:rPr>
        <w:t>στεγανοποiηση</w:t>
      </w:r>
      <w:proofErr w:type="spellEnd"/>
      <w:r w:rsidRPr="00E570C6">
        <w:rPr>
          <w:rFonts w:ascii="Times New Roman" w:hAnsi="Times New Roman"/>
          <w:sz w:val="24"/>
        </w:rPr>
        <w:t xml:space="preserve">. Οι διαστάσεις των κυτίων  θα είναι τέτοιες ώστε να είναι λειτουργικές σε σχέση με τον αριθμό των εισερχομένων και εξερχομένων </w:t>
      </w:r>
      <w:r w:rsidRPr="00E570C6">
        <w:rPr>
          <w:rFonts w:ascii="Times New Roman" w:hAnsi="Times New Roman"/>
          <w:sz w:val="24"/>
        </w:rPr>
        <w:lastRenderedPageBreak/>
        <w:t xml:space="preserve">σωλήνων ή καλωδίων. </w:t>
      </w:r>
      <w:proofErr w:type="spellStart"/>
      <w:r w:rsidRPr="00E570C6">
        <w:rPr>
          <w:rFonts w:ascii="Times New Roman" w:hAnsi="Times New Roman"/>
          <w:sz w:val="24"/>
        </w:rPr>
        <w:t>Οταν</w:t>
      </w:r>
      <w:proofErr w:type="spellEnd"/>
      <w:r w:rsidRPr="00E570C6">
        <w:rPr>
          <w:rFonts w:ascii="Times New Roman" w:hAnsi="Times New Roman"/>
          <w:sz w:val="24"/>
        </w:rPr>
        <w:t xml:space="preserve"> δύο γραμμές οδεύουν παράλληλα ή προς το ίδιο σημείο είναι δυνατό να </w:t>
      </w:r>
      <w:proofErr w:type="spellStart"/>
      <w:r w:rsidRPr="00E570C6">
        <w:rPr>
          <w:rFonts w:ascii="Times New Roman" w:hAnsi="Times New Roman"/>
          <w:sz w:val="24"/>
        </w:rPr>
        <w:t>χρησιμοποιθεί</w:t>
      </w:r>
      <w:proofErr w:type="spellEnd"/>
      <w:r w:rsidRPr="00E570C6">
        <w:rPr>
          <w:rFonts w:ascii="Times New Roman" w:hAnsi="Times New Roman"/>
          <w:sz w:val="24"/>
        </w:rPr>
        <w:t xml:space="preserve"> ένα κοινό κιβώτιο.</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4.2 Κυτία </w:t>
      </w:r>
      <w:proofErr w:type="spellStart"/>
      <w:r w:rsidRPr="00E570C6">
        <w:rPr>
          <w:rFonts w:ascii="Times New Roman" w:hAnsi="Times New Roman"/>
          <w:sz w:val="24"/>
        </w:rPr>
        <w:t>χαλυβδοσωλήνων</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την χωνευτή εγκατάσταση θα χρησιμοποιηθούν κυτία από χαλύβδινο έλασμα με </w:t>
      </w:r>
      <w:proofErr w:type="spellStart"/>
      <w:r w:rsidRPr="00E570C6">
        <w:rPr>
          <w:rFonts w:ascii="Times New Roman" w:hAnsi="Times New Roman"/>
          <w:sz w:val="24"/>
        </w:rPr>
        <w:t>επιψευδαργύρωση</w:t>
      </w:r>
      <w:proofErr w:type="spellEnd"/>
      <w:r w:rsidRPr="00E570C6">
        <w:rPr>
          <w:rFonts w:ascii="Times New Roman" w:hAnsi="Times New Roman"/>
          <w:sz w:val="24"/>
        </w:rPr>
        <w:t xml:space="preserve"> ή </w:t>
      </w:r>
      <w:proofErr w:type="spellStart"/>
      <w:r w:rsidRPr="00E570C6">
        <w:rPr>
          <w:rFonts w:ascii="Times New Roman" w:hAnsi="Times New Roman"/>
          <w:sz w:val="24"/>
        </w:rPr>
        <w:t>επικαδμίωση</w:t>
      </w:r>
      <w:proofErr w:type="spellEnd"/>
      <w:r w:rsidRPr="00E570C6">
        <w:rPr>
          <w:rFonts w:ascii="Times New Roman" w:hAnsi="Times New Roman"/>
          <w:sz w:val="24"/>
        </w:rPr>
        <w:t xml:space="preserve"> ή με μαύρο </w:t>
      </w:r>
      <w:proofErr w:type="spellStart"/>
      <w:r w:rsidRPr="00E570C6">
        <w:rPr>
          <w:rFonts w:ascii="Times New Roman" w:hAnsi="Times New Roman"/>
          <w:sz w:val="24"/>
        </w:rPr>
        <w:t>εμαγέ</w:t>
      </w:r>
      <w:proofErr w:type="spellEnd"/>
      <w:r w:rsidRPr="00E570C6">
        <w:rPr>
          <w:rFonts w:ascii="Times New Roman" w:hAnsi="Times New Roman"/>
          <w:sz w:val="24"/>
        </w:rPr>
        <w:t xml:space="preserve"> ή γαλβανισμένο εν θερμώ ή από χυτό αλουμίνιο με ειδικά στίλβωμα και καλυμμένο με, ειδική αντιδιαβρωτική επάλειψη. </w:t>
      </w:r>
      <w:proofErr w:type="spellStart"/>
      <w:r w:rsidRPr="00E570C6">
        <w:rPr>
          <w:rFonts w:ascii="Times New Roman" w:hAnsi="Times New Roman"/>
          <w:sz w:val="24"/>
        </w:rPr>
        <w:t>Γιατην</w:t>
      </w:r>
      <w:proofErr w:type="spellEnd"/>
      <w:r w:rsidRPr="00E570C6">
        <w:rPr>
          <w:rFonts w:ascii="Times New Roman" w:hAnsi="Times New Roman"/>
          <w:sz w:val="24"/>
        </w:rPr>
        <w:t xml:space="preserve"> ορατή εγκατάσταση θα χρησιμοποιηθούν κυτία </w:t>
      </w:r>
      <w:proofErr w:type="spellStart"/>
      <w:r w:rsidRPr="00E570C6">
        <w:rPr>
          <w:rFonts w:ascii="Times New Roman" w:hAnsi="Times New Roman"/>
          <w:sz w:val="24"/>
        </w:rPr>
        <w:t>χυτοσιδηρά</w:t>
      </w:r>
      <w:proofErr w:type="spellEnd"/>
      <w:r w:rsidRPr="00E570C6">
        <w:rPr>
          <w:rFonts w:ascii="Times New Roman" w:hAnsi="Times New Roman"/>
          <w:sz w:val="24"/>
        </w:rPr>
        <w:t xml:space="preserve"> ή από κατάλληλο κράμα εφοδιασμένο με τον ανάλογο αριθμό καλυμμάτων.</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4.3 Κυτία διακλάδωσης καλωδίου ΝΥΜ ή ΝΥΥ:</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κυτiα διακλάδωσης καλωδiων θα είναι χαλύβδινα στεγανά με </w:t>
      </w:r>
      <w:proofErr w:type="spellStart"/>
      <w:r w:rsidRPr="00E570C6">
        <w:rPr>
          <w:rFonts w:ascii="Times New Roman" w:hAnsi="Times New Roman"/>
          <w:sz w:val="24"/>
        </w:rPr>
        <w:t>στυπιοθλίπτες</w:t>
      </w:r>
      <w:proofErr w:type="spellEnd"/>
      <w:r w:rsidRPr="00E570C6">
        <w:rPr>
          <w:rFonts w:ascii="Times New Roman" w:hAnsi="Times New Roman"/>
          <w:sz w:val="24"/>
        </w:rPr>
        <w:t xml:space="preserve"> κατάλληλους για την διάμετρο των εισερχομένων καλωδίων. Αντίστοιχης κατασκευής πλαστικά κυτία γίνεται να χρησιμοποιηθούν, όπου ορίζεται, σε ορατές </w:t>
      </w:r>
      <w:proofErr w:type="spellStart"/>
      <w:r w:rsidRPr="00E570C6">
        <w:rPr>
          <w:rFonts w:ascii="Times New Roman" w:hAnsi="Times New Roman"/>
          <w:sz w:val="24"/>
        </w:rPr>
        <w:t>επίτοιχες</w:t>
      </w:r>
      <w:proofErr w:type="spellEnd"/>
      <w:r w:rsidRPr="00E570C6">
        <w:rPr>
          <w:rFonts w:ascii="Times New Roman" w:hAnsi="Times New Roman"/>
          <w:sz w:val="24"/>
        </w:rPr>
        <w:t xml:space="preserve"> εγκαταστάσεις ή εγκαταστάσεις μέσα σε κανάλια.</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4.4 Διακλαδωτήρες πορσελάνης,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με βάση από πορσελάνη και συνδετήρες πορσελάνης,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κατάλληλους για την εκάστοτε </w:t>
      </w:r>
      <w:proofErr w:type="spellStart"/>
      <w:r w:rsidRPr="00E570C6">
        <w:rPr>
          <w:rFonts w:ascii="Times New Roman" w:hAnsi="Times New Roman"/>
          <w:sz w:val="24"/>
        </w:rPr>
        <w:t>διακλαδούμενη</w:t>
      </w:r>
      <w:proofErr w:type="spellEnd"/>
      <w:r w:rsidRPr="00E570C6">
        <w:rPr>
          <w:rFonts w:ascii="Times New Roman" w:hAnsi="Times New Roman"/>
          <w:sz w:val="24"/>
        </w:rPr>
        <w:t xml:space="preserve"> διατομή αγωγού.</w:t>
      </w:r>
    </w:p>
    <w:p w:rsidR="00C81A0B" w:rsidRPr="00E570C6" w:rsidRDefault="00C81A0B">
      <w:pPr>
        <w:pStyle w:val="PlainText"/>
        <w:rPr>
          <w:rFonts w:ascii="Times New Roman" w:hAnsi="Times New Roman"/>
          <w:sz w:val="24"/>
        </w:rPr>
      </w:pPr>
    </w:p>
    <w:p w:rsidR="00C81A0B" w:rsidRPr="00E570C6" w:rsidRDefault="004E4C52">
      <w:pPr>
        <w:pStyle w:val="PlainText"/>
        <w:rPr>
          <w:rFonts w:ascii="Times New Roman" w:hAnsi="Times New Roman"/>
          <w:sz w:val="24"/>
        </w:rPr>
      </w:pPr>
      <w:r w:rsidRPr="00E570C6">
        <w:rPr>
          <w:rFonts w:ascii="Times New Roman" w:hAnsi="Times New Roman"/>
          <w:sz w:val="24"/>
        </w:rPr>
        <w:t>5. Διακόπτες και Ρ</w:t>
      </w:r>
      <w:r w:rsidR="00C81A0B" w:rsidRPr="00E570C6">
        <w:rPr>
          <w:rFonts w:ascii="Times New Roman" w:hAnsi="Times New Roman"/>
          <w:sz w:val="24"/>
        </w:rPr>
        <w:t>ευματοδότες:</w:t>
      </w:r>
    </w:p>
    <w:p w:rsidR="00C81A0B" w:rsidRPr="00E570C6" w:rsidRDefault="00C81A0B">
      <w:pPr>
        <w:pStyle w:val="PlainText"/>
        <w:rPr>
          <w:rFonts w:ascii="Times New Roman" w:hAnsi="Times New Roman"/>
          <w:sz w:val="24"/>
        </w:rPr>
      </w:pPr>
      <w:r w:rsidRPr="00E570C6">
        <w:rPr>
          <w:rFonts w:ascii="Times New Roman" w:hAnsi="Times New Roman"/>
          <w:sz w:val="24"/>
        </w:rPr>
        <w:t>5.1 Διακόπτες κυκλωμάτων φωτισμού:</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διακόπτες θα τοποθετηθούν σε ύψος 1.2 m από το δάπεδο, εκτός αν ορίζεται αλλιώς. Οι μη στεγανοί διακόπτες θα είναι διμερείς, κατάλληλοι για χωνευτή τοποθέτηση, 6Α ή 10Α (ανάλογα με την ισχύ του διακοπτόμενου κυκλώματος), 250V, πορσελάνης, με μοχλό ή πλήκτρο τύπου ΤUMPLER ή ROCKER-DOLLY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SΙΕΜΕΝS ή της αυτής ποιότητας, εγκεκριμένοι από την Υπηρεσία Επίβλεψης. Οι στεγανοί διακόπτες θα είναι το πολύ 10Α, 250V; περιστροφικοi ή τύπου με πλήκτρο (ROCKER-DOLLY)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πορσελάνης; κατάλληλοι, για ορατή εγκατάσταση αλλά τοποθετούμενοι ως χωνευτοί μέσα στο επίχρισμα; SΙΕΜΕΝS ή της αυτής . ποιότητας, εγκεκριμένοι από την Υπηρεσία Επίβλεψης. Το χρώμα τους θα είναι λευκό ή της εκλογής της Υπηρεσίας Επίβλεψης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5.2 Ρευματοδότες: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ρευματοδότες θα τοποθετηθούν σε ύψος καθορισμένο από την </w:t>
      </w:r>
      <w:proofErr w:type="spellStart"/>
      <w:r w:rsidRPr="00E570C6">
        <w:rPr>
          <w:rFonts w:ascii="Times New Roman" w:hAnsi="Times New Roman"/>
          <w:sz w:val="24"/>
        </w:rPr>
        <w:t>Υπηρεσiα</w:t>
      </w:r>
      <w:proofErr w:type="spellEnd"/>
      <w:r w:rsidRPr="00E570C6">
        <w:rPr>
          <w:rFonts w:ascii="Times New Roman" w:hAnsi="Times New Roman"/>
          <w:sz w:val="24"/>
        </w:rPr>
        <w:t xml:space="preserve"> </w:t>
      </w:r>
      <w:proofErr w:type="spellStart"/>
      <w:r w:rsidRPr="00E570C6">
        <w:rPr>
          <w:rFonts w:ascii="Times New Roman" w:hAnsi="Times New Roman"/>
          <w:sz w:val="24"/>
        </w:rPr>
        <w:t>Επτβλέψεως</w:t>
      </w:r>
      <w:proofErr w:type="spellEnd"/>
      <w:r w:rsidRPr="00E570C6">
        <w:rPr>
          <w:rFonts w:ascii="Times New Roman" w:hAnsi="Times New Roman"/>
          <w:sz w:val="24"/>
        </w:rPr>
        <w:t xml:space="preserve">, ανάλογα του εξυπηρετούμενου χώρου και σκοπού, και θα είναι των παρακάτω τύπων: α) Οι μη στεγανοί απλοί ρευματοδότες θα </w:t>
      </w:r>
      <w:proofErr w:type="spellStart"/>
      <w:r w:rsidRPr="00E570C6">
        <w:rPr>
          <w:rFonts w:ascii="Times New Roman" w:hAnsi="Times New Roman"/>
          <w:sz w:val="24"/>
        </w:rPr>
        <w:t>είναί</w:t>
      </w:r>
      <w:proofErr w:type="spellEnd"/>
      <w:r w:rsidRPr="00E570C6">
        <w:rPr>
          <w:rFonts w:ascii="Times New Roman" w:hAnsi="Times New Roman"/>
          <w:sz w:val="24"/>
        </w:rPr>
        <w:t xml:space="preserve"> διμερείς κατάλληλοι για χωνευτή τοποθέτηση, 10Α ή 16Α (όπως ορίζεται), 250V, πορσελάνης, διπολικοί με γείωση, τύπου ΣΟΥΚΟ, λευκοί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SIEMENS ή της αυτής ποιότητας, εγκεκριμένοι από την Υπηρεσία Επιβλέψεως. Τα καλύμματα θα είναι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w:t>
      </w:r>
      <w:proofErr w:type="spellStart"/>
      <w:r w:rsidRPr="00E570C6">
        <w:rPr>
          <w:rFonts w:ascii="Times New Roman" w:hAnsi="Times New Roman"/>
          <w:sz w:val="24"/>
        </w:rPr>
        <w:t>ορθογωνικά</w:t>
      </w:r>
      <w:proofErr w:type="spellEnd"/>
      <w:r w:rsidRPr="00E570C6">
        <w:rPr>
          <w:rFonts w:ascii="Times New Roman" w:hAnsi="Times New Roman"/>
          <w:sz w:val="24"/>
        </w:rPr>
        <w:t xml:space="preserve">, χρώματος λευκού ή της εκλογής της </w:t>
      </w:r>
      <w:proofErr w:type="spellStart"/>
      <w:r w:rsidRPr="00E570C6">
        <w:rPr>
          <w:rFonts w:ascii="Times New Roman" w:hAnsi="Times New Roman"/>
          <w:sz w:val="24"/>
        </w:rPr>
        <w:t>Υπηρεσiας</w:t>
      </w:r>
      <w:proofErr w:type="spellEnd"/>
      <w:r w:rsidRPr="00E570C6">
        <w:rPr>
          <w:rFonts w:ascii="Times New Roman" w:hAnsi="Times New Roman"/>
          <w:sz w:val="24"/>
        </w:rPr>
        <w:t xml:space="preserve"> Επιβλέψεως, β) Οι στεγανοί ρευματοδότες θα είναι  10Α . ή 16Α (όπως ορίζεται). 250V, πορσελάνης, με πλευρικές επαφές γειώσεως τύπου ΣΟΥΚΟ,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τύπου, κατάλληλοι για </w:t>
      </w:r>
      <w:proofErr w:type="spellStart"/>
      <w:r w:rsidRPr="00E570C6">
        <w:rPr>
          <w:rFonts w:ascii="Times New Roman" w:hAnsi="Times New Roman"/>
          <w:sz w:val="24"/>
        </w:rPr>
        <w:t>ορατη</w:t>
      </w:r>
      <w:proofErr w:type="spellEnd"/>
      <w:r w:rsidRPr="00E570C6">
        <w:rPr>
          <w:rFonts w:ascii="Times New Roman" w:hAnsi="Times New Roman"/>
          <w:sz w:val="24"/>
        </w:rPr>
        <w:t xml:space="preserve"> τοποθέτηση αλλά τοποθετούμενοι και χωνευτοί μέσα στο επίχρισμα, SIΕMΕΝS της αυτής ποιότητας, εγκεκριμένοι από την Υπηρεσία Επιβλέψεως.  Το χρώμα τους θα είναι λευκό ή της εκλογής της Υπηρεσίας Επιβλέψεως,. γ) Στεγανοί </w:t>
      </w:r>
      <w:proofErr w:type="spellStart"/>
      <w:r w:rsidRPr="00E570C6">
        <w:rPr>
          <w:rFonts w:ascii="Times New Roman" w:hAnsi="Times New Roman"/>
          <w:sz w:val="24"/>
        </w:rPr>
        <w:t>Ρευμοτοδότες</w:t>
      </w:r>
      <w:proofErr w:type="spellEnd"/>
      <w:r w:rsidRPr="00E570C6">
        <w:rPr>
          <w:rFonts w:ascii="Times New Roman" w:hAnsi="Times New Roman"/>
          <w:sz w:val="24"/>
        </w:rPr>
        <w:t xml:space="preserve"> ισχύος (όπως ορίζεται), 250V, </w:t>
      </w:r>
      <w:proofErr w:type="spellStart"/>
      <w:r w:rsidRPr="00E570C6">
        <w:rPr>
          <w:rFonts w:ascii="Times New Roman" w:hAnsi="Times New Roman"/>
          <w:sz w:val="24"/>
        </w:rPr>
        <w:t>τριπολικοί</w:t>
      </w:r>
      <w:proofErr w:type="spellEnd"/>
      <w:r w:rsidRPr="00E570C6">
        <w:rPr>
          <w:rFonts w:ascii="Times New Roman" w:hAnsi="Times New Roman"/>
          <w:sz w:val="24"/>
        </w:rPr>
        <w:t xml:space="preserve">, ορατοί ή χωνευτοί, </w:t>
      </w:r>
      <w:proofErr w:type="spellStart"/>
      <w:r w:rsidRPr="00E570C6">
        <w:rPr>
          <w:rFonts w:ascii="Times New Roman" w:hAnsi="Times New Roman"/>
          <w:sz w:val="24"/>
        </w:rPr>
        <w:t>βαρέος</w:t>
      </w:r>
      <w:proofErr w:type="spellEnd"/>
      <w:r w:rsidRPr="00E570C6">
        <w:rPr>
          <w:rFonts w:ascii="Times New Roman" w:hAnsi="Times New Roman"/>
          <w:sz w:val="24"/>
        </w:rPr>
        <w:t xml:space="preserve"> βιομηχανικού τύπου, από πλαστικό, εγκεκριμένοι από την Υπηρεσία Επιβλέψεως και συνοδευόμενοι από τον αντίστοιχο ρευματολήπτη.</w:t>
      </w:r>
    </w:p>
    <w:p w:rsidR="00C81A0B" w:rsidRPr="00E570C6" w:rsidRDefault="00C81A0B">
      <w:pPr>
        <w:pStyle w:val="PlainText"/>
        <w:rPr>
          <w:rFonts w:ascii="Times New Roman" w:hAnsi="Times New Roman"/>
          <w:sz w:val="24"/>
        </w:rPr>
      </w:pPr>
    </w:p>
    <w:p w:rsidR="00C81A0B" w:rsidRPr="00E570C6" w:rsidRDefault="004E4C52">
      <w:pPr>
        <w:pStyle w:val="PlainText"/>
        <w:rPr>
          <w:rFonts w:ascii="Times New Roman" w:hAnsi="Times New Roman"/>
          <w:sz w:val="24"/>
        </w:rPr>
      </w:pPr>
      <w:r w:rsidRPr="00E570C6">
        <w:rPr>
          <w:rFonts w:ascii="Times New Roman" w:hAnsi="Times New Roman"/>
          <w:sz w:val="24"/>
        </w:rPr>
        <w:t>6. Υλικά Γ</w:t>
      </w:r>
      <w:r w:rsidR="00C81A0B" w:rsidRPr="00E570C6">
        <w:rPr>
          <w:rFonts w:ascii="Times New Roman" w:hAnsi="Times New Roman"/>
          <w:sz w:val="24"/>
        </w:rPr>
        <w:t xml:space="preserve">ειώσεως: </w:t>
      </w:r>
    </w:p>
    <w:p w:rsidR="00C81A0B" w:rsidRPr="00E570C6" w:rsidRDefault="00C81A0B">
      <w:pPr>
        <w:pStyle w:val="PlainText"/>
        <w:rPr>
          <w:rFonts w:ascii="Times New Roman" w:hAnsi="Times New Roman"/>
          <w:sz w:val="24"/>
        </w:rPr>
      </w:pPr>
      <w:r w:rsidRPr="00E570C6">
        <w:rPr>
          <w:rFonts w:ascii="Times New Roman" w:hAnsi="Times New Roman"/>
          <w:sz w:val="24"/>
        </w:rPr>
        <w:t>6.1 Αγωγοί γειώσεων: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αγωγοi γειώσεως θα είναι σύμφωνοι με τα αναγραφόμενα στα σχέδια. Αυτοί </w:t>
      </w:r>
      <w:proofErr w:type="spellStart"/>
      <w:r w:rsidRPr="00E570C6">
        <w:rPr>
          <w:rFonts w:ascii="Times New Roman" w:hAnsi="Times New Roman"/>
          <w:sz w:val="24"/>
        </w:rPr>
        <w:t>μπορεi</w:t>
      </w:r>
      <w:proofErr w:type="spellEnd"/>
      <w:r w:rsidRPr="00E570C6">
        <w:rPr>
          <w:rFonts w:ascii="Times New Roman" w:hAnsi="Times New Roman"/>
          <w:sz w:val="24"/>
        </w:rPr>
        <w:t xml:space="preserve"> να είναι είτε μεμονωμένοι αγωγοi της ίδιας μόνωσης και κατασκευής με τους υπόλοιπους αγωγούς του ίδιου κυκλώματος, και θα είναι τοποθετημένοι ή μέσα </w:t>
      </w:r>
      <w:proofErr w:type="spellStart"/>
      <w:r w:rsidRPr="00E570C6">
        <w:rPr>
          <w:rFonts w:ascii="Times New Roman" w:hAnsi="Times New Roman"/>
          <w:sz w:val="24"/>
        </w:rPr>
        <w:t>στονίδιο</w:t>
      </w:r>
      <w:proofErr w:type="spellEnd"/>
      <w:r w:rsidRPr="00E570C6">
        <w:rPr>
          <w:rFonts w:ascii="Times New Roman" w:hAnsi="Times New Roman"/>
          <w:sz w:val="24"/>
        </w:rPr>
        <w:t xml:space="preserve"> σωλήνα με τους υπόλοιπους, είτε να αποτελούν τον ένα από τους αγωγούς καλωδίων του κυκλώματος ή ακόμη να είναι γυμνοί πολύκλωνοι αγωγοί μέσα σε σωλήνες ή ορατοί πάνω σε στηρίγματα. Γυμνοί αγωγοi μέσα στο έδαφος θα είναι επικασσιτερωμένοι. Αν κατά την κατασκευή κριθεί σκόπιμη η χρήση γαλβανισμένων </w:t>
      </w:r>
      <w:proofErr w:type="spellStart"/>
      <w:r w:rsidRPr="00E570C6">
        <w:rPr>
          <w:rFonts w:ascii="Times New Roman" w:hAnsi="Times New Roman"/>
          <w:sz w:val="24"/>
        </w:rPr>
        <w:t>σιδεροσωλήνων</w:t>
      </w:r>
      <w:proofErr w:type="spellEnd"/>
      <w:r w:rsidRPr="00E570C6">
        <w:rPr>
          <w:rFonts w:ascii="Times New Roman" w:hAnsi="Times New Roman"/>
          <w:sz w:val="24"/>
        </w:rPr>
        <w:t xml:space="preserve"> ή </w:t>
      </w:r>
      <w:proofErr w:type="spellStart"/>
      <w:r w:rsidRPr="00E570C6">
        <w:rPr>
          <w:rFonts w:ascii="Times New Roman" w:hAnsi="Times New Roman"/>
          <w:sz w:val="24"/>
        </w:rPr>
        <w:t>χαλυβδοσωλήνων</w:t>
      </w:r>
      <w:proofErr w:type="spellEnd"/>
      <w:r w:rsidRPr="00E570C6">
        <w:rPr>
          <w:rFonts w:ascii="Times New Roman" w:hAnsi="Times New Roman"/>
          <w:sz w:val="24"/>
        </w:rPr>
        <w:t xml:space="preserve"> για την μηχανική προστασία των αγωγών γειώσεως που δεν τοποθετούνται με τους αγωγούς φάσεως και ουδετέρου, τότε ο σωλήνας θα καταστεί ηλεκτρικά συνεχής και ο αγωγός γειώσεως θα συνδεθεί στα άκρα του για την εξουδετέρωση του φαινόμενου της</w:t>
      </w:r>
      <w:bookmarkStart w:id="0" w:name="_GoBack"/>
      <w:bookmarkEnd w:id="0"/>
      <w:r w:rsidRPr="00E570C6">
        <w:rPr>
          <w:rFonts w:ascii="Times New Roman" w:hAnsi="Times New Roman"/>
          <w:sz w:val="24"/>
        </w:rPr>
        <w:t xml:space="preserve"> αυτεπαγωγής: Οι γυμνοί αγωγοί γειώσεων θα είναι κατασκευασμένοι </w:t>
      </w:r>
      <w:r w:rsidRPr="00E570C6">
        <w:rPr>
          <w:rFonts w:ascii="Times New Roman" w:hAnsi="Times New Roman"/>
          <w:sz w:val="24"/>
        </w:rPr>
        <w:lastRenderedPageBreak/>
        <w:t>από χαλκό γειώσεως που έχει αγωγιμότητα 90% σε σχέση με τον καθαρό χαλκό και θα εiναι πολύκλωνοι. Συνδέσεις μεταξύ των αγωγών θα είναι τύπου ασφαλείας, και θα εκτελούνται με μέθοδο συγκολλήσεως "εν θερμώ" ή με ειδικούς χάλκινους συνδετήρες. Γενικά η διατομή των αγωγών  γείωσης θα είναι σύμφωνη με τα ακόλουθα, εκτός αν ορίζεται διαφορετικά στα σχέδια: α) Εφόσον οι αγωγοί του. κυκλώματος έχουν διατομή μικρότερη από 16 mm2 ο αγωγός γειώσεως θα είναι της ίδιας διατομής. β) Για διατομές αγωγών κυκλωμάτων 25 mm2 και πάνω ο αγωγός γειώσεως θα έχει τυποποιημένη διατομή, τουλάχιστο ίση με το μισό της διατομής των αγωγών του κυκλώματος.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6.2 Περιλαίμια γειώσεως:</w:t>
      </w:r>
    </w:p>
    <w:p w:rsidR="00C81A0B" w:rsidRPr="00E570C6" w:rsidRDefault="00C81A0B">
      <w:pPr>
        <w:pStyle w:val="PlainText"/>
        <w:rPr>
          <w:rFonts w:ascii="Times New Roman" w:hAnsi="Times New Roman"/>
          <w:sz w:val="24"/>
        </w:rPr>
      </w:pPr>
      <w:r w:rsidRPr="00E570C6">
        <w:rPr>
          <w:rFonts w:ascii="Times New Roman" w:hAnsi="Times New Roman"/>
          <w:sz w:val="24"/>
        </w:rPr>
        <w:t>Τα περιλαίμια γειώσεως θα είναι χάλκινα επικασσιτερωμένα "εν θερμώ". Η σύσφιξη πάνω στο σωλήνα θα επιτυγχάνεται με δύο κοχλίες που θα έχουν, σκέλος με οπή για σύνδεση του χαλκού γειώσεως. Το πάχος αυτών θα είναι ανάλογο με την διάμετρο του σωλήνα 3 ως 4</w:t>
      </w:r>
      <w:r w:rsidR="002405EB" w:rsidRPr="00E570C6">
        <w:rPr>
          <w:rFonts w:ascii="Times New Roman" w:hAnsi="Times New Roman"/>
          <w:sz w:val="24"/>
        </w:rPr>
        <w:t xml:space="preserve"> </w:t>
      </w:r>
      <w:proofErr w:type="spellStart"/>
      <w:r w:rsidRPr="00E570C6">
        <w:rPr>
          <w:rFonts w:ascii="Times New Roman" w:hAnsi="Times New Roman"/>
          <w:sz w:val="24"/>
        </w:rPr>
        <w:t>mm</w:t>
      </w:r>
      <w:proofErr w:type="spellEnd"/>
      <w:r w:rsidRPr="00E570C6">
        <w:rPr>
          <w:rFonts w:ascii="Times New Roman" w:hAnsi="Times New Roman"/>
          <w:sz w:val="24"/>
        </w:rPr>
        <w:t xml:space="preserve"> σύμφωνα με το DIN 2440.</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 </w:t>
      </w:r>
      <w:r w:rsidR="004E4C52" w:rsidRPr="00E570C6">
        <w:rPr>
          <w:rFonts w:ascii="Times New Roman" w:hAnsi="Times New Roman"/>
          <w:sz w:val="24"/>
        </w:rPr>
        <w:t>Στεγανοί Πλαστικοί Πίνακες Διανομής Χ.Τ.</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7.1 Γενικά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Προβλέπονται τυποποιημένα </w:t>
      </w:r>
      <w:proofErr w:type="spellStart"/>
      <w:r w:rsidRPr="00E570C6">
        <w:rPr>
          <w:rFonts w:ascii="Times New Roman" w:hAnsi="Times New Roman"/>
          <w:sz w:val="24"/>
        </w:rPr>
        <w:t>προιόντα</w:t>
      </w:r>
      <w:proofErr w:type="spellEnd"/>
      <w:r w:rsidRPr="00E570C6">
        <w:rPr>
          <w:rFonts w:ascii="Times New Roman" w:hAnsi="Times New Roman"/>
          <w:sz w:val="24"/>
        </w:rPr>
        <w:t xml:space="preserve"> σειράς εγκρίτου οίκου κατασκευής ηλεκτρολογικού εξοπλισμού. Πρέπει η σειρά των προϊόντων να είναι απολύτως πλήρης περιλαμβάνοντας, σαν προϊόντα του ιδίου οίκου τόσο τα πλαστικά κουτιά διαμόρφωσης του πiνακα , καθώς και τον απαραίτητο εσωτερικό εξοπλισμό. Το σύνολο των κατασκευών θα είναι σύμφωνο προς τους Κ.Ε.Η.Ε , εκτός αυτών και με τους Γερμανικούς Κανονισμούς. Οι πίνακες θα είναι στεγανοί με κλάση τουλάχιστον κατά ΙΡ415.</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7.2 Κουτιά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κουτιά προβλέπονται γενικώς </w:t>
      </w:r>
      <w:proofErr w:type="spellStart"/>
      <w:r w:rsidRPr="00E570C6">
        <w:rPr>
          <w:rFonts w:ascii="Times New Roman" w:hAnsi="Times New Roman"/>
          <w:sz w:val="24"/>
        </w:rPr>
        <w:t>πρεσσαριστά</w:t>
      </w:r>
      <w:proofErr w:type="spellEnd"/>
      <w:r w:rsidRPr="00E570C6">
        <w:rPr>
          <w:rFonts w:ascii="Times New Roman" w:hAnsi="Times New Roman"/>
          <w:sz w:val="24"/>
        </w:rPr>
        <w:t xml:space="preserve"> από σκληρά ΡVC ή παρεμφερές πλαστικό μονωτικό υλικό </w:t>
      </w:r>
      <w:proofErr w:type="spellStart"/>
      <w:r w:rsidRPr="00E570C6">
        <w:rPr>
          <w:rFonts w:ascii="Times New Roman" w:hAnsi="Times New Roman"/>
          <w:sz w:val="24"/>
        </w:rPr>
        <w:t>αυτοσβέσιμο</w:t>
      </w:r>
      <w:proofErr w:type="spellEnd"/>
      <w:r w:rsidRPr="00E570C6">
        <w:rPr>
          <w:rFonts w:ascii="Times New Roman" w:hAnsi="Times New Roman"/>
          <w:sz w:val="24"/>
        </w:rPr>
        <w:t xml:space="preserve"> μέχρι 960</w:t>
      </w:r>
      <w:r w:rsidRPr="00E570C6">
        <w:rPr>
          <w:rFonts w:ascii="Times New Roman" w:hAnsi="Times New Roman"/>
          <w:sz w:val="24"/>
          <w:vertAlign w:val="superscript"/>
        </w:rPr>
        <w:t>ο</w:t>
      </w:r>
      <w:r w:rsidRPr="00E570C6">
        <w:rPr>
          <w:rFonts w:ascii="Times New Roman" w:hAnsi="Times New Roman"/>
          <w:sz w:val="24"/>
        </w:rPr>
        <w:t xml:space="preserve">C. Η κατασκευή τους πρέπει να προβλέπει αρκετό πάχος τοιχώματος και κατάλληλες νευρώσεις έτσι ώστε να εξασφαλίζεται αρκετή μηχανική αντοχή. Πρέπει να φέρουν τουλάχιστον 4 διαμπερείς οπές μέσω των οποίων βιδώνονται στην </w:t>
      </w:r>
      <w:proofErr w:type="spellStart"/>
      <w:r w:rsidRPr="00E570C6">
        <w:rPr>
          <w:rFonts w:ascii="Times New Roman" w:hAnsi="Times New Roman"/>
          <w:sz w:val="24"/>
        </w:rPr>
        <w:t>σιδηρακατασκευή</w:t>
      </w:r>
      <w:proofErr w:type="spellEnd"/>
      <w:r w:rsidRPr="00E570C6">
        <w:rPr>
          <w:rFonts w:ascii="Times New Roman" w:hAnsi="Times New Roman"/>
          <w:sz w:val="24"/>
        </w:rPr>
        <w:t xml:space="preserve"> στηρίξεως </w:t>
      </w:r>
      <w:proofErr w:type="spellStart"/>
      <w:r w:rsidRPr="00E570C6">
        <w:rPr>
          <w:rFonts w:ascii="Times New Roman" w:hAnsi="Times New Roman"/>
          <w:sz w:val="24"/>
        </w:rPr>
        <w:t>τoυ</w:t>
      </w:r>
      <w:proofErr w:type="spellEnd"/>
      <w:r w:rsidRPr="00E570C6">
        <w:rPr>
          <w:rFonts w:ascii="Times New Roman" w:hAnsi="Times New Roman"/>
          <w:sz w:val="24"/>
        </w:rPr>
        <w:t xml:space="preserve"> όλου πίνακα, και σε αυτές τις θέσεις βιδώνεται στον πυθμένα του κουτιού το </w:t>
      </w:r>
      <w:proofErr w:type="spellStart"/>
      <w:r w:rsidRPr="00E570C6">
        <w:rPr>
          <w:rFonts w:ascii="Times New Roman" w:hAnsi="Times New Roman"/>
          <w:sz w:val="24"/>
        </w:rPr>
        <w:t>κάλυμμα.Τα</w:t>
      </w:r>
      <w:proofErr w:type="spellEnd"/>
      <w:r w:rsidRPr="00E570C6">
        <w:rPr>
          <w:rFonts w:ascii="Times New Roman" w:hAnsi="Times New Roman"/>
          <w:sz w:val="24"/>
        </w:rPr>
        <w:t xml:space="preserve"> κουτιά έχουν κατά τις τέσσερις πλευρές την δυνατότητα είτε πλήρους ανοίγματος </w:t>
      </w:r>
      <w:proofErr w:type="spellStart"/>
      <w:r w:rsidRPr="00E570C6">
        <w:rPr>
          <w:rFonts w:ascii="Times New Roman" w:hAnsi="Times New Roman"/>
          <w:sz w:val="24"/>
        </w:rPr>
        <w:t>γιά</w:t>
      </w:r>
      <w:proofErr w:type="spellEnd"/>
      <w:r w:rsidRPr="00E570C6">
        <w:rPr>
          <w:rFonts w:ascii="Times New Roman" w:hAnsi="Times New Roman"/>
          <w:sz w:val="24"/>
        </w:rPr>
        <w:t xml:space="preserve"> επικοινωνία. με άλλα κουτιά είτε διανοίξεως οπών για τοποθέτηση </w:t>
      </w:r>
      <w:proofErr w:type="spellStart"/>
      <w:r w:rsidRPr="00E570C6">
        <w:rPr>
          <w:rFonts w:ascii="Times New Roman" w:hAnsi="Times New Roman"/>
          <w:sz w:val="24"/>
        </w:rPr>
        <w:t>στυπιοθλιπτών</w:t>
      </w:r>
      <w:proofErr w:type="spellEnd"/>
      <w:r w:rsidRPr="00E570C6">
        <w:rPr>
          <w:rFonts w:ascii="Times New Roman" w:hAnsi="Times New Roman"/>
          <w:sz w:val="24"/>
        </w:rPr>
        <w:t xml:space="preserve"> και αναχώρησης καλωδίων, είτε διανοίξεως και τοποθετήσεως τυφλής φλάντζας προς πρόβλεψη επεκτάσεως του πίνακα. Σε κάθε περίπτωση περιμετρικά του ανοίγματος διαμορφώνεται αυλάκι, που μπορεί να υποδεχθεί περιμετρικό δακτύλιο από ελαστικό </w:t>
      </w:r>
      <w:proofErr w:type="spellStart"/>
      <w:r w:rsidRPr="00E570C6">
        <w:rPr>
          <w:rFonts w:ascii="Times New Roman" w:hAnsi="Times New Roman"/>
          <w:sz w:val="24"/>
        </w:rPr>
        <w:t>γιά</w:t>
      </w:r>
      <w:proofErr w:type="spellEnd"/>
      <w:r w:rsidRPr="00E570C6">
        <w:rPr>
          <w:rFonts w:ascii="Times New Roman" w:hAnsi="Times New Roman"/>
          <w:sz w:val="24"/>
        </w:rPr>
        <w:t xml:space="preserve"> την στεγανή σύνδεση των πλαστικών κιβωτίων μεταξύ τους, Το κάλυμμα είναι σε κάθε περίπτωση διαφανές φέρει τις απαραίτητες διατρήσεις </w:t>
      </w:r>
      <w:proofErr w:type="spellStart"/>
      <w:r w:rsidRPr="00E570C6">
        <w:rPr>
          <w:rFonts w:ascii="Times New Roman" w:hAnsi="Times New Roman"/>
          <w:sz w:val="24"/>
        </w:rPr>
        <w:t>γιά</w:t>
      </w:r>
      <w:proofErr w:type="spellEnd"/>
      <w:r w:rsidRPr="00E570C6">
        <w:rPr>
          <w:rFonts w:ascii="Times New Roman" w:hAnsi="Times New Roman"/>
          <w:sz w:val="24"/>
        </w:rPr>
        <w:t xml:space="preserve"> την τοποθέτηση των χειρολαβών χειρισμού των διαφόρων οργάνων και των </w:t>
      </w:r>
      <w:proofErr w:type="spellStart"/>
      <w:r w:rsidRPr="00E570C6">
        <w:rPr>
          <w:rFonts w:ascii="Times New Roman" w:hAnsi="Times New Roman"/>
          <w:sz w:val="24"/>
        </w:rPr>
        <w:t>ενδεικτικώνλυχνιών</w:t>
      </w:r>
      <w:proofErr w:type="spellEnd"/>
      <w:r w:rsidRPr="00E570C6">
        <w:rPr>
          <w:rFonts w:ascii="Times New Roman" w:hAnsi="Times New Roman"/>
          <w:sz w:val="24"/>
        </w:rPr>
        <w:t xml:space="preserve">.  </w:t>
      </w:r>
      <w:proofErr w:type="spellStart"/>
      <w:r w:rsidRPr="00E570C6">
        <w:rPr>
          <w:rFonts w:ascii="Times New Roman" w:hAnsi="Times New Roman"/>
          <w:sz w:val="24"/>
        </w:rPr>
        <w:t>Ολα</w:t>
      </w:r>
      <w:proofErr w:type="spellEnd"/>
      <w:r w:rsidRPr="00E570C6">
        <w:rPr>
          <w:rFonts w:ascii="Times New Roman" w:hAnsi="Times New Roman"/>
          <w:sz w:val="24"/>
        </w:rPr>
        <w:t xml:space="preserve"> τα όργανα και εξαρτήματα του πίνακα θα στηρίζονται στο εσωτερικό του πίνακα σε ράγες.  Γενικά τα κουτιά των πινάκων θα είναι τουλάχιστον στις παρακάτω διαστάσεις: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w:t>
      </w:r>
      <w:proofErr w:type="spellStart"/>
      <w:r w:rsidRPr="00E570C6">
        <w:rPr>
          <w:rFonts w:ascii="Times New Roman" w:hAnsi="Times New Roman"/>
          <w:sz w:val="24"/>
        </w:rPr>
        <w:t>δύo</w:t>
      </w:r>
      <w:proofErr w:type="spellEnd"/>
      <w:r w:rsidRPr="00E570C6">
        <w:rPr>
          <w:rFonts w:ascii="Times New Roman" w:hAnsi="Times New Roman"/>
          <w:sz w:val="24"/>
        </w:rPr>
        <w:t xml:space="preserve"> σειρών </w:t>
      </w:r>
      <w:r w:rsidRPr="00E570C6">
        <w:rPr>
          <w:rFonts w:ascii="Times New Roman" w:hAnsi="Times New Roman"/>
          <w:sz w:val="24"/>
        </w:rPr>
        <w:tab/>
      </w:r>
      <w:r w:rsidRPr="00E570C6">
        <w:rPr>
          <w:rFonts w:ascii="Times New Roman" w:hAnsi="Times New Roman"/>
          <w:sz w:val="24"/>
        </w:rPr>
        <w:tab/>
        <w:t xml:space="preserve">360 x 310 </w:t>
      </w:r>
      <w:r w:rsidRPr="00E570C6">
        <w:rPr>
          <w:rFonts w:ascii="Times New Roman" w:hAnsi="Times New Roman"/>
          <w:sz w:val="24"/>
          <w:lang w:val="en-US"/>
        </w:rPr>
        <w:t>x</w:t>
      </w:r>
      <w:r w:rsidRPr="00E570C6">
        <w:rPr>
          <w:rFonts w:ascii="Times New Roman" w:hAnsi="Times New Roman"/>
          <w:sz w:val="24"/>
        </w:rPr>
        <w:t xml:space="preserve"> 93 (ύψος </w:t>
      </w:r>
      <w:r w:rsidRPr="00E570C6">
        <w:rPr>
          <w:rFonts w:ascii="Times New Roman" w:hAnsi="Times New Roman"/>
          <w:sz w:val="24"/>
          <w:lang w:val="en-US"/>
        </w:rPr>
        <w:t>x</w:t>
      </w:r>
      <w:r w:rsidRPr="00E570C6">
        <w:rPr>
          <w:rFonts w:ascii="Times New Roman" w:hAnsi="Times New Roman"/>
          <w:sz w:val="24"/>
        </w:rPr>
        <w:t xml:space="preserve"> </w:t>
      </w:r>
      <w:proofErr w:type="spellStart"/>
      <w:r w:rsidRPr="00E570C6">
        <w:rPr>
          <w:rFonts w:ascii="Times New Roman" w:hAnsi="Times New Roman"/>
          <w:sz w:val="24"/>
        </w:rPr>
        <w:t>πλάτoς</w:t>
      </w:r>
      <w:proofErr w:type="spellEnd"/>
      <w:r w:rsidRPr="00E570C6">
        <w:rPr>
          <w:rFonts w:ascii="Times New Roman" w:hAnsi="Times New Roman"/>
          <w:sz w:val="24"/>
        </w:rPr>
        <w:t xml:space="preserve"> </w:t>
      </w:r>
      <w:r w:rsidRPr="00E570C6">
        <w:rPr>
          <w:rFonts w:ascii="Times New Roman" w:hAnsi="Times New Roman"/>
          <w:sz w:val="24"/>
          <w:lang w:val="en-US"/>
        </w:rPr>
        <w:t>x</w:t>
      </w:r>
      <w:r w:rsidRPr="00E570C6">
        <w:rPr>
          <w:rFonts w:ascii="Times New Roman" w:hAnsi="Times New Roman"/>
          <w:sz w:val="24"/>
        </w:rPr>
        <w:t xml:space="preserve"> βάθος)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τριών σειρών </w:t>
      </w:r>
      <w:r w:rsidRPr="00E570C6">
        <w:rPr>
          <w:rFonts w:ascii="Times New Roman" w:hAnsi="Times New Roman"/>
          <w:sz w:val="24"/>
        </w:rPr>
        <w:tab/>
        <w:t xml:space="preserve">510 </w:t>
      </w:r>
      <w:r w:rsidRPr="00E570C6">
        <w:rPr>
          <w:rFonts w:ascii="Times New Roman" w:hAnsi="Times New Roman"/>
          <w:sz w:val="24"/>
          <w:lang w:val="en-US"/>
        </w:rPr>
        <w:t>x</w:t>
      </w:r>
      <w:r w:rsidRPr="00E570C6">
        <w:rPr>
          <w:rFonts w:ascii="Times New Roman" w:hAnsi="Times New Roman"/>
          <w:sz w:val="24"/>
        </w:rPr>
        <w:t xml:space="preserve"> 310 </w:t>
      </w:r>
      <w:r w:rsidRPr="00E570C6">
        <w:rPr>
          <w:rFonts w:ascii="Times New Roman" w:hAnsi="Times New Roman"/>
          <w:sz w:val="24"/>
          <w:lang w:val="en-US"/>
        </w:rPr>
        <w:t>x</w:t>
      </w:r>
      <w:r w:rsidRPr="00E570C6">
        <w:rPr>
          <w:rFonts w:ascii="Times New Roman" w:hAnsi="Times New Roman"/>
          <w:sz w:val="24"/>
        </w:rPr>
        <w:t xml:space="preserve"> 93 (ύψος </w:t>
      </w:r>
      <w:r w:rsidRPr="00E570C6">
        <w:rPr>
          <w:rFonts w:ascii="Times New Roman" w:hAnsi="Times New Roman"/>
          <w:sz w:val="24"/>
          <w:lang w:val="en-US"/>
        </w:rPr>
        <w:t>x</w:t>
      </w:r>
      <w:r w:rsidRPr="00E570C6">
        <w:rPr>
          <w:rFonts w:ascii="Times New Roman" w:hAnsi="Times New Roman"/>
          <w:sz w:val="24"/>
        </w:rPr>
        <w:t xml:space="preserve"> </w:t>
      </w:r>
      <w:proofErr w:type="spellStart"/>
      <w:r w:rsidRPr="00E570C6">
        <w:rPr>
          <w:rFonts w:ascii="Times New Roman" w:hAnsi="Times New Roman"/>
          <w:sz w:val="24"/>
        </w:rPr>
        <w:t>πλάτoς</w:t>
      </w:r>
      <w:proofErr w:type="spellEnd"/>
      <w:r w:rsidRPr="00E570C6">
        <w:rPr>
          <w:rFonts w:ascii="Times New Roman" w:hAnsi="Times New Roman"/>
          <w:sz w:val="24"/>
        </w:rPr>
        <w:t xml:space="preserve"> </w:t>
      </w:r>
      <w:r w:rsidRPr="00E570C6">
        <w:rPr>
          <w:rFonts w:ascii="Times New Roman" w:hAnsi="Times New Roman"/>
          <w:sz w:val="24"/>
          <w:lang w:val="en-US"/>
        </w:rPr>
        <w:t>x</w:t>
      </w:r>
      <w:r w:rsidRPr="00E570C6">
        <w:rPr>
          <w:rFonts w:ascii="Times New Roman" w:hAnsi="Times New Roman"/>
          <w:sz w:val="24"/>
        </w:rPr>
        <w:t xml:space="preserve"> βάθος)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7.3 Εξαρτήματα των πινάκων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7.3.1 Διακόπτες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Προβλέπονται διακόπτες τύπου PACCO </w:t>
      </w:r>
      <w:proofErr w:type="spellStart"/>
      <w:r w:rsidRPr="00E570C6">
        <w:rPr>
          <w:rFonts w:ascii="Times New Roman" w:hAnsi="Times New Roman"/>
          <w:sz w:val="24"/>
        </w:rPr>
        <w:t>γιά</w:t>
      </w:r>
      <w:proofErr w:type="spellEnd"/>
      <w:r w:rsidRPr="00E570C6">
        <w:rPr>
          <w:rFonts w:ascii="Times New Roman" w:hAnsi="Times New Roman"/>
          <w:sz w:val="24"/>
        </w:rPr>
        <w:t xml:space="preserve"> ένταση των 100</w:t>
      </w:r>
      <w:r w:rsidRPr="00E570C6">
        <w:rPr>
          <w:rFonts w:ascii="Times New Roman" w:hAnsi="Times New Roman"/>
          <w:sz w:val="24"/>
          <w:vertAlign w:val="superscript"/>
        </w:rPr>
        <w:t>Α</w:t>
      </w:r>
      <w:r w:rsidRPr="00E570C6">
        <w:rPr>
          <w:rFonts w:ascii="Times New Roman" w:hAnsi="Times New Roman"/>
          <w:sz w:val="24"/>
        </w:rPr>
        <w:t>, για ένταση πάνω από 100Α τύπου ROMANO γωνιακής στροφής με δυνατότητα ταχείας διακοπής των κυκλωμάτων με πλήρες φορτίο καθώς και το αντίστροφο την ασφαλή ζεύξη.</w:t>
      </w:r>
    </w:p>
    <w:p w:rsidR="004E4C52" w:rsidRPr="00E570C6" w:rsidRDefault="004E4C52">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7.3.2 Αγωγοί</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αγωγοί θα τοποθετηθούν σε απόλυτα τακτική διάταξη έχοντας καμφθεί σε ορθή γωνία. Οι αγωγοί </w:t>
      </w:r>
      <w:proofErr w:type="spellStart"/>
      <w:r w:rsidRPr="00E570C6">
        <w:rPr>
          <w:rFonts w:ascii="Times New Roman" w:hAnsi="Times New Roman"/>
          <w:sz w:val="24"/>
        </w:rPr>
        <w:t>θά</w:t>
      </w:r>
      <w:proofErr w:type="spellEnd"/>
      <w:r w:rsidRPr="00E570C6">
        <w:rPr>
          <w:rFonts w:ascii="Times New Roman" w:hAnsi="Times New Roman"/>
          <w:sz w:val="24"/>
        </w:rPr>
        <w:t xml:space="preserve"> φέρουν απαραίτητη ένδειξη των κυκλωμάτων και των φάσεων. </w:t>
      </w:r>
    </w:p>
    <w:p w:rsidR="004E4C52" w:rsidRPr="00E570C6" w:rsidRDefault="004E4C52">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7.3.3 Ασφάλειες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ασφάλειες προβλέπονται από πορσελάνη (πλήρεις με τη βάση τη μήτρα και το φυσίγγιο), πρέπει να είναι κοχλιωτού τύπου </w:t>
      </w:r>
      <w:proofErr w:type="spellStart"/>
      <w:r w:rsidRPr="00E570C6">
        <w:rPr>
          <w:rFonts w:ascii="Times New Roman" w:hAnsi="Times New Roman"/>
          <w:sz w:val="24"/>
        </w:rPr>
        <w:t>γιά</w:t>
      </w:r>
      <w:proofErr w:type="spellEnd"/>
      <w:r w:rsidRPr="00E570C6">
        <w:rPr>
          <w:rFonts w:ascii="Times New Roman" w:hAnsi="Times New Roman"/>
          <w:sz w:val="24"/>
        </w:rPr>
        <w:t xml:space="preserve"> τις εντάσεις μέχρι τα 35Α. Η βάση πορσελάνης θα είναι κατά DIN  49320/23 </w:t>
      </w:r>
      <w:proofErr w:type="spellStart"/>
      <w:r w:rsidRPr="00E570C6">
        <w:rPr>
          <w:rFonts w:ascii="Times New Roman" w:hAnsi="Times New Roman"/>
          <w:sz w:val="24"/>
        </w:rPr>
        <w:t>καί</w:t>
      </w:r>
      <w:proofErr w:type="spellEnd"/>
      <w:r w:rsidRPr="00E570C6">
        <w:rPr>
          <w:rFonts w:ascii="Times New Roman" w:hAnsi="Times New Roman"/>
          <w:sz w:val="24"/>
        </w:rPr>
        <w:t xml:space="preserve"> </w:t>
      </w:r>
      <w:r w:rsidRPr="00E570C6">
        <w:rPr>
          <w:rFonts w:ascii="Times New Roman" w:hAnsi="Times New Roman"/>
          <w:sz w:val="24"/>
        </w:rPr>
        <w:lastRenderedPageBreak/>
        <w:t xml:space="preserve">49325, το πώμα κατά DIN 49360 το </w:t>
      </w:r>
      <w:proofErr w:type="spellStart"/>
      <w:r w:rsidRPr="00E570C6">
        <w:rPr>
          <w:rFonts w:ascii="Times New Roman" w:hAnsi="Times New Roman"/>
          <w:sz w:val="24"/>
        </w:rPr>
        <w:t>συντηκτικό</w:t>
      </w:r>
      <w:proofErr w:type="spellEnd"/>
      <w:r w:rsidRPr="00E570C6">
        <w:rPr>
          <w:rFonts w:ascii="Times New Roman" w:hAnsi="Times New Roman"/>
          <w:sz w:val="24"/>
        </w:rPr>
        <w:t xml:space="preserve"> φυσίγγιο ~κατά DΙΝ 49360, 49515 και VDΕ 0675; με το δακτύλιο και τα υπόλοιπα απαραίτητα εξαρτήματα </w:t>
      </w:r>
      <w:proofErr w:type="spellStart"/>
      <w:r w:rsidRPr="00E570C6">
        <w:rPr>
          <w:rFonts w:ascii="Times New Roman" w:hAnsi="Times New Roman"/>
          <w:sz w:val="24"/>
        </w:rPr>
        <w:t>γιά</w:t>
      </w:r>
      <w:proofErr w:type="spellEnd"/>
      <w:r w:rsidRPr="00E570C6">
        <w:rPr>
          <w:rFonts w:ascii="Times New Roman" w:hAnsi="Times New Roman"/>
          <w:sz w:val="24"/>
        </w:rPr>
        <w:t xml:space="preserve"> την άψογη λειτουργία τους.</w:t>
      </w:r>
    </w:p>
    <w:p w:rsidR="004E4C52" w:rsidRPr="00E570C6" w:rsidRDefault="004E4C52">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7.3.4 Ασφάλειες </w:t>
      </w:r>
      <w:proofErr w:type="spellStart"/>
      <w:r w:rsidRPr="00E570C6">
        <w:rPr>
          <w:rFonts w:ascii="Times New Roman" w:hAnsi="Times New Roman"/>
          <w:sz w:val="24"/>
        </w:rPr>
        <w:t>μαχαιρωτές</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w:t>
      </w:r>
      <w:proofErr w:type="spellStart"/>
      <w:r w:rsidRPr="00E570C6">
        <w:rPr>
          <w:rFonts w:ascii="Times New Roman" w:hAnsi="Times New Roman"/>
          <w:sz w:val="24"/>
        </w:rPr>
        <w:t>χρησιμοποιθουν</w:t>
      </w:r>
      <w:proofErr w:type="spellEnd"/>
      <w:r w:rsidRPr="00E570C6">
        <w:rPr>
          <w:rFonts w:ascii="Times New Roman" w:hAnsi="Times New Roman"/>
          <w:sz w:val="24"/>
        </w:rPr>
        <w:t xml:space="preserve"> </w:t>
      </w:r>
      <w:proofErr w:type="spellStart"/>
      <w:r w:rsidRPr="00E570C6">
        <w:rPr>
          <w:rFonts w:ascii="Times New Roman" w:hAnsi="Times New Roman"/>
          <w:sz w:val="24"/>
        </w:rPr>
        <w:t>γιά</w:t>
      </w:r>
      <w:proofErr w:type="spellEnd"/>
      <w:r w:rsidRPr="00E570C6">
        <w:rPr>
          <w:rFonts w:ascii="Times New Roman" w:hAnsi="Times New Roman"/>
          <w:sz w:val="24"/>
        </w:rPr>
        <w:t xml:space="preserve"> ονομαστικές εντάσεις πάνω από 100Α, εκτός αν ορίζεται διαφορετικά,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κατά DIN 43620 και VDE 0660, ικανότητας διακοπής 100 ΚΑ τουλάχιστον και κωδικού μεγέθους: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0 κατά DIN 43620 </w:t>
      </w:r>
      <w:proofErr w:type="spellStart"/>
      <w:r w:rsidRPr="00E570C6">
        <w:rPr>
          <w:rFonts w:ascii="Times New Roman" w:hAnsi="Times New Roman"/>
          <w:sz w:val="24"/>
        </w:rPr>
        <w:t>γιά</w:t>
      </w:r>
      <w:proofErr w:type="spellEnd"/>
      <w:r w:rsidRPr="00E570C6">
        <w:rPr>
          <w:rFonts w:ascii="Times New Roman" w:hAnsi="Times New Roman"/>
          <w:sz w:val="24"/>
        </w:rPr>
        <w:t xml:space="preserve"> ονομαστικές εντάσεις έως 125 Α </w:t>
      </w:r>
    </w:p>
    <w:p w:rsidR="00C81A0B" w:rsidRPr="00E570C6" w:rsidRDefault="00C81A0B">
      <w:pPr>
        <w:pStyle w:val="PlainText"/>
        <w:rPr>
          <w:rFonts w:ascii="Times New Roman" w:hAnsi="Times New Roman"/>
          <w:sz w:val="24"/>
        </w:rPr>
      </w:pPr>
      <w:r w:rsidRPr="00E570C6">
        <w:rPr>
          <w:rFonts w:ascii="Times New Roman" w:hAnsi="Times New Roman"/>
          <w:sz w:val="24"/>
        </w:rPr>
        <w:t>1   &gt;&gt;    &gt;&gt;    &gt;&gt;     &gt;&gt;       &gt;&gt;  100 έως 200 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2   &gt;&gt;    &gt;&gt;    &gt;&gt;     &gt;&gt;       &gt;&gt;          &gt;&gt;  400 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3   &gt;&gt;    &gt;&gt;    &gt;&gt;     &gt;&gt;       &gt;&gt;          &gt;&gt;  630 Α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7.3.5 Διακόπτες τύπου </w:t>
      </w:r>
      <w:proofErr w:type="spellStart"/>
      <w:r w:rsidRPr="00E570C6">
        <w:rPr>
          <w:rFonts w:ascii="Times New Roman" w:hAnsi="Times New Roman"/>
          <w:sz w:val="24"/>
        </w:rPr>
        <w:t>μικροαυτόματου</w:t>
      </w:r>
      <w:proofErr w:type="spellEnd"/>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Αυτοί θα είναι μονοφασικοί η τριφασικοί ονομαστικής εντάσεως έως 40 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εξωτερικής μορφής ίδιας  με  τους </w:t>
      </w:r>
      <w:proofErr w:type="spellStart"/>
      <w:r w:rsidRPr="00E570C6">
        <w:rPr>
          <w:rFonts w:ascii="Times New Roman" w:hAnsi="Times New Roman"/>
          <w:sz w:val="24"/>
        </w:rPr>
        <w:t>μικροαυτόματους</w:t>
      </w:r>
      <w:proofErr w:type="spellEnd"/>
      <w:r w:rsidRPr="00E570C6">
        <w:rPr>
          <w:rFonts w:ascii="Times New Roman" w:hAnsi="Times New Roman"/>
          <w:sz w:val="24"/>
        </w:rPr>
        <w:t xml:space="preserve"> όπως παρακάτω </w:t>
      </w:r>
      <w:proofErr w:type="spellStart"/>
      <w:r w:rsidRPr="00E570C6">
        <w:rPr>
          <w:rFonts w:ascii="Times New Roman" w:hAnsi="Times New Roman"/>
          <w:sz w:val="24"/>
        </w:rPr>
        <w:t>ενδ</w:t>
      </w:r>
      <w:proofErr w:type="spellEnd"/>
      <w:r w:rsidRPr="00E570C6">
        <w:rPr>
          <w:rFonts w:ascii="Times New Roman" w:hAnsi="Times New Roman"/>
          <w:sz w:val="24"/>
        </w:rPr>
        <w:t>. τύπου 5ΤΕ2 -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SIΕMENS </w:t>
      </w:r>
      <w:proofErr w:type="spellStart"/>
      <w:r w:rsidRPr="00E570C6">
        <w:rPr>
          <w:rFonts w:ascii="Times New Roman" w:hAnsi="Times New Roman"/>
          <w:sz w:val="24"/>
        </w:rPr>
        <w:t>κατα</w:t>
      </w:r>
      <w:proofErr w:type="spellEnd"/>
      <w:r w:rsidRPr="00E570C6">
        <w:rPr>
          <w:rFonts w:ascii="Times New Roman" w:hAnsi="Times New Roman"/>
          <w:sz w:val="24"/>
        </w:rPr>
        <w:t xml:space="preserve"> τα λοιπά σύμφωνα με VDE 0641.</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7.3.6 Ασφάλειες αυτόματες (</w:t>
      </w:r>
      <w:proofErr w:type="spellStart"/>
      <w:r w:rsidRPr="00E570C6">
        <w:rPr>
          <w:rFonts w:ascii="Times New Roman" w:hAnsi="Times New Roman"/>
          <w:sz w:val="24"/>
        </w:rPr>
        <w:t>μικροαυτόματοι</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μονοπολικοί η </w:t>
      </w:r>
      <w:proofErr w:type="spellStart"/>
      <w:r w:rsidRPr="00E570C6">
        <w:rPr>
          <w:rFonts w:ascii="Times New Roman" w:hAnsi="Times New Roman"/>
          <w:sz w:val="24"/>
        </w:rPr>
        <w:t>τριπολικοί</w:t>
      </w:r>
      <w:proofErr w:type="spellEnd"/>
      <w:r w:rsidRPr="00E570C6">
        <w:rPr>
          <w:rFonts w:ascii="Times New Roman" w:hAnsi="Times New Roman"/>
          <w:sz w:val="24"/>
        </w:rPr>
        <w:t xml:space="preserve"> </w:t>
      </w:r>
      <w:proofErr w:type="spellStart"/>
      <w:r w:rsidRPr="00E570C6">
        <w:rPr>
          <w:rFonts w:ascii="Times New Roman" w:hAnsi="Times New Roman"/>
          <w:sz w:val="24"/>
        </w:rPr>
        <w:t>γιά</w:t>
      </w:r>
      <w:proofErr w:type="spellEnd"/>
      <w:r w:rsidRPr="00E570C6">
        <w:rPr>
          <w:rFonts w:ascii="Times New Roman" w:hAnsi="Times New Roman"/>
          <w:sz w:val="24"/>
        </w:rPr>
        <w:t xml:space="preserve"> εντάσεις 6 - 10,  16 - 20 Α κατασκευασμένοι κατά τους κανονισμούς VDΕ 0641. Η διάρκεια ζωής τους θα είναι τουλάχιστον </w:t>
      </w:r>
      <w:proofErr w:type="spellStart"/>
      <w:r w:rsidRPr="00E570C6">
        <w:rPr>
          <w:rFonts w:ascii="Times New Roman" w:hAnsi="Times New Roman"/>
          <w:sz w:val="24"/>
        </w:rPr>
        <w:t>γιά</w:t>
      </w:r>
      <w:proofErr w:type="spellEnd"/>
      <w:r w:rsidRPr="00E570C6">
        <w:rPr>
          <w:rFonts w:ascii="Times New Roman" w:hAnsi="Times New Roman"/>
          <w:sz w:val="24"/>
        </w:rPr>
        <w:t xml:space="preserve"> 20000 ζεύξεις και αποζεύξεις. Θα είναι ισχύος διακοπής 1,5ΚΑ στα 380V, θα </w:t>
      </w:r>
      <w:proofErr w:type="spellStart"/>
      <w:r w:rsidRPr="00E570C6">
        <w:rPr>
          <w:rFonts w:ascii="Times New Roman" w:hAnsi="Times New Roman"/>
          <w:sz w:val="24"/>
        </w:rPr>
        <w:t>φερουν</w:t>
      </w:r>
      <w:proofErr w:type="spellEnd"/>
      <w:r w:rsidRPr="00E570C6">
        <w:rPr>
          <w:rFonts w:ascii="Times New Roman" w:hAnsi="Times New Roman"/>
          <w:sz w:val="24"/>
        </w:rPr>
        <w:t xml:space="preserve"> θερμική προστασία υπερεντάσεως και στιγμιαίο ηλεκτρομαγνητικό στοιχείο προστασίας έναντι βραχυκυκλώσεως, που διεγείρεται σε ρεύμα έντασης 4/</w:t>
      </w:r>
      <w:proofErr w:type="spellStart"/>
      <w:r w:rsidRPr="00E570C6">
        <w:rPr>
          <w:rFonts w:ascii="Times New Roman" w:hAnsi="Times New Roman"/>
          <w:sz w:val="24"/>
        </w:rPr>
        <w:t>πλασίας</w:t>
      </w:r>
      <w:proofErr w:type="spellEnd"/>
      <w:r w:rsidRPr="00E570C6">
        <w:rPr>
          <w:rFonts w:ascii="Times New Roman" w:hAnsi="Times New Roman"/>
          <w:sz w:val="24"/>
        </w:rPr>
        <w:t xml:space="preserve"> της ονομαστικής έντασης του </w:t>
      </w:r>
      <w:proofErr w:type="spellStart"/>
      <w:r w:rsidRPr="00E570C6">
        <w:rPr>
          <w:rFonts w:ascii="Times New Roman" w:hAnsi="Times New Roman"/>
          <w:sz w:val="24"/>
        </w:rPr>
        <w:t>μικροαυτόματου</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7.3.7 Ενδεικτικές λυχνίες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με </w:t>
      </w:r>
      <w:proofErr w:type="spellStart"/>
      <w:r w:rsidRPr="00E570C6">
        <w:rPr>
          <w:rFonts w:ascii="Times New Roman" w:hAnsi="Times New Roman"/>
          <w:sz w:val="24"/>
        </w:rPr>
        <w:t>λαμτήρες</w:t>
      </w:r>
      <w:proofErr w:type="spellEnd"/>
      <w:r w:rsidRPr="00E570C6">
        <w:rPr>
          <w:rFonts w:ascii="Times New Roman" w:hAnsi="Times New Roman"/>
          <w:sz w:val="24"/>
        </w:rPr>
        <w:t xml:space="preserve"> αίγλης με κρυστάλλινο κάλυμμα διαφανές, κατάλληλου χρωματισμού. Η αντικατάσταση των  άχρηστων λαμπτήρων πρέπει να είναι δυνατή χωρίς αποσυναρμολόγηση της μετωπικής πλάκας του πίνακα.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7.3.5 Ρυθμιστής έντασης φωτισμού</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Τοποθετείται στον πίνακα και ελέγχει λαμπτήρες πυράκτωσης έως 1 ΚW (100W) τουλάχιστον), με ενσωματωμένη ασφάλεια των 5 Α. </w:t>
      </w:r>
      <w:proofErr w:type="spellStart"/>
      <w:r w:rsidRPr="00E570C6">
        <w:rPr>
          <w:rFonts w:ascii="Times New Roman" w:hAnsi="Times New Roman"/>
          <w:sz w:val="24"/>
        </w:rPr>
        <w:t>Γιά</w:t>
      </w:r>
      <w:proofErr w:type="spellEnd"/>
      <w:r w:rsidRPr="00E570C6">
        <w:rPr>
          <w:rFonts w:ascii="Times New Roman" w:hAnsi="Times New Roman"/>
          <w:sz w:val="24"/>
        </w:rPr>
        <w:t xml:space="preserve"> κυκλώματα πάνω από 1 KW </w:t>
      </w:r>
      <w:proofErr w:type="spellStart"/>
      <w:r w:rsidRPr="00E570C6">
        <w:rPr>
          <w:rFonts w:ascii="Times New Roman" w:hAnsi="Times New Roman"/>
          <w:sz w:val="24"/>
        </w:rPr>
        <w:t>καιμέχρι</w:t>
      </w:r>
      <w:proofErr w:type="spellEnd"/>
      <w:r w:rsidRPr="00E570C6">
        <w:rPr>
          <w:rFonts w:ascii="Times New Roman" w:hAnsi="Times New Roman"/>
          <w:sz w:val="24"/>
        </w:rPr>
        <w:t xml:space="preserve"> 5KW συνδέεται σε σειρά με εξάρτημα ισχύος. Ο έλεγχος των φώτων γίνεται </w:t>
      </w:r>
      <w:proofErr w:type="spellStart"/>
      <w:r w:rsidRPr="00E570C6">
        <w:rPr>
          <w:rFonts w:ascii="Times New Roman" w:hAnsi="Times New Roman"/>
          <w:sz w:val="24"/>
        </w:rPr>
        <w:t>εiτε</w:t>
      </w:r>
      <w:proofErr w:type="spellEnd"/>
      <w:r w:rsidRPr="00E570C6">
        <w:rPr>
          <w:rFonts w:ascii="Times New Roman" w:hAnsi="Times New Roman"/>
          <w:sz w:val="24"/>
        </w:rPr>
        <w:t xml:space="preserve"> από τον ίδιο τον ρυθμιστή είτε με τηλεχειρισμό. Προδιαγραφές κατασκευής κατά CISPR 43, VDE 0875 και CEE 82-499 </w:t>
      </w:r>
      <w:proofErr w:type="spellStart"/>
      <w:r w:rsidRPr="00E570C6">
        <w:rPr>
          <w:rFonts w:ascii="Times New Roman" w:hAnsi="Times New Roman"/>
          <w:sz w:val="24"/>
        </w:rPr>
        <w:t>ενδ</w:t>
      </w:r>
      <w:proofErr w:type="spellEnd"/>
      <w:r w:rsidRPr="00E570C6">
        <w:rPr>
          <w:rFonts w:ascii="Times New Roman" w:hAnsi="Times New Roman"/>
          <w:sz w:val="24"/>
        </w:rPr>
        <w:t>. τύπος 03662 της LEGRΑND.</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ΕΓΚΑΤΑΣΤΑΣΕΙΣ ΕΝΕΡΓΗΤΙΚΗΣ ΠΥΡΟΠΡΟΣΤΑΣΙΑΣ</w:t>
      </w:r>
    </w:p>
    <w:p w:rsidR="00C81A0B" w:rsidRPr="00E570C6" w:rsidRDefault="00C81A0B">
      <w:pPr>
        <w:pStyle w:val="PlainText"/>
        <w:rPr>
          <w:rFonts w:ascii="Times New Roman" w:hAnsi="Times New Roman"/>
          <w:sz w:val="24"/>
        </w:rPr>
      </w:pPr>
    </w:p>
    <w:p w:rsidR="004E4C52" w:rsidRPr="00E570C6" w:rsidRDefault="00C81A0B">
      <w:pPr>
        <w:pStyle w:val="PlainText"/>
        <w:rPr>
          <w:rFonts w:ascii="Times New Roman" w:hAnsi="Times New Roman"/>
          <w:sz w:val="24"/>
        </w:rPr>
      </w:pPr>
      <w:r w:rsidRPr="00E570C6">
        <w:rPr>
          <w:rFonts w:ascii="Times New Roman" w:hAnsi="Times New Roman"/>
          <w:sz w:val="24"/>
        </w:rPr>
        <w:t>Διακόπτης χειροκίνητου ηλεκτρικού συστήματος συναγερμού- Οι διακόπτες θα καλύπτονται με γυαλί χαραγμένο και επάνω του θα υπάρχει προστατευτικό κάλυμμα αυτοκόλλητο. Το γυαλί θα θραύεται με το χέρι και θα</w:t>
      </w:r>
      <w:r w:rsidR="004E4C52" w:rsidRPr="00E570C6">
        <w:rPr>
          <w:rFonts w:ascii="Times New Roman" w:hAnsi="Times New Roman"/>
          <w:sz w:val="24"/>
        </w:rPr>
        <w:t xml:space="preserve"> </w:t>
      </w:r>
      <w:r w:rsidRPr="00E570C6">
        <w:rPr>
          <w:rFonts w:ascii="Times New Roman" w:hAnsi="Times New Roman"/>
          <w:sz w:val="24"/>
        </w:rPr>
        <w:t>ελευθερώνεται ο πατημένος διακόπτης.</w:t>
      </w:r>
    </w:p>
    <w:p w:rsidR="00C81A0B" w:rsidRPr="00E570C6" w:rsidRDefault="00C81A0B">
      <w:pPr>
        <w:pStyle w:val="PlainText"/>
        <w:rPr>
          <w:rFonts w:ascii="Times New Roman" w:hAnsi="Times New Roman"/>
          <w:sz w:val="24"/>
        </w:rPr>
      </w:pPr>
      <w:r w:rsidRPr="00E570C6">
        <w:rPr>
          <w:rFonts w:ascii="Times New Roman" w:hAnsi="Times New Roman"/>
          <w:sz w:val="24"/>
        </w:rPr>
        <w:t>- Ο διακόπτης θα πρέπει να μπορεί να συνδεθεί σε παράλληλη σύνδεση ή και σε σύνδεση σειράς.</w:t>
      </w:r>
    </w:p>
    <w:p w:rsidR="004E4C52" w:rsidRPr="00E570C6" w:rsidRDefault="00C81A0B">
      <w:pPr>
        <w:pStyle w:val="PlainText"/>
        <w:rPr>
          <w:rFonts w:ascii="Times New Roman" w:hAnsi="Times New Roman"/>
          <w:sz w:val="24"/>
        </w:rPr>
      </w:pPr>
      <w:r w:rsidRPr="00E570C6">
        <w:rPr>
          <w:rFonts w:ascii="Times New Roman" w:hAnsi="Times New Roman"/>
          <w:sz w:val="24"/>
        </w:rPr>
        <w:t xml:space="preserve">- χαρακτηριστικά λειτουργίας: 220V ΑC - 15Α, 30V DC -10Α σε ωμικό φορτίο. </w:t>
      </w:r>
    </w:p>
    <w:p w:rsidR="00C81A0B" w:rsidRPr="00E570C6" w:rsidRDefault="00C81A0B">
      <w:pPr>
        <w:pStyle w:val="PlainText"/>
        <w:rPr>
          <w:rFonts w:ascii="Times New Roman" w:hAnsi="Times New Roman"/>
          <w:sz w:val="24"/>
        </w:rPr>
      </w:pPr>
      <w:r w:rsidRPr="00E570C6">
        <w:rPr>
          <w:rFonts w:ascii="Times New Roman" w:hAnsi="Times New Roman"/>
          <w:sz w:val="24"/>
        </w:rPr>
        <w:t>-</w:t>
      </w:r>
      <w:r w:rsidR="004E4C52" w:rsidRPr="00E570C6">
        <w:rPr>
          <w:rFonts w:ascii="Times New Roman" w:hAnsi="Times New Roman"/>
          <w:sz w:val="24"/>
        </w:rPr>
        <w:t xml:space="preserve"> </w:t>
      </w:r>
      <w:r w:rsidRPr="00E570C6">
        <w:rPr>
          <w:rFonts w:ascii="Times New Roman" w:hAnsi="Times New Roman"/>
          <w:sz w:val="24"/>
        </w:rPr>
        <w:t xml:space="preserve">διαστάσεις ενδεικτικές: 9 </w:t>
      </w:r>
      <w:r w:rsidRPr="00E570C6">
        <w:rPr>
          <w:rFonts w:ascii="Times New Roman" w:hAnsi="Times New Roman"/>
          <w:sz w:val="24"/>
          <w:lang w:val="en-US"/>
        </w:rPr>
        <w:t>x</w:t>
      </w:r>
      <w:r w:rsidRPr="00E570C6">
        <w:rPr>
          <w:rFonts w:ascii="Times New Roman" w:hAnsi="Times New Roman"/>
          <w:sz w:val="24"/>
        </w:rPr>
        <w:t xml:space="preserve"> 9 </w:t>
      </w:r>
      <w:r w:rsidRPr="00E570C6">
        <w:rPr>
          <w:rFonts w:ascii="Times New Roman" w:hAnsi="Times New Roman"/>
          <w:sz w:val="24"/>
          <w:lang w:val="en-US"/>
        </w:rPr>
        <w:t>x</w:t>
      </w:r>
      <w:r w:rsidRPr="00E570C6">
        <w:rPr>
          <w:rFonts w:ascii="Times New Roman" w:hAnsi="Times New Roman"/>
          <w:sz w:val="24"/>
        </w:rPr>
        <w:t xml:space="preserve"> 4,3 (Μ </w:t>
      </w:r>
      <w:r w:rsidRPr="00E570C6">
        <w:rPr>
          <w:rFonts w:ascii="Times New Roman" w:hAnsi="Times New Roman"/>
          <w:sz w:val="24"/>
          <w:lang w:val="en-US"/>
        </w:rPr>
        <w:t>x</w:t>
      </w:r>
      <w:r w:rsidRPr="00E570C6">
        <w:rPr>
          <w:rFonts w:ascii="Times New Roman" w:hAnsi="Times New Roman"/>
          <w:sz w:val="24"/>
        </w:rPr>
        <w:t xml:space="preserve"> Π </w:t>
      </w:r>
      <w:r w:rsidRPr="00E570C6">
        <w:rPr>
          <w:rFonts w:ascii="Times New Roman" w:hAnsi="Times New Roman"/>
          <w:sz w:val="24"/>
          <w:lang w:val="en-US"/>
        </w:rPr>
        <w:t>x</w:t>
      </w:r>
      <w:r w:rsidRPr="00E570C6">
        <w:rPr>
          <w:rFonts w:ascii="Times New Roman" w:hAnsi="Times New Roman"/>
          <w:sz w:val="24"/>
        </w:rPr>
        <w:t xml:space="preserve"> Υ)</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Σειρήνα χειροκίνητου </w:t>
      </w:r>
      <w:proofErr w:type="spellStart"/>
      <w:r w:rsidRPr="00E570C6">
        <w:rPr>
          <w:rFonts w:ascii="Times New Roman" w:hAnsi="Times New Roman"/>
          <w:sz w:val="24"/>
        </w:rPr>
        <w:t>ηλ</w:t>
      </w:r>
      <w:proofErr w:type="spellEnd"/>
      <w:r w:rsidRPr="00E570C6">
        <w:rPr>
          <w:rFonts w:ascii="Times New Roman" w:hAnsi="Times New Roman"/>
          <w:sz w:val="24"/>
        </w:rPr>
        <w:t xml:space="preserve">, συστήματος συναγερμού εσωτερικού χώρου. </w:t>
      </w:r>
    </w:p>
    <w:p w:rsidR="00C81A0B" w:rsidRPr="00E570C6" w:rsidRDefault="00C81A0B">
      <w:pPr>
        <w:pStyle w:val="PlainText"/>
        <w:rPr>
          <w:rFonts w:ascii="Times New Roman" w:hAnsi="Times New Roman"/>
          <w:sz w:val="24"/>
        </w:rPr>
      </w:pPr>
      <w:r w:rsidRPr="00E570C6">
        <w:rPr>
          <w:rFonts w:ascii="Times New Roman" w:hAnsi="Times New Roman"/>
          <w:sz w:val="24"/>
        </w:rPr>
        <w:t>Η σειρήνα θα έχει τα παρακάτω χαρακτηριστικά:</w:t>
      </w:r>
    </w:p>
    <w:p w:rsidR="004E4C52" w:rsidRPr="00E570C6" w:rsidRDefault="00C81A0B">
      <w:pPr>
        <w:pStyle w:val="PlainText"/>
        <w:rPr>
          <w:rFonts w:ascii="Times New Roman" w:hAnsi="Times New Roman"/>
          <w:sz w:val="24"/>
        </w:rPr>
      </w:pPr>
      <w:r w:rsidRPr="00E570C6">
        <w:rPr>
          <w:rFonts w:ascii="Times New Roman" w:hAnsi="Times New Roman"/>
          <w:sz w:val="24"/>
        </w:rPr>
        <w:t xml:space="preserve">- θα λειτουργεί σε 220 V ΑC με ρεύμα 30 mΑ, με ενσωματωμένη λάμπα 6V - 3W, με μπαταρία Ni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w:t>
      </w:r>
      <w:proofErr w:type="spellStart"/>
      <w:r w:rsidRPr="00E570C6">
        <w:rPr>
          <w:rFonts w:ascii="Times New Roman" w:hAnsi="Times New Roman"/>
          <w:sz w:val="24"/>
        </w:rPr>
        <w:t>Cd</w:t>
      </w:r>
      <w:proofErr w:type="spellEnd"/>
      <w:r w:rsidRPr="00E570C6">
        <w:rPr>
          <w:rFonts w:ascii="Times New Roman" w:hAnsi="Times New Roman"/>
          <w:sz w:val="24"/>
        </w:rPr>
        <w:t xml:space="preserve"> 6V - 0,5Αh, με αυτονομία τουλάχιστον 40min</w:t>
      </w:r>
    </w:p>
    <w:p w:rsidR="00C81A0B" w:rsidRPr="00E570C6" w:rsidRDefault="00C81A0B">
      <w:pPr>
        <w:pStyle w:val="PlainText"/>
        <w:rPr>
          <w:rFonts w:ascii="Times New Roman" w:hAnsi="Times New Roman"/>
          <w:sz w:val="24"/>
        </w:rPr>
      </w:pPr>
      <w:r w:rsidRPr="00E570C6">
        <w:rPr>
          <w:rFonts w:ascii="Times New Roman" w:hAnsi="Times New Roman"/>
          <w:sz w:val="24"/>
        </w:rPr>
        <w:t>- θα είναι ηλεκτρονική με πιεζοηλεκτρικό στοιχείο</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χαρακτηριστικά ήχου: διακοπτόμενος, συχνότητας 2.5KHz με ένταση 110dΒ στο 1 μέτρο </w:t>
      </w:r>
    </w:p>
    <w:p w:rsidR="00C81A0B" w:rsidRPr="00E570C6" w:rsidRDefault="00C81A0B">
      <w:pPr>
        <w:pStyle w:val="PlainText"/>
        <w:rPr>
          <w:rFonts w:ascii="Times New Roman" w:hAnsi="Times New Roman"/>
          <w:sz w:val="24"/>
        </w:rPr>
      </w:pPr>
      <w:r w:rsidRPr="00E570C6">
        <w:rPr>
          <w:rFonts w:ascii="Times New Roman" w:hAnsi="Times New Roman"/>
          <w:sz w:val="24"/>
        </w:rPr>
        <w:t>- θερμοκρασία λειτουργίας  -20</w:t>
      </w:r>
      <w:r w:rsidRPr="00E570C6">
        <w:rPr>
          <w:rFonts w:ascii="Times New Roman" w:hAnsi="Times New Roman"/>
          <w:sz w:val="24"/>
          <w:vertAlign w:val="superscript"/>
        </w:rPr>
        <w:t>ο</w:t>
      </w:r>
      <w:r w:rsidRPr="00E570C6">
        <w:rPr>
          <w:rFonts w:ascii="Times New Roman" w:hAnsi="Times New Roman"/>
          <w:sz w:val="24"/>
        </w:rPr>
        <w:t>C έως 60</w:t>
      </w:r>
      <w:r w:rsidRPr="00E570C6">
        <w:rPr>
          <w:rFonts w:ascii="Times New Roman" w:hAnsi="Times New Roman"/>
          <w:sz w:val="24"/>
          <w:vertAlign w:val="superscript"/>
        </w:rPr>
        <w:t>ο</w:t>
      </w:r>
      <w:r w:rsidRPr="00E570C6">
        <w:rPr>
          <w:rFonts w:ascii="Times New Roman" w:hAnsi="Times New Roman"/>
          <w:sz w:val="24"/>
        </w:rPr>
        <w:t>C</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τρόπος στερέωσης. σε ρυθμιζόμενη βάση σχήματος ανεστραμμένου Π </w:t>
      </w:r>
    </w:p>
    <w:p w:rsidR="00C81A0B" w:rsidRPr="00E570C6" w:rsidRDefault="00C81A0B">
      <w:pPr>
        <w:pStyle w:val="PlainText"/>
        <w:ind w:left="360"/>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Σειρήνα εξωτερικού χώρου.</w:t>
      </w:r>
    </w:p>
    <w:p w:rsidR="00C81A0B" w:rsidRPr="00E570C6" w:rsidRDefault="00C81A0B">
      <w:pPr>
        <w:pStyle w:val="PlainText"/>
        <w:rPr>
          <w:rFonts w:ascii="Times New Roman" w:hAnsi="Times New Roman"/>
          <w:sz w:val="24"/>
        </w:rPr>
      </w:pPr>
      <w:r w:rsidRPr="00E570C6">
        <w:rPr>
          <w:rFonts w:ascii="Times New Roman" w:hAnsi="Times New Roman"/>
          <w:sz w:val="24"/>
        </w:rPr>
        <w:t>Θα έχει τα παρακάτω χαρακτηριστικά:</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 τάση λειτουργίας 24V DC, ρεύμα 180mΑ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Θα εiναι ηλεκτρονική με πιεζοηλεκτρικό στοιχεiο </w:t>
      </w:r>
    </w:p>
    <w:p w:rsidR="00C81A0B" w:rsidRPr="00E570C6" w:rsidRDefault="00C81A0B">
      <w:pPr>
        <w:pStyle w:val="PlainText"/>
        <w:rPr>
          <w:rFonts w:ascii="Times New Roman" w:hAnsi="Times New Roman"/>
          <w:sz w:val="24"/>
        </w:rPr>
      </w:pPr>
      <w:r w:rsidRPr="00E570C6">
        <w:rPr>
          <w:rFonts w:ascii="Times New Roman" w:hAnsi="Times New Roman"/>
          <w:sz w:val="24"/>
        </w:rPr>
        <w:t>- θα έχει ένταση ήχου 120dΒ στο 1 μέτρο</w:t>
      </w:r>
    </w:p>
    <w:p w:rsidR="00C81A0B" w:rsidRPr="00E570C6" w:rsidRDefault="00C81A0B">
      <w:pPr>
        <w:pStyle w:val="PlainText"/>
        <w:rPr>
          <w:rFonts w:ascii="Times New Roman" w:hAnsi="Times New Roman"/>
          <w:sz w:val="24"/>
        </w:rPr>
      </w:pPr>
      <w:r w:rsidRPr="00E570C6">
        <w:rPr>
          <w:rFonts w:ascii="Times New Roman" w:hAnsi="Times New Roman"/>
          <w:sz w:val="24"/>
        </w:rPr>
        <w:t>- συχνότητα ήχου 2 - 4 KΗz</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w:t>
      </w:r>
      <w:proofErr w:type="spellStart"/>
      <w:r w:rsidRPr="00E570C6">
        <w:rPr>
          <w:rFonts w:ascii="Times New Roman" w:hAnsi="Times New Roman"/>
          <w:sz w:val="24"/>
        </w:rPr>
        <w:t>θερμοκρασϊα</w:t>
      </w:r>
      <w:proofErr w:type="spellEnd"/>
      <w:r w:rsidRPr="00E570C6">
        <w:rPr>
          <w:rFonts w:ascii="Times New Roman" w:hAnsi="Times New Roman"/>
          <w:sz w:val="24"/>
        </w:rPr>
        <w:t xml:space="preserve"> λειτουργίας -20</w:t>
      </w:r>
      <w:r w:rsidRPr="00E570C6">
        <w:rPr>
          <w:rFonts w:ascii="Times New Roman" w:hAnsi="Times New Roman"/>
          <w:sz w:val="24"/>
          <w:vertAlign w:val="superscript"/>
        </w:rPr>
        <w:t>ο</w:t>
      </w:r>
      <w:r w:rsidRPr="00E570C6">
        <w:rPr>
          <w:rFonts w:ascii="Times New Roman" w:hAnsi="Times New Roman"/>
          <w:sz w:val="24"/>
        </w:rPr>
        <w:t>C έως 80</w:t>
      </w:r>
      <w:r w:rsidRPr="00E570C6">
        <w:rPr>
          <w:rFonts w:ascii="Times New Roman" w:hAnsi="Times New Roman"/>
          <w:sz w:val="24"/>
          <w:vertAlign w:val="superscript"/>
        </w:rPr>
        <w:t>o</w:t>
      </w:r>
      <w:r w:rsidRPr="00E570C6">
        <w:rPr>
          <w:rFonts w:ascii="Times New Roman" w:hAnsi="Times New Roman"/>
          <w:sz w:val="24"/>
        </w:rPr>
        <w:t>C</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στερέωση της σε βάση ανεστραμμένου Π ρυθμιζόμενη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Φωτιστικά κινδύνου</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τεχνικά χαρακτηριστικά των σωμάτων αυτών θα είναι: </w:t>
      </w:r>
    </w:p>
    <w:p w:rsidR="00C81A0B" w:rsidRPr="00E570C6" w:rsidRDefault="00C81A0B">
      <w:pPr>
        <w:pStyle w:val="PlainText"/>
        <w:rPr>
          <w:rFonts w:ascii="Times New Roman" w:hAnsi="Times New Roman"/>
          <w:sz w:val="24"/>
        </w:rPr>
      </w:pPr>
      <w:r w:rsidRPr="00E570C6">
        <w:rPr>
          <w:rFonts w:ascii="Times New Roman" w:hAnsi="Times New Roman"/>
          <w:sz w:val="24"/>
        </w:rPr>
        <w:t>- τάση τροφοδοσίας 12V ΑC, 12V DC</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ενσωματωμένες δύο λάμπες πυράκτωσης 12V, 3W </w:t>
      </w:r>
      <w:proofErr w:type="spellStart"/>
      <w:r w:rsidRPr="00E570C6">
        <w:rPr>
          <w:rFonts w:ascii="Times New Roman" w:hAnsi="Times New Roman"/>
          <w:sz w:val="24"/>
        </w:rPr>
        <w:t>γιά</w:t>
      </w:r>
      <w:proofErr w:type="spellEnd"/>
      <w:r w:rsidRPr="00E570C6">
        <w:rPr>
          <w:rFonts w:ascii="Times New Roman" w:hAnsi="Times New Roman"/>
          <w:sz w:val="24"/>
        </w:rPr>
        <w:t xml:space="preserve"> συνεχή φωτισμό</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ενσωματωμένη μία λάμπα πυράκτωσης 12V, 5W DC </w:t>
      </w:r>
      <w:proofErr w:type="spellStart"/>
      <w:r w:rsidRPr="00E570C6">
        <w:rPr>
          <w:rFonts w:ascii="Times New Roman" w:hAnsi="Times New Roman"/>
          <w:sz w:val="24"/>
        </w:rPr>
        <w:t>γιά</w:t>
      </w:r>
      <w:proofErr w:type="spellEnd"/>
      <w:r w:rsidRPr="00E570C6">
        <w:rPr>
          <w:rFonts w:ascii="Times New Roman" w:hAnsi="Times New Roman"/>
          <w:sz w:val="24"/>
        </w:rPr>
        <w:t xml:space="preserve"> εφεδρικό φωτισμό </w:t>
      </w:r>
    </w:p>
    <w:p w:rsidR="00C81A0B" w:rsidRPr="00E570C6" w:rsidRDefault="00C81A0B">
      <w:pPr>
        <w:pStyle w:val="PlainText"/>
        <w:rPr>
          <w:rFonts w:ascii="Times New Roman" w:hAnsi="Times New Roman"/>
          <w:sz w:val="24"/>
        </w:rPr>
      </w:pPr>
      <w:r w:rsidRPr="00E570C6">
        <w:rPr>
          <w:rFonts w:ascii="Times New Roman" w:hAnsi="Times New Roman"/>
          <w:sz w:val="24"/>
        </w:rPr>
        <w:t>- φωτεινή ροή συνεχούς φωτισμού 36 Lυmen</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διαστάσεις (ενδεικτικές) 24 </w:t>
      </w:r>
      <w:r w:rsidRPr="00E570C6">
        <w:rPr>
          <w:rFonts w:ascii="Times New Roman" w:hAnsi="Times New Roman"/>
          <w:sz w:val="24"/>
          <w:lang w:val="en-US"/>
        </w:rPr>
        <w:t>x</w:t>
      </w:r>
      <w:r w:rsidRPr="00E570C6">
        <w:rPr>
          <w:rFonts w:ascii="Times New Roman" w:hAnsi="Times New Roman"/>
          <w:sz w:val="24"/>
        </w:rPr>
        <w:t xml:space="preserve"> 10 </w:t>
      </w:r>
      <w:r w:rsidRPr="00E570C6">
        <w:rPr>
          <w:rFonts w:ascii="Times New Roman" w:hAnsi="Times New Roman"/>
          <w:sz w:val="24"/>
          <w:lang w:val="en-US"/>
        </w:rPr>
        <w:t>x</w:t>
      </w:r>
      <w:r w:rsidRPr="00E570C6">
        <w:rPr>
          <w:rFonts w:ascii="Times New Roman" w:hAnsi="Times New Roman"/>
          <w:sz w:val="24"/>
        </w:rPr>
        <w:t xml:space="preserve"> 9,5 </w:t>
      </w:r>
      <w:r w:rsidRPr="00E570C6">
        <w:rPr>
          <w:rFonts w:ascii="Times New Roman" w:hAnsi="Times New Roman"/>
          <w:sz w:val="24"/>
          <w:lang w:val="en-US"/>
        </w:rPr>
        <w:t>cm</w:t>
      </w:r>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Πυροσβεστική φωλιά</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Το υλικό κατασκευής θα είναι </w:t>
      </w:r>
      <w:proofErr w:type="spellStart"/>
      <w:r w:rsidRPr="00E570C6">
        <w:rPr>
          <w:rFonts w:ascii="Times New Roman" w:hAnsi="Times New Roman"/>
          <w:sz w:val="24"/>
        </w:rPr>
        <w:t>στραντζαριστή</w:t>
      </w:r>
      <w:proofErr w:type="spellEnd"/>
      <w:r w:rsidRPr="00E570C6">
        <w:rPr>
          <w:rFonts w:ascii="Times New Roman" w:hAnsi="Times New Roman"/>
          <w:sz w:val="24"/>
        </w:rPr>
        <w:t xml:space="preserve"> λαμαρίνα πάχους 1.5 </w:t>
      </w:r>
      <w:proofErr w:type="spellStart"/>
      <w:r w:rsidRPr="00E570C6">
        <w:rPr>
          <w:rFonts w:ascii="Times New Roman" w:hAnsi="Times New Roman"/>
          <w:sz w:val="24"/>
        </w:rPr>
        <w:t>mm</w:t>
      </w:r>
      <w:proofErr w:type="spellEnd"/>
      <w:r w:rsidRPr="00E570C6">
        <w:rPr>
          <w:rFonts w:ascii="Times New Roman" w:hAnsi="Times New Roman"/>
          <w:sz w:val="24"/>
        </w:rPr>
        <w:t xml:space="preserve"> με ενισχυτικές νευρώσεις, οι διαστάσεις του θα </w:t>
      </w:r>
      <w:proofErr w:type="spellStart"/>
      <w:r w:rsidRPr="00E570C6">
        <w:rPr>
          <w:rFonts w:ascii="Times New Roman" w:hAnsi="Times New Roman"/>
          <w:sz w:val="24"/>
        </w:rPr>
        <w:t>εiναι</w:t>
      </w:r>
      <w:proofErr w:type="spellEnd"/>
      <w:r w:rsidRPr="00E570C6">
        <w:rPr>
          <w:rFonts w:ascii="Times New Roman" w:hAnsi="Times New Roman"/>
          <w:sz w:val="24"/>
        </w:rPr>
        <w:t xml:space="preserve"> 825 </w:t>
      </w:r>
      <w:r w:rsidRPr="00E570C6">
        <w:rPr>
          <w:rFonts w:ascii="Times New Roman" w:hAnsi="Times New Roman"/>
          <w:sz w:val="24"/>
          <w:lang w:val="en-US"/>
        </w:rPr>
        <w:t>x</w:t>
      </w:r>
      <w:r w:rsidRPr="00E570C6">
        <w:rPr>
          <w:rFonts w:ascii="Times New Roman" w:hAnsi="Times New Roman"/>
          <w:sz w:val="24"/>
        </w:rPr>
        <w:t xml:space="preserve"> 725 </w:t>
      </w:r>
      <w:r w:rsidRPr="00E570C6">
        <w:rPr>
          <w:rFonts w:ascii="Times New Roman" w:hAnsi="Times New Roman"/>
          <w:sz w:val="24"/>
          <w:lang w:val="en-US"/>
        </w:rPr>
        <w:t>x</w:t>
      </w:r>
      <w:r w:rsidRPr="00E570C6">
        <w:rPr>
          <w:rFonts w:ascii="Times New Roman" w:hAnsi="Times New Roman"/>
          <w:sz w:val="24"/>
        </w:rPr>
        <w:t xml:space="preserve"> 230 </w:t>
      </w:r>
      <w:proofErr w:type="spellStart"/>
      <w:r w:rsidRPr="00E570C6">
        <w:rPr>
          <w:rFonts w:ascii="Times New Roman" w:hAnsi="Times New Roman"/>
          <w:sz w:val="24"/>
        </w:rPr>
        <w:t>mm</w:t>
      </w:r>
      <w:proofErr w:type="spellEnd"/>
      <w:r w:rsidRPr="00E570C6">
        <w:rPr>
          <w:rFonts w:ascii="Times New Roman" w:hAnsi="Times New Roman"/>
          <w:sz w:val="24"/>
        </w:rPr>
        <w:t xml:space="preserve">. Το ερμάριο θα είναι </w:t>
      </w:r>
      <w:proofErr w:type="spellStart"/>
      <w:r w:rsidRPr="00E570C6">
        <w:rPr>
          <w:rFonts w:ascii="Times New Roman" w:hAnsi="Times New Roman"/>
          <w:sz w:val="24"/>
        </w:rPr>
        <w:t>επίτοιχο</w:t>
      </w:r>
      <w:proofErr w:type="spellEnd"/>
      <w:r w:rsidRPr="00E570C6">
        <w:rPr>
          <w:rFonts w:ascii="Times New Roman" w:hAnsi="Times New Roman"/>
          <w:sz w:val="24"/>
        </w:rPr>
        <w:t xml:space="preserve">. Η βαλβίδα διακοπής και το ελεύθερο άκρο του πυροσβεστικού σωλήνα πρέπει να απέχουν από το δάπεδο από 0.80 m μέχρt και 1,5 m. Η πόρτα θα </w:t>
      </w:r>
      <w:proofErr w:type="spellStart"/>
      <w:r w:rsidRPr="00E570C6">
        <w:rPr>
          <w:rFonts w:ascii="Times New Roman" w:hAnsi="Times New Roman"/>
          <w:sz w:val="24"/>
        </w:rPr>
        <w:t>είναιστερεάς</w:t>
      </w:r>
      <w:proofErr w:type="spellEnd"/>
      <w:r w:rsidRPr="00E570C6">
        <w:rPr>
          <w:rFonts w:ascii="Times New Roman" w:hAnsi="Times New Roman"/>
          <w:sz w:val="24"/>
        </w:rPr>
        <w:t xml:space="preserve"> κατασκευής χωρίς να παρουσιάζει στρεβλώσεις ώστε να ανοίγει εύκολα και θα έχει την </w:t>
      </w:r>
      <w:proofErr w:type="spellStart"/>
      <w:r w:rsidRPr="00E570C6">
        <w:rPr>
          <w:rFonts w:ascii="Times New Roman" w:hAnsi="Times New Roman"/>
          <w:sz w:val="24"/>
        </w:rPr>
        <w:t>ενδειξη</w:t>
      </w:r>
      <w:proofErr w:type="spellEnd"/>
      <w:r w:rsidRPr="00E570C6">
        <w:rPr>
          <w:rFonts w:ascii="Times New Roman" w:hAnsi="Times New Roman"/>
          <w:sz w:val="24"/>
        </w:rPr>
        <w:t xml:space="preserve"> "ΠΥΡΟΣΒΕΣΤΙΚΗ ΦΩΛΙΑ". Η πόρτα θα ανοίγει κατά 180</w:t>
      </w:r>
      <w:r w:rsidRPr="00E570C6">
        <w:rPr>
          <w:rFonts w:ascii="Times New Roman" w:hAnsi="Times New Roman"/>
          <w:sz w:val="24"/>
          <w:vertAlign w:val="superscript"/>
        </w:rPr>
        <w:t>ο</w:t>
      </w:r>
      <w:r w:rsidRPr="00E570C6">
        <w:rPr>
          <w:rFonts w:ascii="Times New Roman" w:hAnsi="Times New Roman"/>
          <w:sz w:val="24"/>
        </w:rPr>
        <w:t xml:space="preserve"> </w:t>
      </w:r>
      <w:proofErr w:type="spellStart"/>
      <w:r w:rsidRPr="00E570C6">
        <w:rPr>
          <w:rFonts w:ascii="Times New Roman" w:hAnsi="Times New Roman"/>
          <w:sz w:val="24"/>
        </w:rPr>
        <w:t>περiπου,ώστε</w:t>
      </w:r>
      <w:proofErr w:type="spellEnd"/>
      <w:r w:rsidRPr="00E570C6">
        <w:rPr>
          <w:rFonts w:ascii="Times New Roman" w:hAnsi="Times New Roman"/>
          <w:sz w:val="24"/>
        </w:rPr>
        <w:t xml:space="preserve"> να είναι δυνατή η ανάπτυξη του σωλήνα προς τις δύο κατευθύνσεις. Το ερμάριο δεν πρέπει να φέρει κλειδαριά.</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Πυροσβεστικοί σωλήνες και σύνδεσμοι αυτών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χρησιμοποιηθούν σκληρές πυροσβεστικές σωλήνες, με διάμετρο 20 mm και μέγιστου μήκους 15 m και οι σύνδεσμοi τους θα είναι σταθεροί και θα πρέπει κατά την λειτουργία τους να μην παρουσιάζουν διαρροή σε πίεση 10 </w:t>
      </w:r>
      <w:proofErr w:type="spellStart"/>
      <w:r w:rsidRPr="00E570C6">
        <w:rPr>
          <w:rFonts w:ascii="Times New Roman" w:hAnsi="Times New Roman"/>
          <w:sz w:val="24"/>
        </w:rPr>
        <w:t>bar</w:t>
      </w:r>
      <w:proofErr w:type="spellEnd"/>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Βαλβίδες -διακοπής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w:t>
      </w:r>
      <w:proofErr w:type="spellStart"/>
      <w:r w:rsidRPr="00E570C6">
        <w:rPr>
          <w:rFonts w:ascii="Times New Roman" w:hAnsi="Times New Roman"/>
          <w:sz w:val="24"/>
        </w:rPr>
        <w:t>χρησιμοποιηθουν</w:t>
      </w:r>
      <w:proofErr w:type="spellEnd"/>
      <w:r w:rsidRPr="00E570C6">
        <w:rPr>
          <w:rFonts w:ascii="Times New Roman" w:hAnsi="Times New Roman"/>
          <w:sz w:val="24"/>
        </w:rPr>
        <w:t xml:space="preserve"> βαλβίδες ορειχάλκινες 25 </w:t>
      </w:r>
      <w:proofErr w:type="spellStart"/>
      <w:r w:rsidRPr="00E570C6">
        <w:rPr>
          <w:rFonts w:ascii="Times New Roman" w:hAnsi="Times New Roman"/>
          <w:sz w:val="24"/>
        </w:rPr>
        <w:t>mm</w:t>
      </w:r>
      <w:proofErr w:type="spellEnd"/>
      <w:r w:rsidRPr="00E570C6">
        <w:rPr>
          <w:rFonts w:ascii="Times New Roman" w:hAnsi="Times New Roman"/>
          <w:sz w:val="24"/>
        </w:rPr>
        <w:t xml:space="preserve">, θα φέρουν εσωτερικό </w:t>
      </w:r>
      <w:proofErr w:type="spellStart"/>
      <w:r w:rsidRPr="00E570C6">
        <w:rPr>
          <w:rFonts w:ascii="Times New Roman" w:hAnsi="Times New Roman"/>
          <w:sz w:val="24"/>
        </w:rPr>
        <w:t>σπεiρωμα</w:t>
      </w:r>
      <w:proofErr w:type="spellEnd"/>
      <w:r w:rsidRPr="00E570C6">
        <w:rPr>
          <w:rFonts w:ascii="Times New Roman" w:hAnsi="Times New Roman"/>
          <w:sz w:val="24"/>
        </w:rPr>
        <w:t xml:space="preserve"> και θα κλείνουν δεξιόστροφα</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Αυλοί </w:t>
      </w:r>
      <w:proofErr w:type="spellStart"/>
      <w:r w:rsidRPr="00E570C6">
        <w:rPr>
          <w:rFonts w:ascii="Times New Roman" w:hAnsi="Times New Roman"/>
          <w:sz w:val="24"/>
        </w:rPr>
        <w:t>ακροφύσια</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χρησιμοποιηθεί συνδυασμός αυλού </w:t>
      </w:r>
      <w:proofErr w:type="spellStart"/>
      <w:r w:rsidRPr="00E570C6">
        <w:rPr>
          <w:rFonts w:ascii="Times New Roman" w:hAnsi="Times New Roman"/>
          <w:sz w:val="24"/>
        </w:rPr>
        <w:t>ακροφυσίου</w:t>
      </w:r>
      <w:proofErr w:type="spellEnd"/>
      <w:r w:rsidRPr="00E570C6">
        <w:rPr>
          <w:rFonts w:ascii="Times New Roman" w:hAnsi="Times New Roman"/>
          <w:sz w:val="24"/>
        </w:rPr>
        <w:t xml:space="preserve">. Ο αυλός θα έχει διάταξη διακοπής της εκτόξευσης με απλό χειρισμό. Το </w:t>
      </w:r>
      <w:proofErr w:type="spellStart"/>
      <w:r w:rsidRPr="00E570C6">
        <w:rPr>
          <w:rFonts w:ascii="Times New Roman" w:hAnsi="Times New Roman"/>
          <w:sz w:val="24"/>
        </w:rPr>
        <w:t>ακροφύσιο</w:t>
      </w:r>
      <w:proofErr w:type="spellEnd"/>
      <w:r w:rsidRPr="00E570C6">
        <w:rPr>
          <w:rFonts w:ascii="Times New Roman" w:hAnsi="Times New Roman"/>
          <w:sz w:val="24"/>
        </w:rPr>
        <w:t xml:space="preserve"> θα έχει ρυθμιζόμενη διάμετρο </w:t>
      </w:r>
      <w:proofErr w:type="spellStart"/>
      <w:r w:rsidRPr="00E570C6">
        <w:rPr>
          <w:rFonts w:ascii="Times New Roman" w:hAnsi="Times New Roman"/>
          <w:sz w:val="24"/>
        </w:rPr>
        <w:t>προστομίου</w:t>
      </w:r>
      <w:proofErr w:type="spellEnd"/>
      <w:r w:rsidRPr="00E570C6">
        <w:rPr>
          <w:rFonts w:ascii="Times New Roman" w:hAnsi="Times New Roman"/>
          <w:sz w:val="24"/>
        </w:rPr>
        <w:t xml:space="preserve"> από 0 ως 20 </w:t>
      </w:r>
      <w:proofErr w:type="spellStart"/>
      <w:r w:rsidRPr="00E570C6">
        <w:rPr>
          <w:rFonts w:ascii="Times New Roman" w:hAnsi="Times New Roman"/>
          <w:sz w:val="24"/>
        </w:rPr>
        <w:t>mm</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ΕΓΚΑΤΑΣΤΑΣΗ ΠΥΡΑΝΙΧΝΕΥΣΗΣ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1. ΕΚΤΑΣΗ ΕΡΓΑΣΙΩΝ</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προδιαγραφές που ακολουθούν αφορούν την εγκατάσταση πυρανίχνευσης του κτιρίου και περιλαμβάνουν την προμήθεια και εγκατάσταση του κεντρικού </w:t>
      </w:r>
      <w:proofErr w:type="spellStart"/>
      <w:r w:rsidRPr="00E570C6">
        <w:rPr>
          <w:rFonts w:ascii="Times New Roman" w:hAnsi="Times New Roman"/>
          <w:sz w:val="24"/>
        </w:rPr>
        <w:t>πiνακα</w:t>
      </w:r>
      <w:proofErr w:type="spellEnd"/>
      <w:r w:rsidRPr="00E570C6">
        <w:rPr>
          <w:rFonts w:ascii="Times New Roman" w:hAnsi="Times New Roman"/>
          <w:sz w:val="24"/>
        </w:rPr>
        <w:t xml:space="preserve"> </w:t>
      </w:r>
      <w:proofErr w:type="spellStart"/>
      <w:r w:rsidRPr="00E570C6">
        <w:rPr>
          <w:rFonts w:ascii="Times New Roman" w:hAnsi="Times New Roman"/>
          <w:sz w:val="24"/>
        </w:rPr>
        <w:t>πυρανiχνευσης</w:t>
      </w:r>
      <w:proofErr w:type="spellEnd"/>
      <w:r w:rsidRPr="00E570C6">
        <w:rPr>
          <w:rFonts w:ascii="Times New Roman" w:hAnsi="Times New Roman"/>
          <w:sz w:val="24"/>
        </w:rPr>
        <w:t xml:space="preserve">, των περιφερειακών συσκευών </w:t>
      </w:r>
      <w:proofErr w:type="spellStart"/>
      <w:r w:rsidRPr="00E570C6">
        <w:rPr>
          <w:rFonts w:ascii="Times New Roman" w:hAnsi="Times New Roman"/>
          <w:sz w:val="24"/>
        </w:rPr>
        <w:t>έναpξης</w:t>
      </w:r>
      <w:proofErr w:type="spellEnd"/>
      <w:r w:rsidRPr="00E570C6">
        <w:rPr>
          <w:rFonts w:ascii="Times New Roman" w:hAnsi="Times New Roman"/>
          <w:sz w:val="24"/>
        </w:rPr>
        <w:t xml:space="preserve"> και σήμανσης συναγερμού (ανιχνευτές </w:t>
      </w:r>
      <w:proofErr w:type="spellStart"/>
      <w:r w:rsidRPr="00E570C6">
        <w:rPr>
          <w:rFonts w:ascii="Times New Roman" w:hAnsi="Times New Roman"/>
          <w:sz w:val="24"/>
        </w:rPr>
        <w:t>κλπ</w:t>
      </w:r>
      <w:proofErr w:type="spellEnd"/>
      <w:r w:rsidRPr="00E570C6">
        <w:rPr>
          <w:rFonts w:ascii="Times New Roman" w:hAnsi="Times New Roman"/>
          <w:sz w:val="24"/>
        </w:rPr>
        <w:t>) καθώς και τις ηλεκτρικές γραμμές τροφοδότησης</w:t>
      </w:r>
      <w:r w:rsidR="004E4C52" w:rsidRPr="00E570C6">
        <w:rPr>
          <w:rFonts w:ascii="Times New Roman" w:hAnsi="Times New Roman"/>
          <w:sz w:val="24"/>
        </w:rPr>
        <w:t xml:space="preserve"> </w:t>
      </w:r>
      <w:r w:rsidRPr="00E570C6">
        <w:rPr>
          <w:rFonts w:ascii="Times New Roman" w:hAnsi="Times New Roman"/>
          <w:sz w:val="24"/>
        </w:rPr>
        <w:t xml:space="preserve">των παραπάνω όπως περιγράφεται στην τεχνική περιγραφή και φαiνεται στα σχέδια της μελέτης. Η κατασκευή των ηλεκτρικών θα γίνει με εύκαμπτα  καλώδια τύπου NYLΗΥ, ΝΥΥ-J, NYM </w:t>
      </w:r>
      <w:proofErr w:type="spellStart"/>
      <w:r w:rsidRPr="00E570C6">
        <w:rPr>
          <w:rFonts w:ascii="Times New Roman" w:hAnsi="Times New Roman"/>
          <w:sz w:val="24"/>
        </w:rPr>
        <w:t>κλπ</w:t>
      </w:r>
      <w:proofErr w:type="spellEnd"/>
      <w:r w:rsidRPr="00E570C6">
        <w:rPr>
          <w:rFonts w:ascii="Times New Roman" w:hAnsi="Times New Roman"/>
          <w:sz w:val="24"/>
        </w:rPr>
        <w:t xml:space="preserve">, όπως καθορίζεται  στα σχέδια των εγκαταστάσεων και τα υλικά που θα </w:t>
      </w:r>
      <w:proofErr w:type="spellStart"/>
      <w:r w:rsidRPr="00E570C6">
        <w:rPr>
          <w:rFonts w:ascii="Times New Roman" w:hAnsi="Times New Roman"/>
          <w:sz w:val="24"/>
        </w:rPr>
        <w:t>χρησημοποιηθούν</w:t>
      </w:r>
      <w:proofErr w:type="spellEnd"/>
      <w:r w:rsidRPr="00E570C6">
        <w:rPr>
          <w:rFonts w:ascii="Times New Roman" w:hAnsi="Times New Roman"/>
          <w:sz w:val="24"/>
        </w:rPr>
        <w:t xml:space="preserve">  θα πληρούν τις απαιτήσεις που περιγράφονται στις αντίστοιχες παραγράφους σχετικά με τις εγκαταστάσεις ισχυρών ρευμάτων, καθώς και όσα συμπληρωματικά αναφέρονται στις επόμενες παραγράφους.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2. ΚΑΝΟΝΙΣΜΟΙ -ΠΡΟΤΥΠΑ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υλικά που θα χρησιμοποιηθούν και η εκτέλεση των εγκαταστάσεων θα είναι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σύμφωνα  με τους ισχύοντες κανονισμούς περί εσωτερικών ηλεκτρικών εγκαταστάσεων,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τις Πυροσβεστικές Διατάξεις και τον Κανονισμό Πυρασφαλείας και με τα ακόλουθα </w:t>
      </w:r>
    </w:p>
    <w:p w:rsidR="00C81A0B" w:rsidRPr="00E570C6" w:rsidRDefault="00C81A0B">
      <w:pPr>
        <w:pStyle w:val="PlainText"/>
        <w:rPr>
          <w:rFonts w:ascii="Times New Roman" w:hAnsi="Times New Roman"/>
          <w:sz w:val="24"/>
        </w:rPr>
      </w:pPr>
      <w:r w:rsidRPr="00E570C6">
        <w:rPr>
          <w:rFonts w:ascii="Times New Roman" w:hAnsi="Times New Roman"/>
          <w:sz w:val="24"/>
        </w:rPr>
        <w:t>πρότυπα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 ΝFPA 71 Συστήματα σήμανσης Κεντρικού Σταθμού - Μονάδα προστατευομένων </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εγκαταστάσεων.</w:t>
      </w:r>
    </w:p>
    <w:p w:rsidR="00C81A0B" w:rsidRPr="00E570C6" w:rsidRDefault="00C81A0B">
      <w:pPr>
        <w:pStyle w:val="PlainText"/>
        <w:rPr>
          <w:rFonts w:ascii="Times New Roman" w:hAnsi="Times New Roman"/>
          <w:sz w:val="24"/>
        </w:rPr>
      </w:pPr>
      <w:r w:rsidRPr="00E570C6">
        <w:rPr>
          <w:rFonts w:ascii="Times New Roman" w:hAnsi="Times New Roman"/>
          <w:sz w:val="24"/>
        </w:rPr>
        <w:t>β.ΝFΡΑ 72Α Συστήματα σήμανσης τοπικής προστασίας</w:t>
      </w:r>
    </w:p>
    <w:p w:rsidR="00C81A0B" w:rsidRPr="00E570C6" w:rsidRDefault="00C81A0B">
      <w:pPr>
        <w:pStyle w:val="PlainText"/>
        <w:rPr>
          <w:rFonts w:ascii="Times New Roman" w:hAnsi="Times New Roman"/>
          <w:sz w:val="24"/>
        </w:rPr>
      </w:pPr>
      <w:r w:rsidRPr="00E570C6">
        <w:rPr>
          <w:rFonts w:ascii="Times New Roman" w:hAnsi="Times New Roman"/>
          <w:sz w:val="24"/>
        </w:rPr>
        <w:t>γ. NFPA 72D  Προστατευτικά συστήματα  σήμανσης.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δ. NFPA 72Ε Αυτόματοι </w:t>
      </w:r>
      <w:proofErr w:type="spellStart"/>
      <w:r w:rsidRPr="00E570C6">
        <w:rPr>
          <w:rFonts w:ascii="Times New Roman" w:hAnsi="Times New Roman"/>
          <w:sz w:val="24"/>
        </w:rPr>
        <w:t>πυρανιχνευτές</w:t>
      </w:r>
      <w:proofErr w:type="spellEnd"/>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συστήματα και όλα τα παρελκόμενα θα είναι εγκεκριμένα από επίσημα, διεθνώς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αναγνωρισμένα, εργαστήρια της χώρας προέλευσης τους και θα φέρουν σφραγίδα UL, </w:t>
      </w:r>
    </w:p>
    <w:p w:rsidR="00C81A0B" w:rsidRPr="00E570C6" w:rsidRDefault="00C81A0B">
      <w:pPr>
        <w:pStyle w:val="PlainText"/>
        <w:rPr>
          <w:rFonts w:ascii="Times New Roman" w:hAnsi="Times New Roman"/>
          <w:sz w:val="24"/>
        </w:rPr>
      </w:pPr>
      <w:r w:rsidRPr="00E570C6">
        <w:rPr>
          <w:rFonts w:ascii="Times New Roman" w:hAnsi="Times New Roman"/>
          <w:sz w:val="24"/>
        </w:rPr>
        <w:t>για χρήση  σε  συστήματα πυροπροστασίας; σύμφωνα μα τα ακόλουθα πρότυπα :</w:t>
      </w:r>
    </w:p>
    <w:p w:rsidR="004E4C52" w:rsidRPr="00E570C6" w:rsidRDefault="004E4C52">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UL. 38 </w:t>
      </w:r>
      <w:proofErr w:type="spellStart"/>
      <w:r w:rsidRPr="00E570C6">
        <w:rPr>
          <w:rFonts w:ascii="Times New Roman" w:hAnsi="Times New Roman"/>
          <w:sz w:val="24"/>
        </w:rPr>
        <w:t>Χειροκiνητοι</w:t>
      </w:r>
      <w:proofErr w:type="spellEnd"/>
      <w:r w:rsidRPr="00E570C6">
        <w:rPr>
          <w:rFonts w:ascii="Times New Roman" w:hAnsi="Times New Roman"/>
          <w:sz w:val="24"/>
        </w:rPr>
        <w:t xml:space="preserve"> σταθμοί σήμανσης </w:t>
      </w:r>
    </w:p>
    <w:p w:rsidR="00C81A0B" w:rsidRPr="00E570C6" w:rsidRDefault="00C81A0B">
      <w:pPr>
        <w:pStyle w:val="PlainText"/>
        <w:rPr>
          <w:rFonts w:ascii="Times New Roman" w:hAnsi="Times New Roman"/>
          <w:sz w:val="24"/>
        </w:rPr>
      </w:pPr>
      <w:r w:rsidRPr="00E570C6">
        <w:rPr>
          <w:rFonts w:ascii="Times New Roman" w:hAnsi="Times New Roman"/>
          <w:sz w:val="24"/>
        </w:rPr>
        <w:t>- UL. 163Β  Οπτικές μονάδες σήμανσης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UL 217 Ανιχνευτές καπνού, απλού και πολλαπλού σταθμού. </w:t>
      </w:r>
    </w:p>
    <w:p w:rsidR="00C81A0B" w:rsidRPr="00E570C6" w:rsidRDefault="00C81A0B">
      <w:pPr>
        <w:pStyle w:val="PlainText"/>
        <w:rPr>
          <w:rFonts w:ascii="Times New Roman" w:hAnsi="Times New Roman"/>
          <w:sz w:val="24"/>
        </w:rPr>
      </w:pPr>
      <w:r w:rsidRPr="00E570C6">
        <w:rPr>
          <w:rFonts w:ascii="Times New Roman" w:hAnsi="Times New Roman"/>
          <w:sz w:val="24"/>
        </w:rPr>
        <w:t>- UL 268 Ανιχνευτές καπνού για χρήση εντός αγωγών:</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 UL 288 Μαγνητικοί </w:t>
      </w:r>
      <w:proofErr w:type="spellStart"/>
      <w:r w:rsidRPr="00E570C6">
        <w:rPr>
          <w:rFonts w:ascii="Times New Roman" w:eastAsia="MS Mincho" w:hAnsi="Times New Roman"/>
          <w:sz w:val="24"/>
        </w:rPr>
        <w:t>μανδαλωτές</w:t>
      </w:r>
      <w:proofErr w:type="spellEnd"/>
      <w:r w:rsidRPr="00E570C6">
        <w:rPr>
          <w:rFonts w:ascii="Times New Roman" w:eastAsia="MS Mincho" w:hAnsi="Times New Roman"/>
          <w:sz w:val="24"/>
        </w:rPr>
        <w:t xml:space="preserve"> - </w:t>
      </w:r>
      <w:proofErr w:type="spellStart"/>
      <w:r w:rsidRPr="00E570C6">
        <w:rPr>
          <w:rFonts w:ascii="Times New Roman" w:eastAsia="MS Mincho" w:hAnsi="Times New Roman"/>
          <w:sz w:val="24"/>
        </w:rPr>
        <w:t>απομανδαλωτές</w:t>
      </w:r>
      <w:proofErr w:type="spellEnd"/>
      <w:r w:rsidRPr="00E570C6">
        <w:rPr>
          <w:rFonts w:ascii="Times New Roman" w:eastAsia="MS Mincho" w:hAnsi="Times New Roman"/>
          <w:sz w:val="24"/>
        </w:rPr>
        <w:t>, για συστήματα Πυροπροστασίας.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UL 346 Δέκτες  ροής για συστήματα Πυροπροστασίας.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UL 464 Ηχητικές μονάδες σήμανσης.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UL 521 Ανιχνευτές θερμότητας συστημάτων Πυροπροστασίας.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UL 864 Κεντρικές Μονάδες συστημάτων Πυροπροστασίας.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UL 1481 Τροφοδοσία για συστήματα Πυροπροστασίας.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Ο εξοπλισμός του συστήματος αποτελείται από το Γενικό Πίνακα πυρανίχνευσης, τους τοπικούς πίνακες κατάσβεσης, τις περιφερειακές συσκευές έναρξης και σήμανσης συναγερμού (ανιχνευτές, σειρήνες κλπ) όπως περιγράφονται στη συνέχεια.</w:t>
      </w:r>
    </w:p>
    <w:p w:rsidR="00C81A0B" w:rsidRPr="00E570C6" w:rsidRDefault="00C81A0B">
      <w:pPr>
        <w:pStyle w:val="PlainText"/>
        <w:rPr>
          <w:rFonts w:ascii="Times New Roman" w:eastAsia="MS Mincho" w:hAnsi="Times New Roman"/>
          <w:sz w:val="24"/>
        </w:rPr>
      </w:pP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3. ΚΕΝΤΡΙΚΟΣ ΠΙΝΑΚΑΣ ΠΥΡΑΝΙΧΝΕΥΣΗΣ </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Ο κεντρικός πίνακας ελέγχου του συστήματος </w:t>
      </w:r>
      <w:proofErr w:type="spellStart"/>
      <w:r w:rsidRPr="00E570C6">
        <w:rPr>
          <w:rFonts w:ascii="Times New Roman" w:eastAsia="MS Mincho" w:hAnsi="Times New Roman"/>
          <w:sz w:val="24"/>
        </w:rPr>
        <w:t>πυρανίχvευσης</w:t>
      </w:r>
      <w:proofErr w:type="spellEnd"/>
      <w:r w:rsidRPr="00E570C6">
        <w:rPr>
          <w:rFonts w:ascii="Times New Roman" w:eastAsia="MS Mincho" w:hAnsi="Times New Roman"/>
          <w:sz w:val="24"/>
        </w:rPr>
        <w:t xml:space="preserve"> θα είναι προηγμένης τεχνολογίας, με </w:t>
      </w:r>
      <w:proofErr w:type="spellStart"/>
      <w:r w:rsidRPr="00E570C6">
        <w:rPr>
          <w:rFonts w:ascii="Times New Roman" w:eastAsia="MS Mincho" w:hAnsi="Times New Roman"/>
          <w:sz w:val="24"/>
        </w:rPr>
        <w:t>βυσματούμενα</w:t>
      </w:r>
      <w:proofErr w:type="spellEnd"/>
      <w:r w:rsidRPr="00E570C6">
        <w:rPr>
          <w:rFonts w:ascii="Times New Roman" w:eastAsia="MS Mincho" w:hAnsi="Times New Roman"/>
          <w:sz w:val="24"/>
        </w:rPr>
        <w:t xml:space="preserve"> τυποποιημένα κυκλώματα, με δυνατότητες ένδειξης σήματος </w:t>
      </w:r>
      <w:proofErr w:type="spellStart"/>
      <w:r w:rsidRPr="00E570C6">
        <w:rPr>
          <w:rFonts w:ascii="Times New Roman" w:eastAsia="MS Mincho" w:hAnsi="Times New Roman"/>
          <w:sz w:val="24"/>
        </w:rPr>
        <w:t>πυρκαϊάς</w:t>
      </w:r>
      <w:proofErr w:type="spellEnd"/>
      <w:r w:rsidRPr="00E570C6">
        <w:rPr>
          <w:rFonts w:ascii="Times New Roman" w:eastAsia="MS Mincho" w:hAnsi="Times New Roman"/>
          <w:sz w:val="24"/>
        </w:rPr>
        <w:t xml:space="preserve"> που προέρχεται από συγκεκριμένο ανιχνευτή ή </w:t>
      </w:r>
      <w:proofErr w:type="spellStart"/>
      <w:r w:rsidRPr="00E570C6">
        <w:rPr>
          <w:rFonts w:ascii="Times New Roman" w:eastAsia="MS Mincho" w:hAnsi="Times New Roman"/>
          <w:sz w:val="24"/>
        </w:rPr>
        <w:t>κομβίο</w:t>
      </w:r>
      <w:proofErr w:type="spellEnd"/>
      <w:r w:rsidRPr="00E570C6">
        <w:rPr>
          <w:rFonts w:ascii="Times New Roman" w:eastAsia="MS Mincho" w:hAnsi="Times New Roman"/>
          <w:sz w:val="24"/>
        </w:rPr>
        <w:t xml:space="preserve">, σύστημα επιτήρησης γραμμών, σύστημα αφής και σβέσης των φωτεινών </w:t>
      </w:r>
      <w:proofErr w:type="spellStart"/>
      <w:r w:rsidRPr="00E570C6">
        <w:rPr>
          <w:rFonts w:ascii="Times New Roman" w:eastAsia="MS Mincho" w:hAnsi="Times New Roman"/>
          <w:sz w:val="24"/>
        </w:rPr>
        <w:t>επαναληπτών</w:t>
      </w:r>
      <w:proofErr w:type="spellEnd"/>
      <w:r w:rsidRPr="00E570C6">
        <w:rPr>
          <w:rFonts w:ascii="Times New Roman" w:eastAsia="MS Mincho" w:hAnsi="Times New Roman"/>
          <w:sz w:val="24"/>
        </w:rPr>
        <w:t xml:space="preserve">, ηχητικά όργανα συναγερμού, σύστημα τροφοδοσίας από κύρια και εφεδρική πηγή ηλεκτρικού ρεύματος κλπ. Ο κεντρικός πίνακας θα βρίσκεται μέσα σε μεταλλικό ερμάριο κατάλληλο για </w:t>
      </w:r>
      <w:proofErr w:type="spellStart"/>
      <w:r w:rsidRPr="00E570C6">
        <w:rPr>
          <w:rFonts w:ascii="Times New Roman" w:eastAsia="MS Mincho" w:hAnsi="Times New Roman"/>
          <w:sz w:val="24"/>
        </w:rPr>
        <w:t>επίτοιχη</w:t>
      </w:r>
      <w:proofErr w:type="spellEnd"/>
      <w:r w:rsidRPr="00E570C6">
        <w:rPr>
          <w:rFonts w:ascii="Times New Roman" w:eastAsia="MS Mincho" w:hAnsi="Times New Roman"/>
          <w:sz w:val="24"/>
        </w:rPr>
        <w:t xml:space="preserve"> τοποθέτηση, κατασκευασμένο με τρόπο ανάλογο προς τα μεταλλικά κιβώτια των </w:t>
      </w:r>
      <w:proofErr w:type="spellStart"/>
      <w:r w:rsidRPr="00E570C6">
        <w:rPr>
          <w:rFonts w:ascii="Times New Roman" w:eastAsia="MS Mincho" w:hAnsi="Times New Roman"/>
          <w:sz w:val="24"/>
        </w:rPr>
        <w:t>επίτοιχων</w:t>
      </w:r>
      <w:proofErr w:type="spellEnd"/>
      <w:r w:rsidRPr="00E570C6">
        <w:rPr>
          <w:rFonts w:ascii="Times New Roman" w:eastAsia="MS Mincho" w:hAnsi="Times New Roman"/>
          <w:sz w:val="24"/>
        </w:rPr>
        <w:t xml:space="preserve"> (στεγανών) ηλεκτρικών πινάκων, από λαμαρίνα ψυχρής </w:t>
      </w:r>
      <w:proofErr w:type="spellStart"/>
      <w:r w:rsidRPr="00E570C6">
        <w:rPr>
          <w:rFonts w:ascii="Times New Roman" w:eastAsia="MS Mincho" w:hAnsi="Times New Roman"/>
          <w:sz w:val="24"/>
        </w:rPr>
        <w:t>εξέλασης</w:t>
      </w:r>
      <w:proofErr w:type="spellEnd"/>
      <w:r w:rsidRPr="00E570C6">
        <w:rPr>
          <w:rFonts w:ascii="Times New Roman" w:eastAsia="MS Mincho" w:hAnsi="Times New Roman"/>
          <w:sz w:val="24"/>
        </w:rPr>
        <w:t xml:space="preserve"> πάχους 2mm, βαμμένα με ηλεκτροστατική βαφή, με υποδομή για ηλεκτρικές συνδέσεις</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αγωγών στα πλάγια και στο πάνω μέρος. Οι διαστάσεις του μεταλλικού κιβωτίου του πίνακα θα είναι αρκετές για την άνετη τοποθέτηση όλων των στοιχείων που τον συνθέτουν, περιλαμβανομένων και όλων των πιθανών επεκτάσεων.</w:t>
      </w:r>
    </w:p>
    <w:p w:rsidR="00C81A0B" w:rsidRPr="00E570C6" w:rsidRDefault="00C81A0B">
      <w:pPr>
        <w:pStyle w:val="PlainText"/>
        <w:rPr>
          <w:rFonts w:ascii="Times New Roman" w:eastAsia="MS Mincho" w:hAnsi="Times New Roman"/>
          <w:sz w:val="24"/>
        </w:rPr>
      </w:pP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4. ΥΠΟΠΙΝΑΚΕΣ </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Οι </w:t>
      </w:r>
      <w:proofErr w:type="spellStart"/>
      <w:r w:rsidRPr="00E570C6">
        <w:rPr>
          <w:rFonts w:ascii="Times New Roman" w:eastAsia="MS Mincho" w:hAnsi="Times New Roman"/>
          <w:sz w:val="24"/>
        </w:rPr>
        <w:t>υποπίνακες</w:t>
      </w:r>
      <w:proofErr w:type="spellEnd"/>
      <w:r w:rsidRPr="00E570C6">
        <w:rPr>
          <w:rFonts w:ascii="Times New Roman" w:eastAsia="MS Mincho" w:hAnsi="Times New Roman"/>
          <w:sz w:val="24"/>
        </w:rPr>
        <w:t xml:space="preserve"> </w:t>
      </w:r>
      <w:proofErr w:type="spellStart"/>
      <w:r w:rsidRPr="00E570C6">
        <w:rPr>
          <w:rFonts w:ascii="Times New Roman" w:eastAsia="MS Mincho" w:hAnsi="Times New Roman"/>
          <w:sz w:val="24"/>
        </w:rPr>
        <w:t>τσυ</w:t>
      </w:r>
      <w:proofErr w:type="spellEnd"/>
      <w:r w:rsidRPr="00E570C6">
        <w:rPr>
          <w:rFonts w:ascii="Times New Roman" w:eastAsia="MS Mincho" w:hAnsi="Times New Roman"/>
          <w:sz w:val="24"/>
        </w:rPr>
        <w:t xml:space="preserve"> </w:t>
      </w:r>
      <w:proofErr w:type="spellStart"/>
      <w:r w:rsidRPr="00E570C6">
        <w:rPr>
          <w:rFonts w:ascii="Times New Roman" w:eastAsia="MS Mincho" w:hAnsi="Times New Roman"/>
          <w:sz w:val="24"/>
        </w:rPr>
        <w:t>συγκρστήματος</w:t>
      </w:r>
      <w:proofErr w:type="spellEnd"/>
      <w:r w:rsidRPr="00E570C6">
        <w:rPr>
          <w:rFonts w:ascii="Times New Roman" w:eastAsia="MS Mincho" w:hAnsi="Times New Roman"/>
          <w:sz w:val="24"/>
        </w:rPr>
        <w:t xml:space="preserve"> χρησιμοποιούνται μόνον σαν τοπικοί πίνακες κατάσβεσης στα συστήματα αυτόματης κατάσβεσης με σκόνη ή CO</w:t>
      </w:r>
      <w:r w:rsidRPr="00E570C6">
        <w:rPr>
          <w:rFonts w:ascii="Times New Roman" w:eastAsia="MS Mincho" w:hAnsi="Times New Roman"/>
          <w:sz w:val="24"/>
          <w:vertAlign w:val="subscript"/>
        </w:rPr>
        <w:t>2</w:t>
      </w:r>
      <w:r w:rsidRPr="00E570C6">
        <w:rPr>
          <w:rFonts w:ascii="Times New Roman" w:eastAsia="MS Mincho" w:hAnsi="Times New Roman"/>
          <w:sz w:val="24"/>
        </w:rPr>
        <w:t xml:space="preserve">. Κάθε </w:t>
      </w:r>
      <w:proofErr w:type="spellStart"/>
      <w:r w:rsidRPr="00E570C6">
        <w:rPr>
          <w:rFonts w:ascii="Times New Roman" w:eastAsia="MS Mincho" w:hAnsi="Times New Roman"/>
          <w:sz w:val="24"/>
        </w:rPr>
        <w:t>υποπίνακας</w:t>
      </w:r>
      <w:proofErr w:type="spellEnd"/>
      <w:r w:rsidRPr="00E570C6">
        <w:rPr>
          <w:rFonts w:ascii="Times New Roman" w:eastAsia="MS Mincho" w:hAnsi="Times New Roman"/>
          <w:sz w:val="24"/>
        </w:rPr>
        <w:t xml:space="preserve"> επικοινωνεί με τον κεντρικό πίνακα και λειτουργεί σαν </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ab/>
        <w:t>α. πίνακας συλλογής στοιχείων από κυκλώματα μηχανημάτων ενεργοποίησης συναγερμού και μπορεί να χρησιμοποιηθεί για τον έλεγχο πολλαπλών ζωνών συμβάντων ανιχνευτών με 2 (δύο) καλώδια και</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ab/>
        <w:t>β. σαν κεντρικός πίνακας για κυκλώματα μηχανημάτων ενδείξεων και μπορεί</w:t>
      </w:r>
    </w:p>
    <w:p w:rsidR="00C81A0B" w:rsidRPr="00E570C6" w:rsidRDefault="00C81A0B">
      <w:pPr>
        <w:pStyle w:val="PlainText"/>
        <w:rPr>
          <w:rFonts w:ascii="Times New Roman" w:eastAsia="MS Mincho" w:hAnsi="Times New Roman"/>
          <w:sz w:val="24"/>
        </w:rPr>
      </w:pPr>
      <w:r w:rsidRPr="00E570C6">
        <w:rPr>
          <w:rFonts w:ascii="Times New Roman" w:eastAsia="MS Mincho" w:hAnsi="Times New Roman"/>
          <w:sz w:val="24"/>
        </w:rPr>
        <w:t xml:space="preserve">να χρησιμοποιηθεί για τον έλεγχο πολλαπλών ζωνών σειρήνων, μεγαφώνων, συσκευών κατασβέσεως κλπ . Σε περίπτωση, κατά την </w:t>
      </w:r>
      <w:proofErr w:type="spellStart"/>
      <w:r w:rsidRPr="00E570C6">
        <w:rPr>
          <w:rFonts w:ascii="Times New Roman" w:eastAsia="MS Mincho" w:hAnsi="Times New Roman"/>
          <w:sz w:val="24"/>
        </w:rPr>
        <w:t>oποία</w:t>
      </w:r>
      <w:proofErr w:type="spellEnd"/>
      <w:r w:rsidRPr="00E570C6">
        <w:rPr>
          <w:rFonts w:ascii="Times New Roman" w:eastAsia="MS Mincho" w:hAnsi="Times New Roman"/>
          <w:sz w:val="24"/>
        </w:rPr>
        <w:t xml:space="preserve"> χαθεί η επικοινωνία μεταξύ </w:t>
      </w:r>
      <w:proofErr w:type="spellStart"/>
      <w:r w:rsidRPr="00E570C6">
        <w:rPr>
          <w:rFonts w:ascii="Times New Roman" w:eastAsia="MS Mincho" w:hAnsi="Times New Roman"/>
          <w:sz w:val="24"/>
        </w:rPr>
        <w:t>υποπίνακα</w:t>
      </w:r>
      <w:proofErr w:type="spellEnd"/>
      <w:r w:rsidRPr="00E570C6">
        <w:rPr>
          <w:rFonts w:ascii="Times New Roman" w:eastAsia="MS Mincho" w:hAnsi="Times New Roman"/>
          <w:sz w:val="24"/>
        </w:rPr>
        <w:t xml:space="preserve"> και κεντρικού πίνακα ο πρώτος πρέπει να μπορεί να λειτουργεί σαν ανεξάρτητος πίνακας. Οι </w:t>
      </w:r>
      <w:proofErr w:type="spellStart"/>
      <w:r w:rsidRPr="00E570C6">
        <w:rPr>
          <w:rFonts w:ascii="Times New Roman" w:eastAsia="MS Mincho" w:hAnsi="Times New Roman"/>
          <w:sz w:val="24"/>
        </w:rPr>
        <w:t>υποπίνακες</w:t>
      </w:r>
      <w:proofErr w:type="spellEnd"/>
      <w:r w:rsidRPr="00E570C6">
        <w:rPr>
          <w:rFonts w:ascii="Times New Roman" w:eastAsia="MS Mincho" w:hAnsi="Times New Roman"/>
          <w:sz w:val="24"/>
        </w:rPr>
        <w:t xml:space="preserve"> λειτουργούν σαν ένα απομακρυσμένο </w:t>
      </w:r>
      <w:proofErr w:type="spellStart"/>
      <w:r w:rsidRPr="00E570C6">
        <w:rPr>
          <w:rFonts w:ascii="Times New Roman" w:eastAsia="MS Mincho" w:hAnsi="Times New Roman"/>
          <w:sz w:val="24"/>
        </w:rPr>
        <w:t>γκρούπ</w:t>
      </w:r>
      <w:proofErr w:type="spellEnd"/>
      <w:r w:rsidRPr="00E570C6">
        <w:rPr>
          <w:rFonts w:ascii="Times New Roman" w:eastAsia="MS Mincho" w:hAnsi="Times New Roman"/>
          <w:sz w:val="24"/>
        </w:rPr>
        <w:t xml:space="preserve"> ανεξάρτητων μηχανισμών ελέγχου-παρακολούθησης (</w:t>
      </w:r>
      <w:proofErr w:type="spellStart"/>
      <w:r w:rsidRPr="00E570C6">
        <w:rPr>
          <w:rFonts w:ascii="Times New Roman" w:eastAsia="MS Mincho" w:hAnsi="Times New Roman"/>
          <w:sz w:val="24"/>
        </w:rPr>
        <w:t>monitor</w:t>
      </w:r>
      <w:proofErr w:type="spellEnd"/>
      <w:r w:rsidRPr="00E570C6">
        <w:rPr>
          <w:rFonts w:ascii="Times New Roman" w:eastAsia="MS Mincho" w:hAnsi="Times New Roman"/>
          <w:sz w:val="24"/>
        </w:rPr>
        <w:t xml:space="preserve"> </w:t>
      </w:r>
      <w:proofErr w:type="spellStart"/>
      <w:r w:rsidRPr="00E570C6">
        <w:rPr>
          <w:rFonts w:ascii="Times New Roman" w:eastAsia="MS Mincho" w:hAnsi="Times New Roman"/>
          <w:sz w:val="24"/>
        </w:rPr>
        <w:t>modu</w:t>
      </w:r>
      <w:proofErr w:type="spellEnd"/>
      <w:r w:rsidRPr="00E570C6">
        <w:rPr>
          <w:rFonts w:ascii="Times New Roman" w:eastAsia="MS Mincho" w:hAnsi="Times New Roman"/>
          <w:sz w:val="24"/>
          <w:lang w:val="en-US"/>
        </w:rPr>
        <w:t>l</w:t>
      </w:r>
      <w:r w:rsidRPr="00E570C6">
        <w:rPr>
          <w:rFonts w:ascii="Times New Roman" w:eastAsia="MS Mincho" w:hAnsi="Times New Roman"/>
          <w:sz w:val="24"/>
        </w:rPr>
        <w:t>es) ή και μηχανισμών εντολών (</w:t>
      </w:r>
      <w:proofErr w:type="spellStart"/>
      <w:r w:rsidRPr="00E570C6">
        <w:rPr>
          <w:rFonts w:ascii="Times New Roman" w:eastAsia="MS Mincho" w:hAnsi="Times New Roman"/>
          <w:sz w:val="24"/>
        </w:rPr>
        <w:t>Control</w:t>
      </w:r>
      <w:proofErr w:type="spellEnd"/>
      <w:r w:rsidRPr="00E570C6">
        <w:rPr>
          <w:rFonts w:ascii="Times New Roman" w:eastAsia="MS Mincho" w:hAnsi="Times New Roman"/>
          <w:sz w:val="24"/>
        </w:rPr>
        <w:t xml:space="preserve"> </w:t>
      </w:r>
      <w:proofErr w:type="spellStart"/>
      <w:r w:rsidRPr="00E570C6">
        <w:rPr>
          <w:rFonts w:ascii="Times New Roman" w:eastAsia="MS Mincho" w:hAnsi="Times New Roman"/>
          <w:sz w:val="24"/>
        </w:rPr>
        <w:t>modules</w:t>
      </w:r>
      <w:proofErr w:type="spellEnd"/>
      <w:r w:rsidRPr="00E570C6">
        <w:rPr>
          <w:rFonts w:ascii="Times New Roman" w:eastAsia="MS Mincho" w:hAnsi="Times New Roman"/>
          <w:sz w:val="24"/>
        </w:rPr>
        <w:t xml:space="preserve">). Κάθε </w:t>
      </w:r>
      <w:proofErr w:type="spellStart"/>
      <w:r w:rsidRPr="00E570C6">
        <w:rPr>
          <w:rFonts w:ascii="Times New Roman" w:eastAsia="MS Mincho" w:hAnsi="Times New Roman"/>
          <w:sz w:val="24"/>
        </w:rPr>
        <w:t>υποπίvακας</w:t>
      </w:r>
      <w:proofErr w:type="spellEnd"/>
      <w:r w:rsidRPr="00E570C6">
        <w:rPr>
          <w:rFonts w:ascii="Times New Roman" w:eastAsia="MS Mincho" w:hAnsi="Times New Roman"/>
          <w:sz w:val="24"/>
        </w:rPr>
        <w:t xml:space="preserve"> πρέπει να μπορεί να περιλαμβάνει μέχρι τρεις (3) επιμέρους πίνακες επέκτασης, καθένας από τους οποίους να περιλαμβάνει τουλάχιστον οκτώ (8) ανεξάρτητα κυκλώματα ενεργοποίησης συναγερμού ή ξηρών επαφών (εντολές). Επιπλέον των λειτουργιών των πινάκων επέκτασης η κεντρική μονάδα του </w:t>
      </w:r>
      <w:proofErr w:type="spellStart"/>
      <w:r w:rsidRPr="00E570C6">
        <w:rPr>
          <w:rFonts w:ascii="Times New Roman" w:eastAsia="MS Mincho" w:hAnsi="Times New Roman"/>
          <w:sz w:val="24"/>
        </w:rPr>
        <w:t>υποπίνακα</w:t>
      </w:r>
      <w:proofErr w:type="spellEnd"/>
      <w:r w:rsidRPr="00E570C6">
        <w:rPr>
          <w:rFonts w:ascii="Times New Roman" w:eastAsia="MS Mincho" w:hAnsi="Times New Roman"/>
          <w:sz w:val="24"/>
        </w:rPr>
        <w:t xml:space="preserve"> πρέπει να περιέχει και 2 (δύο) τουλάχιστον επιπρόσθετες εξόδους προγραμματιζόμενες επιτόπου. Συνολικά κάθε </w:t>
      </w:r>
      <w:proofErr w:type="spellStart"/>
      <w:r w:rsidRPr="00E570C6">
        <w:rPr>
          <w:rFonts w:ascii="Times New Roman" w:eastAsia="MS Mincho" w:hAnsi="Times New Roman"/>
          <w:sz w:val="24"/>
        </w:rPr>
        <w:t>υποπίνακας</w:t>
      </w:r>
      <w:proofErr w:type="spellEnd"/>
    </w:p>
    <w:p w:rsidR="00C81A0B" w:rsidRPr="00E570C6" w:rsidRDefault="00C81A0B">
      <w:pPr>
        <w:pStyle w:val="PlainText"/>
        <w:rPr>
          <w:rFonts w:ascii="Times New Roman" w:hAnsi="Times New Roman"/>
          <w:sz w:val="24"/>
        </w:rPr>
      </w:pPr>
      <w:r w:rsidRPr="00E570C6">
        <w:rPr>
          <w:rFonts w:ascii="Times New Roman" w:hAnsi="Times New Roman"/>
          <w:sz w:val="24"/>
        </w:rPr>
        <w:t>πρέπει να περιλαμβάνει μέχρι και 24 σημεία ή ζώνες ελέγχου, οι οποίες μπορούν να είναι συνδυασμός από τα παρακάτω :</w:t>
      </w: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 xml:space="preserve">α. Η κεντρική μονάδα </w:t>
      </w:r>
      <w:proofErr w:type="spellStart"/>
      <w:r w:rsidRPr="00E570C6">
        <w:rPr>
          <w:rFonts w:ascii="Times New Roman" w:hAnsi="Times New Roman"/>
          <w:sz w:val="24"/>
        </w:rPr>
        <w:t>τσυ</w:t>
      </w:r>
      <w:proofErr w:type="spellEnd"/>
      <w:r w:rsidRPr="00E570C6">
        <w:rPr>
          <w:rFonts w:ascii="Times New Roman" w:hAnsi="Times New Roman"/>
          <w:sz w:val="24"/>
        </w:rPr>
        <w:t xml:space="preserve"> </w:t>
      </w:r>
      <w:proofErr w:type="spellStart"/>
      <w:r w:rsidRPr="00E570C6">
        <w:rPr>
          <w:rFonts w:ascii="Times New Roman" w:hAnsi="Times New Roman"/>
          <w:sz w:val="24"/>
        </w:rPr>
        <w:t>υποπίνακα</w:t>
      </w:r>
      <w:proofErr w:type="spellEnd"/>
      <w:r w:rsidRPr="00E570C6">
        <w:rPr>
          <w:rFonts w:ascii="Times New Roman" w:hAnsi="Times New Roman"/>
          <w:sz w:val="24"/>
        </w:rPr>
        <w:t xml:space="preserve"> περιλαμβάνει 2 (δύο) προγραμματιζόμενα σημεία και ελέγχει μέχρι και 3 μηχανισμούς επέκτασης του </w:t>
      </w:r>
      <w:proofErr w:type="spellStart"/>
      <w:r w:rsidRPr="00E570C6">
        <w:rPr>
          <w:rFonts w:ascii="Times New Roman" w:hAnsi="Times New Roman"/>
          <w:sz w:val="24"/>
        </w:rPr>
        <w:t>υποπίνακα</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β. Ο μηχανισμός ελέγχου-παρακολούθησης του </w:t>
      </w:r>
      <w:proofErr w:type="spellStart"/>
      <w:r w:rsidRPr="00E570C6">
        <w:rPr>
          <w:rFonts w:ascii="Times New Roman" w:hAnsi="Times New Roman"/>
          <w:sz w:val="24"/>
        </w:rPr>
        <w:t>υποπίνακα</w:t>
      </w:r>
      <w:proofErr w:type="spellEnd"/>
      <w:r w:rsidRPr="00E570C6">
        <w:rPr>
          <w:rFonts w:ascii="Times New Roman" w:hAnsi="Times New Roman"/>
          <w:sz w:val="24"/>
        </w:rPr>
        <w:t xml:space="preserve"> περιέχει μέχρι 8 κυκλώματα ενεργοποίησης από ανιχνευτές με 2 καλώδια ή μέχρι 4 κυκλώματα εντολών προς μηχανήματα με κανονικά ανοικτή επαφή.</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 Ο μηχανισμός </w:t>
      </w:r>
      <w:proofErr w:type="spellStart"/>
      <w:r w:rsidRPr="00E570C6">
        <w:rPr>
          <w:rFonts w:ascii="Times New Roman" w:hAnsi="Times New Roman"/>
          <w:sz w:val="24"/>
        </w:rPr>
        <w:t>ρελαί</w:t>
      </w:r>
      <w:proofErr w:type="spellEnd"/>
      <w:r w:rsidRPr="00E570C6">
        <w:rPr>
          <w:rFonts w:ascii="Times New Roman" w:hAnsi="Times New Roman"/>
          <w:sz w:val="24"/>
        </w:rPr>
        <w:t xml:space="preserve"> που παρέχει 8 εξόδους ψυχρών επαφών.</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5. ΑΝΙΧΝΕΥΤΕΣ ΦΩΤΟΗΛΕΚΤΡΙΚΟΙ </w:t>
      </w:r>
    </w:p>
    <w:p w:rsidR="00C81A0B" w:rsidRPr="00E570C6" w:rsidRDefault="00C81A0B">
      <w:pPr>
        <w:pStyle w:val="PlainText"/>
        <w:rPr>
          <w:rFonts w:ascii="Times New Roman" w:hAnsi="Times New Roman"/>
          <w:sz w:val="24"/>
        </w:rPr>
      </w:pPr>
      <w:r w:rsidRPr="00E570C6">
        <w:rPr>
          <w:rFonts w:ascii="Times New Roman" w:hAnsi="Times New Roman"/>
          <w:sz w:val="24"/>
        </w:rPr>
        <w:t>Συνδέονται με διπολικό καλώδιο σ' έναν από τους βρόγχους του κεντρικού πίνακα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και είναι </w:t>
      </w:r>
      <w:proofErr w:type="spellStart"/>
      <w:r w:rsidRPr="00E570C6">
        <w:rPr>
          <w:rFonts w:ascii="Times New Roman" w:hAnsi="Times New Roman"/>
          <w:sz w:val="24"/>
        </w:rPr>
        <w:t>μοναδιαίας</w:t>
      </w:r>
      <w:proofErr w:type="spellEnd"/>
      <w:r w:rsidRPr="00E570C6">
        <w:rPr>
          <w:rFonts w:ascii="Times New Roman" w:hAnsi="Times New Roman"/>
          <w:sz w:val="24"/>
        </w:rPr>
        <w:t xml:space="preserve"> διεύθυνσης (</w:t>
      </w:r>
      <w:proofErr w:type="spellStart"/>
      <w:r w:rsidRPr="00E570C6">
        <w:rPr>
          <w:rFonts w:ascii="Times New Roman" w:hAnsi="Times New Roman"/>
          <w:sz w:val="24"/>
        </w:rPr>
        <w:t>addressable</w:t>
      </w:r>
      <w:proofErr w:type="spellEnd"/>
      <w:r w:rsidRPr="00E570C6">
        <w:rPr>
          <w:rFonts w:ascii="Times New Roman" w:hAnsi="Times New Roman"/>
          <w:sz w:val="24"/>
        </w:rPr>
        <w:t xml:space="preserve">). Οι ανιχνευτές χρησιμοποιούν την φωτοηλεκτρική αρχή για τη μέτρηση πυκνότητας καπνού και στέλνουν στον πίνακα, κατόπιν εντολής του, πληροφορίες σχετικές με το αναλογικό ύψος της πυκνότητας καπνού. Οι ανιχνευτές τοποθετούνται στην οροφή πάνω σε βάση (που είναι κοινή για όλους τους τύπους των χρησιμοποιουμένων ανιχνευτών). </w:t>
      </w:r>
      <w:proofErr w:type="spellStart"/>
      <w:r w:rsidRPr="00E570C6">
        <w:rPr>
          <w:rFonts w:ascii="Times New Roman" w:hAnsi="Times New Roman"/>
          <w:sz w:val="24"/>
        </w:rPr>
        <w:t>Εχουν</w:t>
      </w:r>
      <w:proofErr w:type="spellEnd"/>
      <w:r w:rsidRPr="00E570C6">
        <w:rPr>
          <w:rFonts w:ascii="Times New Roman" w:hAnsi="Times New Roman"/>
          <w:sz w:val="24"/>
        </w:rPr>
        <w:t xml:space="preserve"> τη δυνατότητα ελέγχου τους κατά τον οποίο δημιουργούν κατάσταση συναγερμού και τον αναφέρουν στον κεντρικό πίνακα. </w:t>
      </w:r>
      <w:proofErr w:type="spellStart"/>
      <w:r w:rsidRPr="00E570C6">
        <w:rPr>
          <w:rFonts w:ascii="Times New Roman" w:hAnsi="Times New Roman"/>
          <w:sz w:val="24"/>
        </w:rPr>
        <w:t>Ενας</w:t>
      </w:r>
      <w:proofErr w:type="spellEnd"/>
      <w:r w:rsidRPr="00E570C6">
        <w:rPr>
          <w:rFonts w:ascii="Times New Roman" w:hAnsi="Times New Roman"/>
          <w:sz w:val="24"/>
        </w:rPr>
        <w:t xml:space="preserve"> τέτοιος έλεγχος μπορεί να γίνει τοπικά, στον ίδιο τον ανιχνευτή, με την ενεργοποίηση ενός μαγνητικού διακόπτη ή κατόπιν εντολής από τον πίνακα. Οι ανιχνευτές έχουν τη δυνατότητα καθορισμού της διεύθυνσης τους καθώς επίσης και έναν εσωτερικό κωδικό αναγνώρισης, με τον οποίο μπορεί ο πίνακας να αναγνωρίσει τον τύπο τους. </w:t>
      </w:r>
      <w:proofErr w:type="spellStart"/>
      <w:r w:rsidRPr="00E570C6">
        <w:rPr>
          <w:rFonts w:ascii="Times New Roman" w:hAnsi="Times New Roman"/>
          <w:sz w:val="24"/>
        </w:rPr>
        <w:t>Εχουν</w:t>
      </w:r>
      <w:proofErr w:type="spellEnd"/>
      <w:r w:rsidRPr="00E570C6">
        <w:rPr>
          <w:rFonts w:ascii="Times New Roman" w:hAnsi="Times New Roman"/>
          <w:sz w:val="24"/>
        </w:rPr>
        <w:t xml:space="preserve"> 2 φωτεινές ενδείξεις για ένδειξη συναγερμού και τάσης. Σε κατάσταση κανονικής λειτουργίας οι φωτεινές ενδείξεις θα πρέπει να διαφέρουν (π.χ. να </w:t>
      </w:r>
      <w:proofErr w:type="spellStart"/>
      <w:r w:rsidRPr="00E570C6">
        <w:rPr>
          <w:rFonts w:ascii="Times New Roman" w:hAnsi="Times New Roman"/>
          <w:sz w:val="24"/>
        </w:rPr>
        <w:t>αναβοσβύνουν</w:t>
      </w:r>
      <w:proofErr w:type="spellEnd"/>
      <w:r w:rsidRPr="00E570C6">
        <w:rPr>
          <w:rFonts w:ascii="Times New Roman" w:hAnsi="Times New Roman"/>
          <w:sz w:val="24"/>
        </w:rPr>
        <w:t xml:space="preserve">, για να δείξουν ότι ο ανιχνευτής λειτουργεί κανονικά και ότι είναι σε κανονική επικοινωνία με τον πίνακα) από την περίπτωση συναγερμού (π.χ. σταθεροποιούνται, μέσω του πίνακα, και οι 2 φωτεινές ενδείξεις, ώστε να ανάβουν συνεχώς). Ο ανιχνευτής θα πρέπει να έχει τη δυνατότητα σύνδεσης απομακρυσμένου φωτεινού </w:t>
      </w:r>
      <w:proofErr w:type="spellStart"/>
      <w:r w:rsidRPr="00E570C6">
        <w:rPr>
          <w:rFonts w:ascii="Times New Roman" w:hAnsi="Times New Roman"/>
          <w:sz w:val="24"/>
        </w:rPr>
        <w:t>επαναλήπτη</w:t>
      </w:r>
      <w:proofErr w:type="spellEnd"/>
      <w:r w:rsidRPr="00E570C6">
        <w:rPr>
          <w:rFonts w:ascii="Times New Roman" w:hAnsi="Times New Roman"/>
          <w:sz w:val="24"/>
        </w:rPr>
        <w:t xml:space="preserve"> και μάλιστα από επαφή πάνω στη βάση του.</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6. ΑΝΙΧΝΕΥΤΕΣ IONΙΣMOY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Συνδέονται ομοίως με διπολικό καλώδιο σ' έναν από τους βρόγχους του πίνακα και είναι επίσης </w:t>
      </w:r>
      <w:proofErr w:type="spellStart"/>
      <w:r w:rsidRPr="00E570C6">
        <w:rPr>
          <w:rFonts w:ascii="Times New Roman" w:hAnsi="Times New Roman"/>
          <w:sz w:val="24"/>
        </w:rPr>
        <w:t>μοναδιαίας</w:t>
      </w:r>
      <w:proofErr w:type="spellEnd"/>
      <w:r w:rsidRPr="00E570C6">
        <w:rPr>
          <w:rFonts w:ascii="Times New Roman" w:hAnsi="Times New Roman"/>
          <w:sz w:val="24"/>
        </w:rPr>
        <w:t xml:space="preserve"> διεύθυνσης (</w:t>
      </w:r>
      <w:proofErr w:type="spellStart"/>
      <w:r w:rsidRPr="00E570C6">
        <w:rPr>
          <w:rFonts w:ascii="Times New Roman" w:hAnsi="Times New Roman"/>
          <w:sz w:val="24"/>
        </w:rPr>
        <w:t>addressable</w:t>
      </w:r>
      <w:proofErr w:type="spellEnd"/>
      <w:r w:rsidRPr="00E570C6">
        <w:rPr>
          <w:rFonts w:ascii="Times New Roman" w:hAnsi="Times New Roman"/>
          <w:sz w:val="24"/>
        </w:rPr>
        <w:t xml:space="preserve">). Χρησιμοποιούν την αρχή του διπλού θαλάμου ιονισμού </w:t>
      </w:r>
      <w:proofErr w:type="spellStart"/>
      <w:r w:rsidRPr="00E570C6">
        <w:rPr>
          <w:rFonts w:ascii="Times New Roman" w:hAnsi="Times New Roman"/>
          <w:sz w:val="24"/>
        </w:rPr>
        <w:t>γιά</w:t>
      </w:r>
      <w:proofErr w:type="spellEnd"/>
      <w:r w:rsidRPr="00E570C6">
        <w:rPr>
          <w:rFonts w:ascii="Times New Roman" w:hAnsi="Times New Roman"/>
          <w:sz w:val="24"/>
        </w:rPr>
        <w:t xml:space="preserve"> τη μέτρηση των προϊόντων της καύσης και στέλνουν στον πίνακα, κατόπιν εντολής του, πληροφορίες σχετικές με το αναλογικό ύψος των προϊόντων της καύσης. Οι ανιχνευτές </w:t>
      </w:r>
      <w:proofErr w:type="spellStart"/>
      <w:r w:rsidRPr="00E570C6">
        <w:rPr>
          <w:rFonts w:ascii="Times New Roman" w:hAnsi="Times New Roman"/>
          <w:sz w:val="24"/>
        </w:rPr>
        <w:t>τσποθετούνται</w:t>
      </w:r>
      <w:proofErr w:type="spellEnd"/>
      <w:r w:rsidRPr="00E570C6">
        <w:rPr>
          <w:rFonts w:ascii="Times New Roman" w:hAnsi="Times New Roman"/>
          <w:sz w:val="24"/>
        </w:rPr>
        <w:t xml:space="preserve"> στην οροφή πάνω σε βάση όμοια με αυτήν που αναφέρεται στην προηγούμενη παράγραφο.</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 ΑΝΙΧΝΕΥΤΕΣ ΘΕΡΜΟΔΙΑΦΟΡΙΚΟΙ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Συνδέονται με διπολικό καλώδιο σ' έναν από τους βρόγχους του πίνακα και είναι επίσης </w:t>
      </w:r>
      <w:proofErr w:type="spellStart"/>
      <w:r w:rsidRPr="00E570C6">
        <w:rPr>
          <w:rFonts w:ascii="Times New Roman" w:hAnsi="Times New Roman"/>
          <w:sz w:val="24"/>
        </w:rPr>
        <w:t>μοναδιαίας</w:t>
      </w:r>
      <w:proofErr w:type="spellEnd"/>
      <w:r w:rsidRPr="00E570C6">
        <w:rPr>
          <w:rFonts w:ascii="Times New Roman" w:hAnsi="Times New Roman"/>
          <w:sz w:val="24"/>
        </w:rPr>
        <w:t xml:space="preserve"> διεύθυνσης (</w:t>
      </w:r>
      <w:proofErr w:type="spellStart"/>
      <w:r w:rsidRPr="00E570C6">
        <w:rPr>
          <w:rFonts w:ascii="Times New Roman" w:hAnsi="Times New Roman"/>
          <w:sz w:val="24"/>
        </w:rPr>
        <w:t>addressable</w:t>
      </w:r>
      <w:proofErr w:type="spellEnd"/>
      <w:r w:rsidRPr="00E570C6">
        <w:rPr>
          <w:rFonts w:ascii="Times New Roman" w:hAnsi="Times New Roman"/>
          <w:sz w:val="24"/>
        </w:rPr>
        <w:t>). Χρησιμοποιούν ένα ηλεκτρονικό αισθητήριο για τη μέτρηση των θερμικών καταστάσεων που δημιουργούνται από τη φωτιά και στέλνουν στον πίνακα κατόπιν εντολής του, πληροφορίες σχετικές με το αναλογικό ύψος των θερμικών μετρήσεων. Οι ανιχνευτές τοποθετούνται στην οροφή πάνω σε βάση όμοια με αυτήν που αναφέρεται σε προηγούμενη παράγραφο.</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8. ΧΕΙΡΟΚΙΝΗΤΟΙ ΑΓΓΕΛΤΗΡΕΣ ΠΥΡΚΑΙΑΣ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Κάθε </w:t>
      </w:r>
      <w:proofErr w:type="spellStart"/>
      <w:r w:rsidRPr="00E570C6">
        <w:rPr>
          <w:rFonts w:ascii="Times New Roman" w:hAnsi="Times New Roman"/>
          <w:sz w:val="24"/>
        </w:rPr>
        <w:t>αγγελτήρας</w:t>
      </w:r>
      <w:proofErr w:type="spellEnd"/>
      <w:r w:rsidRPr="00E570C6">
        <w:rPr>
          <w:rFonts w:ascii="Times New Roman" w:hAnsi="Times New Roman"/>
          <w:sz w:val="24"/>
        </w:rPr>
        <w:t xml:space="preserve"> αναγγελίας </w:t>
      </w:r>
      <w:proofErr w:type="spellStart"/>
      <w:r w:rsidRPr="00E570C6">
        <w:rPr>
          <w:rFonts w:ascii="Times New Roman" w:hAnsi="Times New Roman"/>
          <w:sz w:val="24"/>
        </w:rPr>
        <w:t>πυρκαϊάς</w:t>
      </w:r>
      <w:proofErr w:type="spellEnd"/>
      <w:r w:rsidRPr="00E570C6">
        <w:rPr>
          <w:rFonts w:ascii="Times New Roman" w:hAnsi="Times New Roman"/>
          <w:sz w:val="24"/>
        </w:rPr>
        <w:t xml:space="preserve"> (</w:t>
      </w:r>
      <w:proofErr w:type="spellStart"/>
      <w:r w:rsidRPr="00E570C6">
        <w:rPr>
          <w:rFonts w:ascii="Times New Roman" w:hAnsi="Times New Roman"/>
          <w:sz w:val="24"/>
        </w:rPr>
        <w:t>κατευθυντικός</w:t>
      </w:r>
      <w:proofErr w:type="spellEnd"/>
      <w:r w:rsidRPr="00E570C6">
        <w:rPr>
          <w:rFonts w:ascii="Times New Roman" w:hAnsi="Times New Roman"/>
          <w:sz w:val="24"/>
        </w:rPr>
        <w:t xml:space="preserve"> σταθμός αναγγελίας) συνδέεται με δύο καλώδια </w:t>
      </w:r>
      <w:proofErr w:type="spellStart"/>
      <w:r w:rsidRPr="00E570C6">
        <w:rPr>
          <w:rFonts w:ascii="Times New Roman" w:hAnsi="Times New Roman"/>
          <w:sz w:val="24"/>
        </w:rPr>
        <w:t>σ'έναν</w:t>
      </w:r>
      <w:proofErr w:type="spellEnd"/>
      <w:r w:rsidRPr="00E570C6">
        <w:rPr>
          <w:rFonts w:ascii="Times New Roman" w:hAnsi="Times New Roman"/>
          <w:sz w:val="24"/>
        </w:rPr>
        <w:t xml:space="preserve"> από τους βρόγχους σήμανσης και στέλνει δεδομένα στον κεντρικό πίνακα που αντιπροσωπεύουν την κατάσταση του χειροκίνητου διακόπτη. Θα πρέπει να έχει τη δυνατότητα για τοποθέτηση διάταξης εσωτερικού κωδικού ταυτότητας, που χρησιμοποιεί ο πίνακας για να αναγνωρίζει τον τύπο της συσκευής. Φέρει λυχνία LED, η </w:t>
      </w:r>
      <w:proofErr w:type="spellStart"/>
      <w:r w:rsidRPr="00E570C6">
        <w:rPr>
          <w:rFonts w:ascii="Times New Roman" w:hAnsi="Times New Roman"/>
          <w:sz w:val="24"/>
        </w:rPr>
        <w:t>oποία</w:t>
      </w:r>
      <w:proofErr w:type="spellEnd"/>
      <w:r w:rsidRPr="00E570C6">
        <w:rPr>
          <w:rFonts w:ascii="Times New Roman" w:hAnsi="Times New Roman"/>
          <w:sz w:val="24"/>
        </w:rPr>
        <w:t xml:space="preserve"> αλλάζει κατάσταση από τη θέση ηρεμίας στην κατάσταση συναγερμού (πχ αναβοσβήνει σε κατάσταση ηρεμίας και φανερώνει ότι ο σταθμός αναγγελίας λειτουργεί και βρίσκεται σε κανονική επικοινωνία με τον πίνακα και ανάβει συνεχώς όταν ανιχνευθεί συναγερμός από τον πίνακα). Ο σταθμός διαθέτει κλειδί  επανένταξης που είναι το ίδιο με το κλειδί του πίνακα πυρανίχνευσης.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9. ΦΩΤΕΙΝΟΣ ΕΠΑΝΑΛΗΠΤΗΣ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φωτεινός </w:t>
      </w:r>
      <w:proofErr w:type="spellStart"/>
      <w:r w:rsidRPr="00E570C6">
        <w:rPr>
          <w:rFonts w:ascii="Times New Roman" w:hAnsi="Times New Roman"/>
          <w:sz w:val="24"/>
        </w:rPr>
        <w:t>επαναλήπτης</w:t>
      </w:r>
      <w:proofErr w:type="spellEnd"/>
      <w:r w:rsidRPr="00E570C6">
        <w:rPr>
          <w:rFonts w:ascii="Times New Roman" w:hAnsi="Times New Roman"/>
          <w:sz w:val="24"/>
        </w:rPr>
        <w:t xml:space="preserve"> είναι κατάλληλος για </w:t>
      </w:r>
      <w:proofErr w:type="spellStart"/>
      <w:r w:rsidRPr="00E570C6">
        <w:rPr>
          <w:rFonts w:ascii="Times New Roman" w:hAnsi="Times New Roman"/>
          <w:sz w:val="24"/>
        </w:rPr>
        <w:t>επίτοιχη</w:t>
      </w:r>
      <w:proofErr w:type="spellEnd"/>
      <w:r w:rsidRPr="00E570C6">
        <w:rPr>
          <w:rFonts w:ascii="Times New Roman" w:hAnsi="Times New Roman"/>
          <w:sz w:val="24"/>
        </w:rPr>
        <w:t xml:space="preserve"> τοποθέτηση και φέρει λυχνία LED που διεγείρεται ταυτόχρονα με τον αντίστοιχο ανιχνευτή. Θα πρέπει να μπορεί να εξυπηρετήσει και περισσότερους από έναν ανιχνευτές.</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ΕΓΚΑΤΑΣΤΑΣΗ ΗΛΕΚΤΡΙΚΩΝ ΩΡΟΛΟΓΙΩΝ</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1. Ηλεκτρικά ωρολόγια</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ωρολόγια προβλέπονται απλής η διπλής όψης, κυκλικά, με δείκτες ωρών και πρώτων λεπτών και κατάλληλα για </w:t>
      </w:r>
      <w:proofErr w:type="spellStart"/>
      <w:r w:rsidRPr="00E570C6">
        <w:rPr>
          <w:rFonts w:ascii="Times New Roman" w:hAnsi="Times New Roman"/>
          <w:sz w:val="24"/>
        </w:rPr>
        <w:t>επίτοιχη</w:t>
      </w:r>
      <w:proofErr w:type="spellEnd"/>
      <w:r w:rsidRPr="00E570C6">
        <w:rPr>
          <w:rFonts w:ascii="Times New Roman" w:hAnsi="Times New Roman"/>
          <w:sz w:val="24"/>
        </w:rPr>
        <w:t xml:space="preserve"> τοποθέτηση. Ο δίσκος προβλέπεται λευκού χρώματος με μαύρους δείκτες και αριθμούς, θα προστατεύεται από διαφανές πλαστικό ή υάλινο κάλυμμα άριστης ποιότητας και θα έχει ενσωματωμένο λαμπτήρα φθορισμού. Η κατασκευή των ωρολογίων θα είναι τέτοια ώστε να εξασφαλίζεται η ανάγνωση της ώρας από απόσταση τουλάχιστο 20 μέτρων με μέγιστη γωνία ανάγνωσης 45 μοιρών. Επίσης, η ανάγνωση δεν θα επηρεάζεται από </w:t>
      </w:r>
      <w:proofErr w:type="spellStart"/>
      <w:r w:rsidRPr="00E570C6">
        <w:rPr>
          <w:rFonts w:ascii="Times New Roman" w:hAnsi="Times New Roman"/>
          <w:sz w:val="24"/>
        </w:rPr>
        <w:t>ανταύγιες</w:t>
      </w:r>
      <w:proofErr w:type="spellEnd"/>
      <w:r w:rsidRPr="00E570C6">
        <w:rPr>
          <w:rFonts w:ascii="Times New Roman" w:hAnsi="Times New Roman"/>
          <w:sz w:val="24"/>
        </w:rPr>
        <w:t xml:space="preserve"> και ανακλάσεις του φωτισμού του περιβάλλοντος χώρου. Τα ωρολόγια προβλέπονται απευθείας συνδεόμενα με το ηλεκτρικό δίκτυο 220 V και 50 </w:t>
      </w:r>
      <w:proofErr w:type="spellStart"/>
      <w:r w:rsidRPr="00E570C6">
        <w:rPr>
          <w:rFonts w:ascii="Times New Roman" w:hAnsi="Times New Roman"/>
          <w:sz w:val="24"/>
        </w:rPr>
        <w:t>Ηz</w:t>
      </w:r>
      <w:proofErr w:type="spellEnd"/>
      <w:r w:rsidRPr="00E570C6">
        <w:rPr>
          <w:rFonts w:ascii="Times New Roman" w:hAnsi="Times New Roman"/>
          <w:sz w:val="24"/>
        </w:rPr>
        <w:t xml:space="preserve"> και θα έχουν ενσωματωμένη διάταξη φορτιστή-συσσωρευτών καδμίου-νικελίου για αδιάλειπτη λειτουργία </w:t>
      </w:r>
      <w:proofErr w:type="spellStart"/>
      <w:r w:rsidRPr="00E570C6">
        <w:rPr>
          <w:rFonts w:ascii="Times New Roman" w:hAnsi="Times New Roman"/>
          <w:sz w:val="24"/>
        </w:rPr>
        <w:t>επι</w:t>
      </w:r>
      <w:proofErr w:type="spellEnd"/>
      <w:r w:rsidRPr="00E570C6">
        <w:rPr>
          <w:rFonts w:ascii="Times New Roman" w:hAnsi="Times New Roman"/>
          <w:sz w:val="24"/>
        </w:rPr>
        <w:t xml:space="preserve"> μία ώρα τουλάχιστον σε περίπτωση διακοπής της κανονικής παροχής. Τα ωρολόγια θα έχουν επιπλέον τα παρακάτω χαρακτηριστικά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Διάμετρος όψης 300 </w:t>
      </w:r>
      <w:proofErr w:type="spellStart"/>
      <w:r w:rsidRPr="00E570C6">
        <w:rPr>
          <w:rFonts w:ascii="Times New Roman" w:hAnsi="Times New Roman"/>
          <w:sz w:val="24"/>
        </w:rPr>
        <w:t>mm</w:t>
      </w:r>
      <w:proofErr w:type="spellEnd"/>
      <w:r w:rsidRPr="00E570C6">
        <w:rPr>
          <w:rFonts w:ascii="Times New Roman" w:hAnsi="Times New Roman"/>
          <w:sz w:val="24"/>
        </w:rPr>
        <w:t xml:space="preserve"> περίπου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Ακρίβεια λειτουργίας  ±1 πρώτο λεπτό/έτος </w:t>
      </w:r>
    </w:p>
    <w:p w:rsidR="00C81A0B" w:rsidRPr="00E570C6" w:rsidRDefault="00C81A0B">
      <w:pPr>
        <w:pStyle w:val="PlainText"/>
        <w:rPr>
          <w:rFonts w:ascii="Times New Roman" w:hAnsi="Times New Roman"/>
          <w:sz w:val="24"/>
        </w:rPr>
      </w:pPr>
      <w:r w:rsidRPr="00E570C6">
        <w:rPr>
          <w:rFonts w:ascii="Times New Roman" w:hAnsi="Times New Roman"/>
          <w:sz w:val="24"/>
        </w:rPr>
        <w:t>- Θερμοκρασία λειτουργίας  -15</w:t>
      </w:r>
      <w:r w:rsidRPr="00E570C6">
        <w:rPr>
          <w:rFonts w:ascii="Times New Roman" w:hAnsi="Times New Roman"/>
          <w:sz w:val="24"/>
          <w:vertAlign w:val="superscript"/>
        </w:rPr>
        <w:t>ο</w:t>
      </w:r>
      <w:r w:rsidRPr="00E570C6">
        <w:rPr>
          <w:rFonts w:ascii="Times New Roman" w:hAnsi="Times New Roman"/>
          <w:sz w:val="24"/>
        </w:rPr>
        <w:t>C έως +50</w:t>
      </w:r>
      <w:r w:rsidRPr="00E570C6">
        <w:rPr>
          <w:rFonts w:ascii="Times New Roman" w:hAnsi="Times New Roman"/>
          <w:sz w:val="24"/>
          <w:vertAlign w:val="superscript"/>
        </w:rPr>
        <w:t>ο</w:t>
      </w:r>
      <w:r w:rsidRPr="00E570C6">
        <w:rPr>
          <w:rFonts w:ascii="Times New Roman" w:hAnsi="Times New Roman"/>
          <w:sz w:val="24"/>
        </w:rPr>
        <w:t xml:space="preserve">C. </w:t>
      </w:r>
    </w:p>
    <w:p w:rsidR="00C81A0B" w:rsidRPr="00E570C6" w:rsidRDefault="00C81A0B">
      <w:pPr>
        <w:pStyle w:val="PlainText"/>
        <w:rPr>
          <w:rFonts w:ascii="Times New Roman" w:hAnsi="Times New Roman"/>
          <w:sz w:val="24"/>
        </w:rPr>
      </w:pPr>
      <w:r w:rsidRPr="00E570C6">
        <w:rPr>
          <w:rFonts w:ascii="Times New Roman" w:hAnsi="Times New Roman"/>
          <w:sz w:val="24"/>
        </w:rPr>
        <w:t>- Προστασία ΙΡ 55</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ΕΓKAΤAΣΤΑΣH ΤHΛEΦΩNΩN</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1. Τηλεφωνικά </w:t>
      </w:r>
      <w:r w:rsidR="004E4C52" w:rsidRPr="00E570C6">
        <w:rPr>
          <w:rFonts w:ascii="Times New Roman" w:hAnsi="Times New Roman"/>
          <w:sz w:val="24"/>
        </w:rPr>
        <w:t>καλώδια</w:t>
      </w:r>
      <w:r w:rsidRPr="00E570C6">
        <w:rPr>
          <w:rFonts w:ascii="Times New Roman" w:hAnsi="Times New Roman"/>
          <w:sz w:val="24"/>
        </w:rPr>
        <w:t xml:space="preserve">-τηλεφωνικοί αγωγοί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τηλεφωνικά καλώδια θα είναι κατάλληλα για εσωτερικούς χώρους, πολλαπλών ζευγών με συνεστραμμένους αγωγούς διαμέτρου 0.6 </w:t>
      </w:r>
      <w:proofErr w:type="spellStart"/>
      <w:r w:rsidRPr="00E570C6">
        <w:rPr>
          <w:rFonts w:ascii="Times New Roman" w:hAnsi="Times New Roman"/>
          <w:sz w:val="24"/>
        </w:rPr>
        <w:t>mm</w:t>
      </w:r>
      <w:proofErr w:type="spellEnd"/>
      <w:r w:rsidRPr="00E570C6">
        <w:rPr>
          <w:rFonts w:ascii="Times New Roman" w:hAnsi="Times New Roman"/>
          <w:sz w:val="24"/>
        </w:rPr>
        <w:t xml:space="preserve">, με θερμοπλαστική επένδυση συμφώνως προς το VDE 0890, με ενισχυμένο μανδύα. Οι </w:t>
      </w:r>
      <w:r w:rsidR="004E4C52" w:rsidRPr="00E570C6">
        <w:rPr>
          <w:rFonts w:ascii="Times New Roman" w:hAnsi="Times New Roman"/>
          <w:sz w:val="24"/>
        </w:rPr>
        <w:t>τηλεφωνικοί</w:t>
      </w:r>
      <w:r w:rsidRPr="00E570C6">
        <w:rPr>
          <w:rFonts w:ascii="Times New Roman" w:hAnsi="Times New Roman"/>
          <w:sz w:val="24"/>
        </w:rPr>
        <w:t xml:space="preserve"> αγωγοί θα έχουν θερμοπλαστική μόνωση και διάμετρο χαλκού 0.8 </w:t>
      </w:r>
      <w:proofErr w:type="spellStart"/>
      <w:r w:rsidRPr="00E570C6">
        <w:rPr>
          <w:rFonts w:ascii="Times New Roman" w:hAnsi="Times New Roman"/>
          <w:sz w:val="24"/>
        </w:rPr>
        <w:t>mm</w:t>
      </w:r>
      <w:proofErr w:type="spellEnd"/>
      <w:r w:rsidRPr="00E570C6">
        <w:rPr>
          <w:rFonts w:ascii="Times New Roman" w:hAnsi="Times New Roman"/>
          <w:sz w:val="24"/>
        </w:rPr>
        <w:t xml:space="preserve"> συνεστραμμένους με βήμα συστροφής 60 </w:t>
      </w:r>
      <w:proofErr w:type="spellStart"/>
      <w:r w:rsidRPr="00E570C6">
        <w:rPr>
          <w:rFonts w:ascii="Times New Roman" w:hAnsi="Times New Roman"/>
          <w:sz w:val="24"/>
        </w:rPr>
        <w:t>mm</w:t>
      </w:r>
      <w:proofErr w:type="spellEnd"/>
      <w:r w:rsidRPr="00E570C6">
        <w:rPr>
          <w:rFonts w:ascii="Times New Roman" w:hAnsi="Times New Roman"/>
          <w:sz w:val="24"/>
        </w:rPr>
        <w:t xml:space="preserve">. Οι τηλεφωνικές γραμμές από τους κατανεμητές μέχρι τους τηλεφωνικούς δότες (λήψεις) θα κατασκευασθούν με τηλεφωνικούς αγωγούς μέσα σε πλαστικούς σωλήνες σε χωνευτή όδευση, στους τοίχους ή σε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σε ορατή όδευση σε </w:t>
      </w:r>
      <w:proofErr w:type="spellStart"/>
      <w:r w:rsidRPr="00E570C6">
        <w:rPr>
          <w:rFonts w:ascii="Times New Roman" w:hAnsi="Times New Roman"/>
          <w:sz w:val="24"/>
        </w:rPr>
        <w:t>ανεπίχρηστους</w:t>
      </w:r>
      <w:proofErr w:type="spellEnd"/>
      <w:r w:rsidRPr="00E570C6">
        <w:rPr>
          <w:rFonts w:ascii="Times New Roman" w:hAnsi="Times New Roman"/>
          <w:sz w:val="24"/>
        </w:rPr>
        <w:t xml:space="preserve"> τοίχους ή όδευση επάνω σε μεταλλικές σχάρες.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τηλεφωνικές γραμμές από κατανεμητή σε κατανεμητή θα κατασκευασθούν γενικώς με τηλεφωνικά καλώδια μέσα σε πλαστικούς σωλήνες σε χωνευτή όδευση μέσα στους τοίχους ή σε </w:t>
      </w:r>
      <w:proofErr w:type="spellStart"/>
      <w:r w:rsidRPr="00E570C6">
        <w:rPr>
          <w:rFonts w:ascii="Times New Roman" w:hAnsi="Times New Roman"/>
          <w:sz w:val="24"/>
        </w:rPr>
        <w:t>χαλυβδοσωλήνες</w:t>
      </w:r>
      <w:proofErr w:type="spellEnd"/>
      <w:r w:rsidRPr="00E570C6">
        <w:rPr>
          <w:rFonts w:ascii="Times New Roman" w:hAnsi="Times New Roman"/>
          <w:sz w:val="24"/>
        </w:rPr>
        <w:t xml:space="preserve"> ή γαλβανισμένους </w:t>
      </w:r>
      <w:proofErr w:type="spellStart"/>
      <w:r w:rsidRPr="00E570C6">
        <w:rPr>
          <w:rFonts w:ascii="Times New Roman" w:hAnsi="Times New Roman"/>
          <w:sz w:val="24"/>
        </w:rPr>
        <w:t>σιδηροσωλήνες</w:t>
      </w:r>
      <w:proofErr w:type="spellEnd"/>
      <w:r w:rsidRPr="00E570C6">
        <w:rPr>
          <w:rFonts w:ascii="Times New Roman" w:hAnsi="Times New Roman"/>
          <w:sz w:val="24"/>
        </w:rPr>
        <w:t xml:space="preserve"> (αναλόγως με το πλήθος των ζευγών) σε ορατή επί </w:t>
      </w:r>
      <w:proofErr w:type="spellStart"/>
      <w:r w:rsidRPr="00E570C6">
        <w:rPr>
          <w:rFonts w:ascii="Times New Roman" w:hAnsi="Times New Roman"/>
          <w:sz w:val="24"/>
        </w:rPr>
        <w:t>ανεπίχρηστων</w:t>
      </w:r>
      <w:proofErr w:type="spellEnd"/>
      <w:r w:rsidRPr="00E570C6">
        <w:rPr>
          <w:rFonts w:ascii="Times New Roman" w:hAnsi="Times New Roman"/>
          <w:sz w:val="24"/>
        </w:rPr>
        <w:t xml:space="preserve"> τοίχων όδευση ή επάνω σε μεταλλικές σχάρες.</w:t>
      </w:r>
      <w:r w:rsidR="004E4C52" w:rsidRPr="00E570C6">
        <w:rPr>
          <w:rFonts w:ascii="Times New Roman" w:hAnsi="Times New Roman"/>
          <w:sz w:val="24"/>
        </w:rPr>
        <w:t xml:space="preserve"> </w:t>
      </w:r>
      <w:r w:rsidRPr="00E570C6">
        <w:rPr>
          <w:rFonts w:ascii="Times New Roman" w:hAnsi="Times New Roman"/>
          <w:sz w:val="24"/>
        </w:rPr>
        <w:t xml:space="preserve">Διευκρινίζεται ότι στις χωνευτές γραμμές θα προβλέπεται </w:t>
      </w:r>
      <w:proofErr w:type="spellStart"/>
      <w:r w:rsidRPr="00E570C6">
        <w:rPr>
          <w:rFonts w:ascii="Times New Roman" w:hAnsi="Times New Roman"/>
          <w:sz w:val="24"/>
        </w:rPr>
        <w:t>σιδηροσωλήνας</w:t>
      </w:r>
      <w:proofErr w:type="spellEnd"/>
      <w:r w:rsidRPr="00E570C6">
        <w:rPr>
          <w:rFonts w:ascii="Times New Roman" w:hAnsi="Times New Roman"/>
          <w:sz w:val="24"/>
        </w:rPr>
        <w:t xml:space="preserve"> εφόσον αυτό απαιτείται από τους υφισταμένους κανονισμούς ή για λόγους </w:t>
      </w:r>
      <w:proofErr w:type="spellStart"/>
      <w:r w:rsidRPr="00E570C6">
        <w:rPr>
          <w:rFonts w:ascii="Times New Roman" w:hAnsi="Times New Roman"/>
          <w:sz w:val="24"/>
        </w:rPr>
        <w:t>μηχαvικής</w:t>
      </w:r>
      <w:proofErr w:type="spellEnd"/>
      <w:r w:rsidRPr="00E570C6">
        <w:rPr>
          <w:rFonts w:ascii="Times New Roman" w:hAnsi="Times New Roman"/>
          <w:sz w:val="24"/>
        </w:rPr>
        <w:t xml:space="preserve"> προστασίας.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υπόγειες τηλεφωνικές γραμμές (με αγωγούς ή καλώδια) θα προστατεύονται πάντοτε με γαλβανισμένο </w:t>
      </w:r>
      <w:proofErr w:type="spellStart"/>
      <w:r w:rsidRPr="00E570C6">
        <w:rPr>
          <w:rFonts w:ascii="Times New Roman" w:hAnsi="Times New Roman"/>
          <w:sz w:val="24"/>
        </w:rPr>
        <w:t>σιδηροσωλήνα</w:t>
      </w:r>
      <w:proofErr w:type="spellEnd"/>
      <w:r w:rsidRPr="00E570C6">
        <w:rPr>
          <w:rFonts w:ascii="Times New Roman" w:hAnsi="Times New Roman"/>
          <w:sz w:val="24"/>
        </w:rPr>
        <w:t>. Σε κάθε τηλεφωνική λήψη θα καταλήγουν δύο ανεξάρτητες τηλεφωνικές γραμμές (με γείωση) δηλαδή 3 ή 6 τηλεφωνικοί αγωγοί. Οι τηλεφωνικοί αγωγοί από τους κατανεμητές μέχρι τις λήψεις θα είναι συνεχείς.</w:t>
      </w:r>
      <w:r w:rsidR="004E4C52" w:rsidRPr="00E570C6">
        <w:rPr>
          <w:rFonts w:ascii="Times New Roman" w:hAnsi="Times New Roman"/>
          <w:sz w:val="24"/>
        </w:rPr>
        <w:t xml:space="preserve"> </w:t>
      </w:r>
      <w:r w:rsidRPr="00E570C6">
        <w:rPr>
          <w:rFonts w:ascii="Times New Roman" w:hAnsi="Times New Roman"/>
          <w:sz w:val="24"/>
        </w:rPr>
        <w:t>Απαγορεύεται οποιαδήποτε ένωση τμημάτων τηλεφωνικών αγωγών για κατασκευή τηλεφωνικής γραμμής.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κουτιά διέλευσης των τηλεφωνικών καλωδίων ή αγωγών- θα τοποθετούνται </w:t>
      </w:r>
    </w:p>
    <w:p w:rsidR="00C81A0B" w:rsidRPr="00E570C6" w:rsidRDefault="00C81A0B">
      <w:pPr>
        <w:pStyle w:val="PlainText"/>
        <w:rPr>
          <w:rFonts w:ascii="Times New Roman" w:hAnsi="Times New Roman"/>
          <w:sz w:val="24"/>
        </w:rPr>
      </w:pPr>
      <w:r w:rsidRPr="00E570C6">
        <w:rPr>
          <w:rFonts w:ascii="Times New Roman" w:hAnsi="Times New Roman"/>
          <w:sz w:val="24"/>
        </w:rPr>
        <w:t>το πολύ σε αποστάσεις 10 m μεταξύ τους.</w:t>
      </w:r>
      <w:r w:rsidR="004E4C52" w:rsidRPr="00E570C6">
        <w:rPr>
          <w:rFonts w:ascii="Times New Roman" w:hAnsi="Times New Roman"/>
          <w:sz w:val="24"/>
        </w:rPr>
        <w:t xml:space="preserve"> </w:t>
      </w:r>
      <w:r w:rsidR="004E4C52" w:rsidRPr="00E570C6">
        <w:rPr>
          <w:rFonts w:ascii="Times New Roman" w:hAnsi="Times New Roman"/>
          <w:sz w:val="24"/>
          <w:lang w:val="en-US"/>
        </w:rPr>
        <w:t>T</w:t>
      </w:r>
      <w:r w:rsidRPr="00E570C6">
        <w:rPr>
          <w:rFonts w:ascii="Times New Roman" w:hAnsi="Times New Roman"/>
          <w:sz w:val="24"/>
        </w:rPr>
        <w:t xml:space="preserve">α κουτιά που θα χρησιμοποιηθούν θα είναι τετράγωνα ελαχίστων διαστάσεων </w:t>
      </w:r>
    </w:p>
    <w:p w:rsidR="00C81A0B" w:rsidRPr="00E570C6" w:rsidRDefault="00C81A0B">
      <w:pPr>
        <w:pStyle w:val="PlainText"/>
        <w:rPr>
          <w:rFonts w:ascii="Times New Roman" w:hAnsi="Times New Roman"/>
          <w:sz w:val="24"/>
        </w:rPr>
      </w:pPr>
      <w:r w:rsidRPr="00E570C6">
        <w:rPr>
          <w:rFonts w:ascii="Times New Roman" w:hAnsi="Times New Roman"/>
          <w:sz w:val="24"/>
        </w:rPr>
        <w:t>75</w:t>
      </w:r>
      <w:r w:rsidR="002405EB" w:rsidRPr="00E570C6">
        <w:rPr>
          <w:rFonts w:ascii="Times New Roman" w:hAnsi="Times New Roman"/>
          <w:sz w:val="24"/>
        </w:rPr>
        <w:t xml:space="preserve"> </w:t>
      </w:r>
      <w:r w:rsidRPr="00E570C6">
        <w:rPr>
          <w:rFonts w:ascii="Times New Roman" w:hAnsi="Times New Roman"/>
          <w:sz w:val="24"/>
        </w:rPr>
        <w:t>x</w:t>
      </w:r>
      <w:r w:rsidR="002405EB" w:rsidRPr="00E570C6">
        <w:rPr>
          <w:rFonts w:ascii="Times New Roman" w:hAnsi="Times New Roman"/>
          <w:sz w:val="24"/>
        </w:rPr>
        <w:t xml:space="preserve"> </w:t>
      </w:r>
      <w:r w:rsidRPr="00E570C6">
        <w:rPr>
          <w:rFonts w:ascii="Times New Roman" w:hAnsi="Times New Roman"/>
          <w:sz w:val="24"/>
        </w:rPr>
        <w:t xml:space="preserve">75 </w:t>
      </w:r>
      <w:proofErr w:type="spellStart"/>
      <w:r w:rsidRPr="00E570C6">
        <w:rPr>
          <w:rFonts w:ascii="Times New Roman" w:hAnsi="Times New Roman"/>
          <w:sz w:val="24"/>
        </w:rPr>
        <w:t>mm</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απόσταση των σωλήνων της τηλεφωνικής εγκατάστασης θα πρέπει να είναι τουλάχιστον ένα εκατοστό του μέτρου κατά τις διασταυρώσεις αυτών και 0.5 </w:t>
      </w:r>
      <w:proofErr w:type="spellStart"/>
      <w:r w:rsidRPr="00E570C6">
        <w:rPr>
          <w:rFonts w:ascii="Times New Roman" w:hAnsi="Times New Roman"/>
          <w:sz w:val="24"/>
        </w:rPr>
        <w:t>cm</w:t>
      </w:r>
      <w:proofErr w:type="spellEnd"/>
      <w:r w:rsidRPr="00E570C6">
        <w:rPr>
          <w:rFonts w:ascii="Times New Roman" w:hAnsi="Times New Roman"/>
          <w:sz w:val="24"/>
        </w:rPr>
        <w:t xml:space="preserve"> κατά τις παράλληλες οδεύσεις.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2. Τηλεφωνικοί κατανεμητές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μεταλλικοί τύπου ερμαρίου για χωνευτή ή </w:t>
      </w:r>
      <w:proofErr w:type="spellStart"/>
      <w:r w:rsidRPr="00E570C6">
        <w:rPr>
          <w:rFonts w:ascii="Times New Roman" w:hAnsi="Times New Roman"/>
          <w:sz w:val="24"/>
        </w:rPr>
        <w:t>επίτοιχη</w:t>
      </w:r>
      <w:proofErr w:type="spellEnd"/>
      <w:r w:rsidRPr="00E570C6">
        <w:rPr>
          <w:rFonts w:ascii="Times New Roman" w:hAnsi="Times New Roman"/>
          <w:sz w:val="24"/>
        </w:rPr>
        <w:t xml:space="preserve"> τοποθέτηση. Κάθε κατανεμητής θα έχει πόρτα με κλειδί. Θα γειωθεί κανονικά και θα έχει ικανό μέγεθος για να μπορέσει να περιλάβει τις προβλεπόμενες </w:t>
      </w:r>
      <w:proofErr w:type="spellStart"/>
      <w:r w:rsidRPr="00E570C6">
        <w:rPr>
          <w:rFonts w:ascii="Times New Roman" w:hAnsi="Times New Roman"/>
          <w:sz w:val="24"/>
        </w:rPr>
        <w:t>οριολωρίδες</w:t>
      </w:r>
      <w:proofErr w:type="spellEnd"/>
      <w:r w:rsidRPr="00E570C6">
        <w:rPr>
          <w:rFonts w:ascii="Times New Roman" w:hAnsi="Times New Roman"/>
          <w:sz w:val="24"/>
        </w:rPr>
        <w:t xml:space="preserve"> σύνδεσης. Ο κατανεμητής επιπλέον θα φέρει και μπάρα γείωσης.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lastRenderedPageBreak/>
        <w:t xml:space="preserve">3. Δότης τηλεφώνου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συγκεντρικού τύπου κατάλληλος για χωνευτή ή ορατή τοποθέτηση. Θα είναι κατασκευασμένος από ισχυρό πλαστικό υλικό και στις χωνευτές τοποθετήσεις θα χρησιμοποιηθεί πλαστικό κουτί. </w:t>
      </w:r>
    </w:p>
    <w:p w:rsidR="00C81A0B" w:rsidRPr="00E570C6" w:rsidRDefault="00C81A0B">
      <w:pPr>
        <w:pStyle w:val="PlainText"/>
        <w:rPr>
          <w:rFonts w:ascii="Times New Roman" w:hAnsi="Times New Roman"/>
          <w:sz w:val="24"/>
        </w:rPr>
      </w:pPr>
    </w:p>
    <w:p w:rsidR="00C81A0B" w:rsidRPr="00E570C6" w:rsidRDefault="00C81A0B" w:rsidP="004E4C52">
      <w:pPr>
        <w:pStyle w:val="PlainText"/>
        <w:jc w:val="center"/>
        <w:rPr>
          <w:rFonts w:ascii="Times New Roman" w:hAnsi="Times New Roman"/>
          <w:sz w:val="24"/>
        </w:rPr>
      </w:pPr>
      <w:r w:rsidRPr="00E570C6">
        <w:rPr>
          <w:rFonts w:ascii="Times New Roman" w:hAnsi="Times New Roman"/>
          <w:sz w:val="24"/>
        </w:rPr>
        <w:t>ΕΓΚΑΤΑΣΤΑΣΕΙΣ ΚΕΡΑΙΑΣ ΡΑΔΙΟΦΩΝΟΥ ΚΑΙ ΤΗΛΕΟΡΑΣΗΣ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1. Γενικά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εγκαταστάσεις περιλαμβάνουν την "κεντρική κεραία" με τον ιστό της, τον ενισχυτή, το δίκτυο διανομής, τους </w:t>
      </w:r>
      <w:proofErr w:type="spellStart"/>
      <w:r w:rsidRPr="00E570C6">
        <w:rPr>
          <w:rFonts w:ascii="Times New Roman" w:hAnsi="Times New Roman"/>
          <w:sz w:val="24"/>
        </w:rPr>
        <w:t>μείκτες</w:t>
      </w:r>
      <w:proofErr w:type="spellEnd"/>
      <w:r w:rsidRPr="00E570C6">
        <w:rPr>
          <w:rFonts w:ascii="Times New Roman" w:hAnsi="Times New Roman"/>
          <w:sz w:val="24"/>
        </w:rPr>
        <w:t xml:space="preserve">, τους διακλαδωτήρες και τους </w:t>
      </w:r>
      <w:proofErr w:type="spellStart"/>
      <w:r w:rsidRPr="00E570C6">
        <w:rPr>
          <w:rFonts w:ascii="Times New Roman" w:hAnsi="Times New Roman"/>
          <w:sz w:val="24"/>
        </w:rPr>
        <w:t>κεραιοδότες</w:t>
      </w:r>
      <w:proofErr w:type="spellEnd"/>
      <w:r w:rsidRPr="00E570C6">
        <w:rPr>
          <w:rFonts w:ascii="Times New Roman" w:hAnsi="Times New Roman"/>
          <w:sz w:val="24"/>
        </w:rPr>
        <w:t>. Η κεντρική κεραία περιλαμβάνει 2 κεραίες τύπου ΥAGI  (για τη λήψη του σήματος της τηλεόρασης) και μια κεραία δίπολο (για τη λήψη του σήματος ραδιοφώνου) σε κοινό ιστό, όπως περιγράφεται στη συνέχεια.</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2. Καλώδιο Κεραίας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Το καλώδιο μεταφοράς σήματος ΤV θα είναι ομοαξονικό, θωρακισμένο, με επικασσιτερωμένο αγωγό διαμέτρου 1,1 </w:t>
      </w:r>
      <w:proofErr w:type="spellStart"/>
      <w:r w:rsidRPr="00E570C6">
        <w:rPr>
          <w:rFonts w:ascii="Times New Roman" w:hAnsi="Times New Roman"/>
          <w:sz w:val="24"/>
        </w:rPr>
        <w:t>mm</w:t>
      </w:r>
      <w:proofErr w:type="spellEnd"/>
      <w:r w:rsidRPr="00E570C6">
        <w:rPr>
          <w:rFonts w:ascii="Times New Roman" w:hAnsi="Times New Roman"/>
          <w:sz w:val="24"/>
        </w:rPr>
        <w:t xml:space="preserve"> και με χαρακτηριστική σύνθετη αντίσταση προσαρμογής 75Ω.</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εσωτερικός αγωγός του θα είναι χάλκινος μονόκλωνος με μόνωση </w:t>
      </w:r>
      <w:proofErr w:type="spellStart"/>
      <w:r w:rsidRPr="00E570C6">
        <w:rPr>
          <w:rFonts w:ascii="Times New Roman" w:hAnsi="Times New Roman"/>
          <w:sz w:val="24"/>
        </w:rPr>
        <w:t>πολυαιθυλαινίου</w:t>
      </w:r>
      <w:proofErr w:type="spellEnd"/>
      <w:r w:rsidRPr="00E570C6">
        <w:rPr>
          <w:rFonts w:ascii="Times New Roman" w:hAnsi="Times New Roman"/>
          <w:sz w:val="24"/>
        </w:rPr>
        <w:t xml:space="preserve">. Η θωράκιση θα είναι από χάλκινη ταινία και χάλκινο </w:t>
      </w:r>
      <w:proofErr w:type="spellStart"/>
      <w:r w:rsidRPr="00E570C6">
        <w:rPr>
          <w:rFonts w:ascii="Times New Roman" w:hAnsi="Times New Roman"/>
          <w:sz w:val="24"/>
        </w:rPr>
        <w:t>επιψευδαργυρωμένο</w:t>
      </w:r>
      <w:proofErr w:type="spellEnd"/>
      <w:r w:rsidRPr="00E570C6">
        <w:rPr>
          <w:rFonts w:ascii="Times New Roman" w:hAnsi="Times New Roman"/>
          <w:sz w:val="24"/>
        </w:rPr>
        <w:t xml:space="preserve"> πλέγμα και η εξωτερική επένδυση του από θερμοπλαστική μόνωση από άσπρο PVC.</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Η απόσβεση του καλωδίου για 100 μέτρα μήκους για τις διάφορες συχνότητες του μεταφερόμενου σήματος και για θερμοκρασία 20</w:t>
      </w:r>
      <w:r w:rsidRPr="00E570C6">
        <w:rPr>
          <w:rFonts w:ascii="Times New Roman" w:hAnsi="Times New Roman"/>
          <w:sz w:val="24"/>
          <w:vertAlign w:val="superscript"/>
        </w:rPr>
        <w:t>o</w:t>
      </w:r>
      <w:r w:rsidRPr="00E570C6">
        <w:rPr>
          <w:rFonts w:ascii="Times New Roman" w:hAnsi="Times New Roman"/>
          <w:sz w:val="24"/>
        </w:rPr>
        <w:t>C δεν πρέπει να ξεπερνάει τις .παρακάτω τιμές: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50 ΜΗΖ 6 </w:t>
      </w:r>
      <w:proofErr w:type="spellStart"/>
      <w:r w:rsidRPr="00E570C6">
        <w:rPr>
          <w:rFonts w:ascii="Times New Roman" w:hAnsi="Times New Roman"/>
          <w:sz w:val="24"/>
        </w:rPr>
        <w:t>dΒ</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- 100 ΜΗΖ 8 </w:t>
      </w:r>
      <w:proofErr w:type="spellStart"/>
      <w:r w:rsidRPr="00E570C6">
        <w:rPr>
          <w:rFonts w:ascii="Times New Roman" w:hAnsi="Times New Roman"/>
          <w:sz w:val="24"/>
        </w:rPr>
        <w:t>dB</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- 200 ΜΗΖ 12 </w:t>
      </w:r>
      <w:proofErr w:type="spellStart"/>
      <w:r w:rsidRPr="00E570C6">
        <w:rPr>
          <w:rFonts w:ascii="Times New Roman" w:hAnsi="Times New Roman"/>
          <w:sz w:val="24"/>
        </w:rPr>
        <w:t>dB</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- 400 ΜΗΖ 16 </w:t>
      </w:r>
      <w:proofErr w:type="spellStart"/>
      <w:r w:rsidRPr="00E570C6">
        <w:rPr>
          <w:rFonts w:ascii="Times New Roman" w:hAnsi="Times New Roman"/>
          <w:sz w:val="24"/>
        </w:rPr>
        <w:t>dB</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- 600 ΜΗΖ 21 </w:t>
      </w:r>
      <w:proofErr w:type="spellStart"/>
      <w:r w:rsidRPr="00E570C6">
        <w:rPr>
          <w:rFonts w:ascii="Times New Roman" w:hAnsi="Times New Roman"/>
          <w:sz w:val="24"/>
        </w:rPr>
        <w:t>dΒ</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- 800 ΜΗΖ 24 </w:t>
      </w:r>
      <w:proofErr w:type="spellStart"/>
      <w:r w:rsidRPr="00E570C6">
        <w:rPr>
          <w:rFonts w:ascii="Times New Roman" w:hAnsi="Times New Roman"/>
          <w:sz w:val="24"/>
        </w:rPr>
        <w:t>dB</w:t>
      </w:r>
      <w:proofErr w:type="spellEnd"/>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3. Μεταλλικός Ιστός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ιστός της κεραίας τηλεόρασης θα κατασκευασθεί από γαλβανισμένους </w:t>
      </w:r>
      <w:proofErr w:type="spellStart"/>
      <w:r w:rsidRPr="00E570C6">
        <w:rPr>
          <w:rFonts w:ascii="Times New Roman" w:hAnsi="Times New Roman"/>
          <w:sz w:val="24"/>
        </w:rPr>
        <w:t>σιδηροσωλήνες</w:t>
      </w:r>
      <w:proofErr w:type="spellEnd"/>
      <w:r w:rsidRPr="00E570C6">
        <w:rPr>
          <w:rFonts w:ascii="Times New Roman" w:hAnsi="Times New Roman"/>
          <w:sz w:val="24"/>
        </w:rPr>
        <w:t xml:space="preserve">, ειδικούς για κεραίες, διαμέτρου 50 </w:t>
      </w:r>
      <w:proofErr w:type="spellStart"/>
      <w:r w:rsidRPr="00E570C6">
        <w:rPr>
          <w:rFonts w:ascii="Times New Roman" w:hAnsi="Times New Roman"/>
          <w:sz w:val="24"/>
        </w:rPr>
        <w:t>mm</w:t>
      </w:r>
      <w:proofErr w:type="spellEnd"/>
      <w:r w:rsidRPr="00E570C6">
        <w:rPr>
          <w:rFonts w:ascii="Times New Roman" w:hAnsi="Times New Roman"/>
          <w:sz w:val="24"/>
        </w:rPr>
        <w:t>, σύμφωνα με τους γερμανικούς κανονισμούς VDΕ.</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Οι σωλήνες θα έχουν μήκος 2,5 m, ο κάθε ένας, και θα συνδέονται μεταξύ τους στις περιπτώσεις που απαιτείται μεγαλύτερο ύψος. Η σύνδεση θα γίνεται με είσοδο του άνω άκρου του πρώτου σωλήνα στο κάτω άκρο του δεύτερου. Τα άκρα θα είναι ειδικά διαμορφωμένα για το σκοπό αυτό.</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Ο ιστός θα πακτώνεται στα οικοδομικά υλικά κατά τρόπο εντελώς ασφαλή.</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Τουλάχιστον το 1/6 του μήκους του ιστού θα είναι πακτωμένο. Το συγκρότημα του ιστού με τις κεραίες πρέπει να αντέχει σε </w:t>
      </w:r>
      <w:proofErr w:type="spellStart"/>
      <w:r w:rsidRPr="00E570C6">
        <w:rPr>
          <w:rFonts w:ascii="Times New Roman" w:hAnsi="Times New Roman"/>
          <w:sz w:val="24"/>
        </w:rPr>
        <w:t>ανεμοπίεση</w:t>
      </w:r>
      <w:proofErr w:type="spellEnd"/>
      <w:r w:rsidRPr="00E570C6">
        <w:rPr>
          <w:rFonts w:ascii="Times New Roman" w:hAnsi="Times New Roman"/>
          <w:sz w:val="24"/>
        </w:rPr>
        <w:t xml:space="preserve"> των 1080 N/m</w:t>
      </w:r>
      <w:r w:rsidRPr="00E570C6">
        <w:rPr>
          <w:rFonts w:ascii="Times New Roman" w:hAnsi="Times New Roman"/>
          <w:sz w:val="24"/>
          <w:vertAlign w:val="superscript"/>
        </w:rPr>
        <w:t>2</w:t>
      </w:r>
      <w:r w:rsidRPr="00E570C6">
        <w:rPr>
          <w:rFonts w:ascii="Times New Roman" w:hAnsi="Times New Roman"/>
          <w:sz w:val="24"/>
        </w:rPr>
        <w:t xml:space="preserve">. </w:t>
      </w:r>
      <w:proofErr w:type="spellStart"/>
      <w:r w:rsidRPr="00E570C6">
        <w:rPr>
          <w:rFonts w:ascii="Times New Roman" w:hAnsi="Times New Roman"/>
          <w:sz w:val="24"/>
        </w:rPr>
        <w:t>Eπίσης</w:t>
      </w:r>
      <w:proofErr w:type="spellEnd"/>
      <w:r w:rsidRPr="00E570C6">
        <w:rPr>
          <w:rFonts w:ascii="Times New Roman" w:hAnsi="Times New Roman"/>
          <w:sz w:val="24"/>
        </w:rPr>
        <w:t xml:space="preserve"> σύμφωνα με το VDΕ 0855/1 δεν θα πρέπει, η ροπή που εξασκείται από το συγκρότημα ιστού-κεραιών στο σημείο στήριξης να υπερβαίνει, για την </w:t>
      </w:r>
      <w:proofErr w:type="spellStart"/>
      <w:r w:rsidRPr="00E570C6">
        <w:rPr>
          <w:rFonts w:ascii="Times New Roman" w:hAnsi="Times New Roman"/>
          <w:sz w:val="24"/>
        </w:rPr>
        <w:t>ανεμοπίεση</w:t>
      </w:r>
      <w:proofErr w:type="spellEnd"/>
      <w:r w:rsidRPr="00E570C6">
        <w:rPr>
          <w:rFonts w:ascii="Times New Roman" w:hAnsi="Times New Roman"/>
          <w:sz w:val="24"/>
        </w:rPr>
        <w:t xml:space="preserve"> των 1080 N/m</w:t>
      </w:r>
      <w:r w:rsidRPr="00E570C6">
        <w:rPr>
          <w:rFonts w:ascii="Times New Roman" w:hAnsi="Times New Roman"/>
          <w:sz w:val="24"/>
          <w:vertAlign w:val="superscript"/>
        </w:rPr>
        <w:t>2</w:t>
      </w:r>
      <w:r w:rsidRPr="00E570C6">
        <w:rPr>
          <w:rFonts w:ascii="Times New Roman" w:hAnsi="Times New Roman"/>
          <w:sz w:val="24"/>
        </w:rPr>
        <w:t xml:space="preserve">, στα 1620 </w:t>
      </w:r>
      <w:proofErr w:type="spellStart"/>
      <w:r w:rsidRPr="00E570C6">
        <w:rPr>
          <w:rFonts w:ascii="Times New Roman" w:hAnsi="Times New Roman"/>
          <w:sz w:val="24"/>
        </w:rPr>
        <w:t>Nm</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proofErr w:type="spellStart"/>
      <w:r w:rsidRPr="00E570C6">
        <w:rPr>
          <w:rFonts w:ascii="Times New Roman" w:hAnsi="Times New Roman"/>
          <w:sz w:val="24"/>
        </w:rPr>
        <w:t>Ολα</w:t>
      </w:r>
      <w:proofErr w:type="spellEnd"/>
      <w:r w:rsidRPr="00E570C6">
        <w:rPr>
          <w:rFonts w:ascii="Times New Roman" w:hAnsi="Times New Roman"/>
          <w:sz w:val="24"/>
        </w:rPr>
        <w:t xml:space="preserve"> τα υλικά που θα χρησιμοποιηθούν για συνδέσεις, στηρίξεις κλπ θα έχουν υποστεί κατάλληλη αντιδιαβρωτική επεξεργασία, ώστε να παραμένουν ανεπηρέαστα στο χρόνο από την επίδραση των συνθηκών εξωτερικού χώρου. Ο μεταλλικός ιστός και το μεταλλικό προστατευτικό πλέγμα του καλωδίου θα συνδεθούν με τον αγωγό γείωσης του αλεξικέραυνου. Η σύνδεση θα γίνει με ορατό χάλκινο αγωγό διατομής 35 </w:t>
      </w:r>
      <w:proofErr w:type="spellStart"/>
      <w:r w:rsidRPr="00E570C6">
        <w:rPr>
          <w:rFonts w:ascii="Times New Roman" w:hAnsi="Times New Roman"/>
          <w:sz w:val="24"/>
        </w:rPr>
        <w:t>mm</w:t>
      </w:r>
      <w:proofErr w:type="spellEnd"/>
      <w:r w:rsidRPr="00E570C6">
        <w:rPr>
          <w:rFonts w:ascii="Times New Roman" w:hAnsi="Times New Roman"/>
          <w:sz w:val="24"/>
        </w:rPr>
        <w:t>, κατά τη συντομότερη διαδρομή.</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4. </w:t>
      </w:r>
      <w:proofErr w:type="spellStart"/>
      <w:r w:rsidRPr="00E570C6">
        <w:rPr>
          <w:rFonts w:ascii="Times New Roman" w:hAnsi="Times New Roman"/>
          <w:sz w:val="24"/>
        </w:rPr>
        <w:t>Kεραίες</w:t>
      </w:r>
      <w:proofErr w:type="spellEnd"/>
      <w:r w:rsidRPr="00E570C6">
        <w:rPr>
          <w:rFonts w:ascii="Times New Roman" w:hAnsi="Times New Roman"/>
          <w:sz w:val="24"/>
        </w:rPr>
        <w:t xml:space="preserve"> VHF &amp; UHF </w:t>
      </w:r>
    </w:p>
    <w:p w:rsidR="00C81A0B" w:rsidRPr="00E570C6" w:rsidRDefault="00C81A0B">
      <w:pPr>
        <w:pStyle w:val="PlainText"/>
        <w:rPr>
          <w:rFonts w:ascii="Times New Roman" w:hAnsi="Times New Roman"/>
          <w:sz w:val="24"/>
        </w:rPr>
      </w:pPr>
      <w:r w:rsidRPr="00E570C6">
        <w:rPr>
          <w:rFonts w:ascii="Times New Roman" w:hAnsi="Times New Roman"/>
          <w:sz w:val="24"/>
        </w:rPr>
        <w:t>Προβλέπεται η τοποθέτηση 2 κεραιών τηλεοράσεως τύπου ΥAGI σε κοινό ιστό.</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απόσταση μεταξύ των κεραιών πρέπει να είναι τουλάχιστον 80 </w:t>
      </w:r>
      <w:proofErr w:type="spellStart"/>
      <w:r w:rsidRPr="00E570C6">
        <w:rPr>
          <w:rFonts w:ascii="Times New Roman" w:hAnsi="Times New Roman"/>
          <w:sz w:val="24"/>
        </w:rPr>
        <w:t>cm</w:t>
      </w:r>
      <w:proofErr w:type="spellEnd"/>
      <w:r w:rsidRPr="00E570C6">
        <w:rPr>
          <w:rFonts w:ascii="Times New Roman" w:hAnsi="Times New Roman"/>
          <w:sz w:val="24"/>
        </w:rPr>
        <w:t xml:space="preserve">. Οι κεραίες θα είναι κατάλληλες για τις συχνότητες και την πόλωση που εκπέμπουν τα 2 κανάλια της κρατικής τηλεόρασης στη θέση του </w:t>
      </w:r>
      <w:r w:rsidRPr="00E570C6">
        <w:rPr>
          <w:rFonts w:ascii="Times New Roman" w:hAnsi="Times New Roman"/>
          <w:sz w:val="24"/>
        </w:rPr>
        <w:lastRenderedPageBreak/>
        <w:t xml:space="preserve">κτηρίου ή </w:t>
      </w:r>
      <w:proofErr w:type="spellStart"/>
      <w:r w:rsidRPr="00E570C6">
        <w:rPr>
          <w:rFonts w:ascii="Times New Roman" w:hAnsi="Times New Roman"/>
          <w:sz w:val="24"/>
        </w:rPr>
        <w:t>όπoια</w:t>
      </w:r>
      <w:proofErr w:type="spellEnd"/>
      <w:r w:rsidRPr="00E570C6">
        <w:rPr>
          <w:rFonts w:ascii="Times New Roman" w:hAnsi="Times New Roman"/>
          <w:sz w:val="24"/>
        </w:rPr>
        <w:t xml:space="preserve"> συχνότητα τελικά επιλέξει ο Εργοδότης, είτε είναι στην περιοχή VHF είτε στην περιοχή UHF.</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Οι κεραίες θα είναι κατευθυνόμενης λήψης, περιοχή συχνότητας 40-230 </w:t>
      </w:r>
      <w:proofErr w:type="spellStart"/>
      <w:r w:rsidRPr="00E570C6">
        <w:rPr>
          <w:rFonts w:ascii="Times New Roman" w:hAnsi="Times New Roman"/>
          <w:sz w:val="24"/>
        </w:rPr>
        <w:t>ΜΗz</w:t>
      </w:r>
      <w:proofErr w:type="spellEnd"/>
      <w:r w:rsidRPr="00E570C6">
        <w:rPr>
          <w:rFonts w:ascii="Times New Roman" w:hAnsi="Times New Roman"/>
          <w:sz w:val="24"/>
        </w:rPr>
        <w:t xml:space="preserve"> (για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την κεραία VHF) και 470-890 </w:t>
      </w:r>
      <w:proofErr w:type="spellStart"/>
      <w:r w:rsidRPr="00E570C6">
        <w:rPr>
          <w:rFonts w:ascii="Times New Roman" w:hAnsi="Times New Roman"/>
          <w:sz w:val="24"/>
        </w:rPr>
        <w:t>ΜΗz</w:t>
      </w:r>
      <w:proofErr w:type="spellEnd"/>
      <w:r w:rsidRPr="00E570C6">
        <w:rPr>
          <w:rFonts w:ascii="Times New Roman" w:hAnsi="Times New Roman"/>
          <w:sz w:val="24"/>
        </w:rPr>
        <w:t xml:space="preserve"> (για την κεραία UHF) και το </w:t>
      </w:r>
      <w:proofErr w:type="spellStart"/>
      <w:r w:rsidRPr="00E570C6">
        <w:rPr>
          <w:rFonts w:ascii="Times New Roman" w:hAnsi="Times New Roman"/>
          <w:sz w:val="24"/>
        </w:rPr>
        <w:t>κέρδoς</w:t>
      </w:r>
      <w:proofErr w:type="spellEnd"/>
      <w:r w:rsidRPr="00E570C6">
        <w:rPr>
          <w:rFonts w:ascii="Times New Roman" w:hAnsi="Times New Roman"/>
          <w:sz w:val="24"/>
        </w:rPr>
        <w:t xml:space="preserve"> τους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για τις συγκεκριμένες συχνότητες πρέπει να είναι τουλάχιστον 8 </w:t>
      </w:r>
      <w:proofErr w:type="spellStart"/>
      <w:r w:rsidRPr="00E570C6">
        <w:rPr>
          <w:rFonts w:ascii="Times New Roman" w:hAnsi="Times New Roman"/>
          <w:sz w:val="24"/>
        </w:rPr>
        <w:t>dB</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5. Ενισχυτής</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Ο ενισχυτής θα είναι κατάλληλος για </w:t>
      </w:r>
      <w:proofErr w:type="spellStart"/>
      <w:r w:rsidRPr="00E570C6">
        <w:rPr>
          <w:rFonts w:ascii="Times New Roman" w:hAnsi="Times New Roman"/>
          <w:sz w:val="24"/>
        </w:rPr>
        <w:t>επίτοιχη</w:t>
      </w:r>
      <w:proofErr w:type="spellEnd"/>
      <w:r w:rsidRPr="00E570C6">
        <w:rPr>
          <w:rFonts w:ascii="Times New Roman" w:hAnsi="Times New Roman"/>
          <w:sz w:val="24"/>
        </w:rPr>
        <w:t xml:space="preserve"> τοποθέτηση σε κλειστό χώρο. Θα τροφοδοτείται από το ηλεκτρικό δίκτυο με τάση 220 V και θα είναι κατάλληλος για περιοχή θερμοκρασιών περιβάλλοντος από -10</w:t>
      </w:r>
      <w:r w:rsidRPr="00E570C6">
        <w:rPr>
          <w:rFonts w:ascii="Times New Roman" w:hAnsi="Times New Roman"/>
          <w:sz w:val="24"/>
          <w:vertAlign w:val="superscript"/>
        </w:rPr>
        <w:t>o</w:t>
      </w:r>
      <w:r w:rsidRPr="00E570C6">
        <w:rPr>
          <w:rFonts w:ascii="Times New Roman" w:hAnsi="Times New Roman"/>
          <w:sz w:val="24"/>
        </w:rPr>
        <w:t>C έως +50</w:t>
      </w:r>
      <w:r w:rsidRPr="00E570C6">
        <w:rPr>
          <w:rFonts w:ascii="Times New Roman" w:hAnsi="Times New Roman"/>
          <w:sz w:val="24"/>
          <w:vertAlign w:val="superscript"/>
        </w:rPr>
        <w:t>o</w:t>
      </w:r>
      <w:r w:rsidRPr="00E570C6">
        <w:rPr>
          <w:rFonts w:ascii="Times New Roman" w:hAnsi="Times New Roman"/>
          <w:sz w:val="24"/>
        </w:rPr>
        <w:t>C και θα έχει ελάχιστη κατανάλωση ρεύματος.</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Η εκλογή του μεγέθους του θα γίνει μετά από επιτόπου μέτρηση της έντασης του ηλεκτρομαγνητικού πεδίου στην περιοχή του κτιρίου. H ονομαστική αντίσταση εισόδου-εξόδου του ενισχυτή θα είναι 75Ω. Θα είναι ανθεκτικής κατασκευής, σύγχρονης τεχνολογίας και θα έχει τα εξής χαρακτηριστικά: </w:t>
      </w:r>
    </w:p>
    <w:p w:rsidR="002405EB" w:rsidRPr="00E570C6" w:rsidRDefault="002405E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Είσοδος VHF: 40-230 </w:t>
      </w:r>
      <w:proofErr w:type="spellStart"/>
      <w:r w:rsidRPr="00E570C6">
        <w:rPr>
          <w:rFonts w:ascii="Times New Roman" w:hAnsi="Times New Roman"/>
          <w:sz w:val="24"/>
        </w:rPr>
        <w:t>ΜΗz</w:t>
      </w:r>
      <w:proofErr w:type="spellEnd"/>
      <w:r w:rsidRPr="00E570C6">
        <w:rPr>
          <w:rFonts w:ascii="Times New Roman" w:hAnsi="Times New Roman"/>
          <w:sz w:val="24"/>
        </w:rPr>
        <w:t xml:space="preserve">, κέρδος 32-36 </w:t>
      </w:r>
      <w:proofErr w:type="spellStart"/>
      <w:r w:rsidRPr="00E570C6">
        <w:rPr>
          <w:rFonts w:ascii="Times New Roman" w:hAnsi="Times New Roman"/>
          <w:sz w:val="24"/>
        </w:rPr>
        <w:t>dB</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Είσοδος UHF: 470-890 </w:t>
      </w:r>
      <w:proofErr w:type="spellStart"/>
      <w:r w:rsidRPr="00E570C6">
        <w:rPr>
          <w:rFonts w:ascii="Times New Roman" w:hAnsi="Times New Roman"/>
          <w:sz w:val="24"/>
        </w:rPr>
        <w:t>ΜΗz</w:t>
      </w:r>
      <w:proofErr w:type="spellEnd"/>
      <w:r w:rsidRPr="00E570C6">
        <w:rPr>
          <w:rFonts w:ascii="Times New Roman" w:hAnsi="Times New Roman"/>
          <w:sz w:val="24"/>
        </w:rPr>
        <w:t xml:space="preserve">, κέρδος 32-35 </w:t>
      </w:r>
      <w:proofErr w:type="spellStart"/>
      <w:r w:rsidRPr="00E570C6">
        <w:rPr>
          <w:rFonts w:ascii="Times New Roman" w:hAnsi="Times New Roman"/>
          <w:sz w:val="24"/>
        </w:rPr>
        <w:t>dB</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Στάθμη θορύβου: 5Μ8 </w:t>
      </w:r>
      <w:proofErr w:type="spellStart"/>
      <w:r w:rsidRPr="00E570C6">
        <w:rPr>
          <w:rFonts w:ascii="Times New Roman" w:hAnsi="Times New Roman"/>
          <w:sz w:val="24"/>
        </w:rPr>
        <w:t>dB.FDμF</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Μέγιστη έξοδος: 120 </w:t>
      </w:r>
      <w:proofErr w:type="spellStart"/>
      <w:r w:rsidRPr="00E570C6">
        <w:rPr>
          <w:rFonts w:ascii="Times New Roman" w:hAnsi="Times New Roman"/>
          <w:sz w:val="24"/>
        </w:rPr>
        <w:t>dB</w:t>
      </w:r>
      <w:proofErr w:type="spellEnd"/>
      <w:r w:rsidRPr="00E570C6">
        <w:rPr>
          <w:rFonts w:ascii="Times New Roman" w:hAnsi="Times New Roman"/>
          <w:sz w:val="24"/>
        </w:rPr>
        <w:t xml:space="preserve"> ανά </w:t>
      </w:r>
      <w:proofErr w:type="spellStart"/>
      <w:r w:rsidRPr="00E570C6">
        <w:rPr>
          <w:rFonts w:ascii="Times New Roman" w:hAnsi="Times New Roman"/>
          <w:sz w:val="24"/>
        </w:rPr>
        <w:t>μV</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Τάση τροφοδοσίας: 220 V.Α.C.</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Θερμοκρασία λειτουργίας: -10 </w:t>
      </w:r>
      <w:proofErr w:type="spellStart"/>
      <w:r w:rsidRPr="00E570C6">
        <w:rPr>
          <w:rFonts w:ascii="Times New Roman" w:hAnsi="Times New Roman"/>
          <w:sz w:val="24"/>
          <w:vertAlign w:val="superscript"/>
        </w:rPr>
        <w:t>ο</w:t>
      </w:r>
      <w:r w:rsidRPr="00E570C6">
        <w:rPr>
          <w:rFonts w:ascii="Times New Roman" w:hAnsi="Times New Roman"/>
          <w:sz w:val="24"/>
        </w:rPr>
        <w:t>C</w:t>
      </w:r>
      <w:proofErr w:type="spellEnd"/>
      <w:r w:rsidRPr="00E570C6">
        <w:rPr>
          <w:rFonts w:ascii="Times New Roman" w:hAnsi="Times New Roman"/>
          <w:sz w:val="24"/>
        </w:rPr>
        <w:t xml:space="preserve"> - +50</w:t>
      </w:r>
      <w:r w:rsidRPr="00E570C6">
        <w:rPr>
          <w:rFonts w:ascii="Times New Roman" w:hAnsi="Times New Roman"/>
          <w:sz w:val="24"/>
          <w:vertAlign w:val="superscript"/>
        </w:rPr>
        <w:t>ο</w:t>
      </w:r>
      <w:r w:rsidRPr="00E570C6">
        <w:rPr>
          <w:rFonts w:ascii="Times New Roman" w:hAnsi="Times New Roman"/>
          <w:sz w:val="24"/>
        </w:rPr>
        <w:t>C.</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Ρύθμιση εξόδου με ρυθμιστικό ποτενσιόμετρο: 10 </w:t>
      </w:r>
      <w:proofErr w:type="spellStart"/>
      <w:r w:rsidRPr="00E570C6">
        <w:rPr>
          <w:rFonts w:ascii="Times New Roman" w:hAnsi="Times New Roman"/>
          <w:sz w:val="24"/>
        </w:rPr>
        <w:t>dB</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Περιορισμός εισόδου με διακόπτη (περιοριστής): 10 </w:t>
      </w:r>
      <w:proofErr w:type="spellStart"/>
      <w:r w:rsidRPr="00E570C6">
        <w:rPr>
          <w:rFonts w:ascii="Times New Roman" w:hAnsi="Times New Roman"/>
          <w:sz w:val="24"/>
        </w:rPr>
        <w:t>dΒ</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Τα ρυθμιστικά ποτενσιόμετρα εξόδου θα είναι για τις περιοχές FM, VHF, UHF, χωριστά. </w:t>
      </w:r>
    </w:p>
    <w:p w:rsidR="00C81A0B" w:rsidRPr="00E570C6" w:rsidRDefault="00C81A0B">
      <w:pPr>
        <w:pStyle w:val="PlainText"/>
        <w:rPr>
          <w:rFonts w:ascii="Times New Roman" w:hAnsi="Times New Roman"/>
          <w:sz w:val="24"/>
        </w:rPr>
      </w:pPr>
      <w:r w:rsidRPr="00E570C6">
        <w:rPr>
          <w:rFonts w:ascii="Times New Roman" w:hAnsi="Times New Roman"/>
          <w:sz w:val="24"/>
        </w:rPr>
        <w:t>Επίσης θα έχει ασφάλεια προστασίας από βραχυκυκλώματα, έξοδο μόνιτορ για μετρήσεις προστασίας και ελέγχους και ενδεικτικό λαμπάκι τροφοδοσίας. Θα περιλαμβάνει</w:t>
      </w:r>
    </w:p>
    <w:p w:rsidR="00C81A0B" w:rsidRPr="00E570C6" w:rsidRDefault="00C81A0B">
      <w:pPr>
        <w:pStyle w:val="PlainText"/>
        <w:rPr>
          <w:rFonts w:ascii="Times New Roman" w:hAnsi="Times New Roman"/>
          <w:sz w:val="24"/>
        </w:rPr>
      </w:pPr>
      <w:r w:rsidRPr="00E570C6">
        <w:rPr>
          <w:rFonts w:ascii="Times New Roman" w:hAnsi="Times New Roman"/>
          <w:sz w:val="24"/>
        </w:rPr>
        <w:t>επίσης κύκλωμα προστασίας από τις καιρικές συνθήκες (αστραπές κλπ).</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6. Διακλαδωτήρας Σήματος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Θα έχει τα εξής χαρακτηριστικά:</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Μόνωση μεταξύ εισόδου και εξόδου 25 </w:t>
      </w:r>
      <w:proofErr w:type="spellStart"/>
      <w:r w:rsidRPr="00E570C6">
        <w:rPr>
          <w:rFonts w:ascii="Times New Roman" w:hAnsi="Times New Roman"/>
          <w:sz w:val="24"/>
        </w:rPr>
        <w:t>dΒ</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Μόνωση μεταξύ των κλάδων 30 </w:t>
      </w:r>
      <w:proofErr w:type="spellStart"/>
      <w:r w:rsidRPr="00E570C6">
        <w:rPr>
          <w:rFonts w:ascii="Times New Roman" w:hAnsi="Times New Roman"/>
          <w:sz w:val="24"/>
        </w:rPr>
        <w:t>dΒ</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 Απόσβεση σήματος 2-2,5 </w:t>
      </w:r>
      <w:proofErr w:type="spellStart"/>
      <w:r w:rsidRPr="00E570C6">
        <w:rPr>
          <w:rFonts w:ascii="Times New Roman" w:hAnsi="Times New Roman"/>
          <w:sz w:val="24"/>
        </w:rPr>
        <w:t>dΒ</w:t>
      </w:r>
      <w:proofErr w:type="spellEnd"/>
      <w:r w:rsidRPr="00E570C6">
        <w:rPr>
          <w:rFonts w:ascii="Times New Roman" w:hAnsi="Times New Roman"/>
          <w:sz w:val="24"/>
        </w:rPr>
        <w:t>.</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7. </w:t>
      </w:r>
      <w:proofErr w:type="spellStart"/>
      <w:r w:rsidRPr="00E570C6">
        <w:rPr>
          <w:rFonts w:ascii="Times New Roman" w:hAnsi="Times New Roman"/>
          <w:sz w:val="24"/>
        </w:rPr>
        <w:t>Κεραιοδότες</w:t>
      </w:r>
      <w:proofErr w:type="spellEnd"/>
      <w:r w:rsidRPr="00E570C6">
        <w:rPr>
          <w:rFonts w:ascii="Times New Roman" w:hAnsi="Times New Roman"/>
          <w:sz w:val="24"/>
        </w:rPr>
        <w:t xml:space="preserve"> (πρίζες) </w:t>
      </w:r>
    </w:p>
    <w:p w:rsidR="00C81A0B" w:rsidRPr="00E570C6" w:rsidRDefault="00C81A0B">
      <w:pPr>
        <w:pStyle w:val="PlainText"/>
        <w:rPr>
          <w:rFonts w:ascii="Times New Roman" w:hAnsi="Times New Roman"/>
          <w:sz w:val="24"/>
        </w:rPr>
      </w:pP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Θα είναι κατάλληλοι για χωνευτή τοποθέτηση και θα έχουν απόσβεση μικρότερη </w:t>
      </w:r>
    </w:p>
    <w:p w:rsidR="00C81A0B" w:rsidRPr="00E570C6" w:rsidRDefault="00C81A0B">
      <w:pPr>
        <w:pStyle w:val="PlainText"/>
        <w:rPr>
          <w:rFonts w:ascii="Times New Roman" w:hAnsi="Times New Roman"/>
          <w:sz w:val="24"/>
        </w:rPr>
      </w:pPr>
      <w:r w:rsidRPr="00E570C6">
        <w:rPr>
          <w:rFonts w:ascii="Times New Roman" w:hAnsi="Times New Roman"/>
          <w:sz w:val="24"/>
        </w:rPr>
        <w:t xml:space="preserve">από 4 </w:t>
      </w:r>
      <w:proofErr w:type="spellStart"/>
      <w:r w:rsidRPr="00E570C6">
        <w:rPr>
          <w:rFonts w:ascii="Times New Roman" w:hAnsi="Times New Roman"/>
          <w:sz w:val="24"/>
        </w:rPr>
        <w:t>dΒ</w:t>
      </w:r>
      <w:proofErr w:type="spellEnd"/>
      <w:r w:rsidRPr="00E570C6">
        <w:rPr>
          <w:rFonts w:ascii="Times New Roman" w:hAnsi="Times New Roman"/>
          <w:sz w:val="24"/>
        </w:rPr>
        <w:t xml:space="preserve">. Ο τελευταίος </w:t>
      </w:r>
      <w:proofErr w:type="spellStart"/>
      <w:r w:rsidRPr="00E570C6">
        <w:rPr>
          <w:rFonts w:ascii="Times New Roman" w:hAnsi="Times New Roman"/>
          <w:sz w:val="24"/>
        </w:rPr>
        <w:t>κεραιοδέκτης</w:t>
      </w:r>
      <w:proofErr w:type="spellEnd"/>
      <w:r w:rsidRPr="00E570C6">
        <w:rPr>
          <w:rFonts w:ascii="Times New Roman" w:hAnsi="Times New Roman"/>
          <w:sz w:val="24"/>
        </w:rPr>
        <w:t xml:space="preserve"> κάθε κλάδου θα είναι τερματικός, δηλαδή θα διαθέτει μόνο είσοδο για το ομοαξονικό καλώδιο και κατάλληλο τερματισμό, έτσι ώστε να αποφεύγονται οι ανακλάσεις στο ανοικτό άκρο της γραμμής.</w:t>
      </w:r>
    </w:p>
    <w:sectPr w:rsidR="00C81A0B" w:rsidRPr="00E570C6" w:rsidSect="004E4C52">
      <w:footerReference w:type="even" r:id="rId7"/>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A8" w:rsidRDefault="00A42BA8">
      <w:r>
        <w:separator/>
      </w:r>
    </w:p>
  </w:endnote>
  <w:endnote w:type="continuationSeparator" w:id="0">
    <w:p w:rsidR="00A42BA8" w:rsidRDefault="00A4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C6" w:rsidRDefault="00E570C6" w:rsidP="005A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0C6" w:rsidRDefault="00E570C6" w:rsidP="005A47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C6" w:rsidRDefault="00E570C6" w:rsidP="005A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546">
      <w:rPr>
        <w:rStyle w:val="PageNumber"/>
        <w:noProof/>
      </w:rPr>
      <w:t>19</w:t>
    </w:r>
    <w:r>
      <w:rPr>
        <w:rStyle w:val="PageNumber"/>
      </w:rPr>
      <w:fldChar w:fldCharType="end"/>
    </w:r>
  </w:p>
  <w:p w:rsidR="00E570C6" w:rsidRDefault="00E570C6" w:rsidP="005A47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A8" w:rsidRDefault="00A42BA8">
      <w:r>
        <w:separator/>
      </w:r>
    </w:p>
  </w:footnote>
  <w:footnote w:type="continuationSeparator" w:id="0">
    <w:p w:rsidR="00A42BA8" w:rsidRDefault="00A42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417"/>
    <w:multiLevelType w:val="hybridMultilevel"/>
    <w:tmpl w:val="D4266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AB639A"/>
    <w:multiLevelType w:val="hybridMultilevel"/>
    <w:tmpl w:val="7778C724"/>
    <w:lvl w:ilvl="0" w:tplc="899EF402">
      <w:start w:val="7"/>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810D4"/>
    <w:multiLevelType w:val="hybridMultilevel"/>
    <w:tmpl w:val="A3E87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2665F8"/>
    <w:multiLevelType w:val="hybridMultilevel"/>
    <w:tmpl w:val="B7EED45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B"/>
    <w:rsid w:val="00166D41"/>
    <w:rsid w:val="002405EB"/>
    <w:rsid w:val="003216F6"/>
    <w:rsid w:val="004E4C52"/>
    <w:rsid w:val="00560546"/>
    <w:rsid w:val="005A473A"/>
    <w:rsid w:val="00A42BA8"/>
    <w:rsid w:val="00C81A0B"/>
    <w:rsid w:val="00D46E9A"/>
    <w:rsid w:val="00E570C6"/>
    <w:rsid w:val="00EB1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F7C37B-DDF5-4DF5-B455-29C54DA6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rsid w:val="005A473A"/>
    <w:pPr>
      <w:tabs>
        <w:tab w:val="center" w:pos="4153"/>
        <w:tab w:val="right" w:pos="8306"/>
      </w:tabs>
    </w:pPr>
  </w:style>
  <w:style w:type="character" w:styleId="PageNumber">
    <w:name w:val="page number"/>
    <w:basedOn w:val="DefaultParagraphFont"/>
    <w:rsid w:val="005A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9974</Words>
  <Characters>53860</Characters>
  <Application>Microsoft Office Word</Application>
  <DocSecurity>0</DocSecurity>
  <Lines>448</Lines>
  <Paragraphs>127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ΤΕΧΝΙΚΗ ΠΕΡΙΓΡΑΦΗ</vt:lpstr>
      <vt:lpstr>ΤΕΧΝΙΚΗ ΠΕΡΙΓΡΑΦΗ </vt:lpstr>
    </vt:vector>
  </TitlesOfParts>
  <Company>JUELKA</Company>
  <LinksUpToDate>false</LinksUpToDate>
  <CharactersWithSpaces>63707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ΠΕΡΙΓΡΑΦΗ</dc:title>
  <dc:subject/>
  <dc:creator>Πολυκαρπίδης Νίκος</dc:creator>
  <cp:keywords/>
  <cp:lastModifiedBy>2ο EKFE Grafeio</cp:lastModifiedBy>
  <cp:revision>4</cp:revision>
  <cp:lastPrinted>2003-04-15T18:35:00Z</cp:lastPrinted>
  <dcterms:created xsi:type="dcterms:W3CDTF">2016-10-13T08:28:00Z</dcterms:created>
  <dcterms:modified xsi:type="dcterms:W3CDTF">2016-10-13T08:45:00Z</dcterms:modified>
</cp:coreProperties>
</file>