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ACC" w:rsidRDefault="00580ACC" w:rsidP="00580ACC">
      <w:pPr>
        <w:pStyle w:val="Heading9"/>
        <w:spacing w:line="360" w:lineRule="auto"/>
        <w:ind w:left="360"/>
      </w:pPr>
      <w:bookmarkStart w:id="0" w:name="_GoBack"/>
      <w:bookmarkEnd w:id="0"/>
      <w:r>
        <w:t>07</w:t>
      </w:r>
      <w:r>
        <w:tab/>
        <w:t>ΓΕΝΙΚΑ ΕΡΓΑΣΤΗΡΙΑΚΑ ΟΡΓΑΝΑ</w:t>
      </w:r>
    </w:p>
    <w:p w:rsidR="00ED29A9" w:rsidRDefault="00ED29A9" w:rsidP="00ED29A9">
      <w:pPr>
        <w:widowControl w:val="0"/>
        <w:autoSpaceDE w:val="0"/>
        <w:autoSpaceDN w:val="0"/>
        <w:adjustRightInd w:val="0"/>
        <w:spacing w:line="360" w:lineRule="auto"/>
        <w:jc w:val="both"/>
        <w:rPr>
          <w:rFonts w:ascii="Arial" w:hAnsi="Arial" w:cs="Arial"/>
          <w:b/>
          <w:bCs/>
          <w:sz w:val="28"/>
          <w:szCs w:val="26"/>
          <w:u w:val="single"/>
        </w:rPr>
      </w:pPr>
    </w:p>
    <w:p w:rsidR="00ED29A9" w:rsidRDefault="00ED29A9" w:rsidP="00ED29A9">
      <w:pPr>
        <w:widowControl w:val="0"/>
        <w:autoSpaceDE w:val="0"/>
        <w:autoSpaceDN w:val="0"/>
        <w:adjustRightInd w:val="0"/>
        <w:spacing w:line="360" w:lineRule="auto"/>
        <w:jc w:val="both"/>
        <w:rPr>
          <w:rFonts w:ascii="Arial" w:hAnsi="Arial" w:cs="Arial"/>
          <w:b/>
          <w:bCs/>
          <w:sz w:val="28"/>
          <w:szCs w:val="26"/>
          <w:u w:val="single"/>
        </w:rPr>
      </w:pPr>
      <w:bookmarkStart w:id="1" w:name="Βασικές_αρχές_προδιαγραφών"/>
      <w:bookmarkEnd w:id="1"/>
      <w:r>
        <w:rPr>
          <w:rFonts w:ascii="Arial" w:hAnsi="Arial" w:cs="Arial"/>
          <w:b/>
          <w:bCs/>
          <w:sz w:val="28"/>
          <w:szCs w:val="26"/>
          <w:u w:val="single"/>
        </w:rPr>
        <w:t xml:space="preserve">ΒΑΣΙΚΕΣ ΑΡΧΕΣ ΠΡΟΔΙΑΓΡΑΦΩΝ </w:t>
      </w:r>
    </w:p>
    <w:p w:rsidR="00ED29A9" w:rsidRDefault="00ED29A9" w:rsidP="00ED29A9">
      <w:pPr>
        <w:widowControl w:val="0"/>
        <w:autoSpaceDE w:val="0"/>
        <w:autoSpaceDN w:val="0"/>
        <w:adjustRightInd w:val="0"/>
        <w:spacing w:line="360" w:lineRule="auto"/>
        <w:jc w:val="both"/>
        <w:rPr>
          <w:rFonts w:ascii="Arial" w:hAnsi="Arial" w:cs="Arial"/>
          <w:b/>
          <w:bCs/>
          <w:sz w:val="28"/>
          <w:szCs w:val="26"/>
          <w:u w:val="single"/>
        </w:rPr>
      </w:pPr>
      <w:r>
        <w:rPr>
          <w:rFonts w:ascii="Arial" w:hAnsi="Arial" w:cs="Arial"/>
          <w:b/>
          <w:bCs/>
          <w:sz w:val="28"/>
          <w:szCs w:val="26"/>
          <w:u w:val="single"/>
        </w:rPr>
        <w:t>(ΑΠΑΡΑΒΑΤΟΙ ΟΡΟΙ ΓΙΑ ΤΟ ΣΥΝΟΛΟ ΤΟΥ ΕΞΟΠΛΙΣΜΟΥ)</w:t>
      </w:r>
    </w:p>
    <w:p w:rsidR="00ED29A9" w:rsidRDefault="00ED29A9" w:rsidP="00ED29A9">
      <w:pPr>
        <w:widowControl w:val="0"/>
        <w:tabs>
          <w:tab w:val="left" w:pos="336"/>
        </w:tabs>
        <w:autoSpaceDE w:val="0"/>
        <w:autoSpaceDN w:val="0"/>
        <w:adjustRightInd w:val="0"/>
        <w:spacing w:line="360" w:lineRule="auto"/>
        <w:jc w:val="both"/>
        <w:rPr>
          <w:rFonts w:ascii="Arial" w:hAnsi="Arial" w:cs="Arial"/>
        </w:rPr>
      </w:pPr>
      <w:r>
        <w:rPr>
          <w:rFonts w:ascii="Arial" w:hAnsi="Arial" w:cs="Arial"/>
          <w:sz w:val="22"/>
          <w:szCs w:val="22"/>
        </w:rPr>
        <w:tab/>
      </w:r>
      <w:r>
        <w:rPr>
          <w:rFonts w:ascii="Arial" w:hAnsi="Arial" w:cs="Arial"/>
        </w:rPr>
        <w:t>'0λα τα προσφερόμενα όργανα, συσκευές και πειραματικές διατάξεις πρέπει (</w:t>
      </w:r>
      <w:r>
        <w:rPr>
          <w:rFonts w:ascii="Arial" w:hAnsi="Arial" w:cs="Arial"/>
          <w:b/>
          <w:bCs/>
        </w:rPr>
        <w:t>απ</w:t>
      </w:r>
      <w:r>
        <w:rPr>
          <w:rFonts w:ascii="Arial" w:hAnsi="Arial" w:cs="Arial"/>
          <w:b/>
        </w:rPr>
        <w:t>αράβατοι όροι</w:t>
      </w:r>
      <w:r>
        <w:rPr>
          <w:rFonts w:ascii="Arial" w:hAnsi="Arial" w:cs="Arial"/>
        </w:rPr>
        <w:t>):</w:t>
      </w:r>
    </w:p>
    <w:p w:rsidR="00ED29A9" w:rsidRDefault="00ED29A9" w:rsidP="00ED29A9">
      <w:pPr>
        <w:widowControl w:val="0"/>
        <w:autoSpaceDE w:val="0"/>
        <w:autoSpaceDN w:val="0"/>
        <w:adjustRightInd w:val="0"/>
        <w:spacing w:line="360" w:lineRule="auto"/>
        <w:ind w:left="720"/>
        <w:jc w:val="both"/>
        <w:rPr>
          <w:rFonts w:ascii="Arial" w:hAnsi="Arial" w:cs="Arial"/>
        </w:rPr>
      </w:pPr>
      <w:r>
        <w:rPr>
          <w:rFonts w:ascii="Arial" w:hAnsi="Arial" w:cs="Arial"/>
        </w:rPr>
        <w:t>1. Να εξυπηρετούν τους αναφερόμενους διδακτικούς στόχους για τους οποίους προορίζονται.</w:t>
      </w:r>
    </w:p>
    <w:p w:rsidR="00ED29A9" w:rsidRDefault="00ED29A9" w:rsidP="00ED29A9">
      <w:pPr>
        <w:widowControl w:val="0"/>
        <w:autoSpaceDE w:val="0"/>
        <w:autoSpaceDN w:val="0"/>
        <w:adjustRightInd w:val="0"/>
        <w:spacing w:line="360" w:lineRule="auto"/>
        <w:ind w:left="720"/>
        <w:jc w:val="both"/>
        <w:rPr>
          <w:rFonts w:ascii="Arial" w:hAnsi="Arial" w:cs="Arial"/>
        </w:rPr>
      </w:pPr>
      <w:r>
        <w:rPr>
          <w:rFonts w:ascii="Arial" w:hAnsi="Arial" w:cs="Arial"/>
        </w:rPr>
        <w:t>2. Να είναι ασφαλή στη χρήση τους από τους μαθητές.</w:t>
      </w:r>
    </w:p>
    <w:p w:rsidR="00ED29A9" w:rsidRDefault="00ED29A9" w:rsidP="00ED29A9">
      <w:pPr>
        <w:widowControl w:val="0"/>
        <w:autoSpaceDE w:val="0"/>
        <w:autoSpaceDN w:val="0"/>
        <w:adjustRightInd w:val="0"/>
        <w:spacing w:line="360" w:lineRule="auto"/>
        <w:ind w:left="720"/>
        <w:jc w:val="both"/>
      </w:pPr>
      <w:r>
        <w:rPr>
          <w:rFonts w:ascii="Arial" w:hAnsi="Arial" w:cs="Arial"/>
        </w:rPr>
        <w:t>3. Τα πειραματικά τους αποτελέσματα, αν δεν προσδιορίζεται αλλιώς μέσα στις προδιαγραφές, να παρουσιάζουν σφάλμα μικρότερο του 20%.</w:t>
      </w:r>
    </w:p>
    <w:p w:rsidR="00ED29A9" w:rsidRDefault="00ED29A9" w:rsidP="00ED29A9">
      <w:pPr>
        <w:widowControl w:val="0"/>
        <w:autoSpaceDE w:val="0"/>
        <w:autoSpaceDN w:val="0"/>
        <w:adjustRightInd w:val="0"/>
        <w:spacing w:line="360" w:lineRule="auto"/>
        <w:ind w:left="720"/>
        <w:jc w:val="both"/>
        <w:rPr>
          <w:rFonts w:ascii="Arial" w:hAnsi="Arial" w:cs="Arial"/>
        </w:rPr>
      </w:pPr>
      <w:r>
        <w:rPr>
          <w:rFonts w:ascii="Arial" w:hAnsi="Arial" w:cs="Arial"/>
        </w:rPr>
        <w:t>4. Να συνοδεύονται από εγχειρίδιο χρήσης στην Ελληνική γλώσσα.</w:t>
      </w:r>
    </w:p>
    <w:p w:rsidR="00ED29A9" w:rsidRDefault="00ED29A9" w:rsidP="00ED29A9">
      <w:pPr>
        <w:widowControl w:val="0"/>
        <w:autoSpaceDE w:val="0"/>
        <w:autoSpaceDN w:val="0"/>
        <w:adjustRightInd w:val="0"/>
        <w:spacing w:line="360" w:lineRule="auto"/>
        <w:ind w:left="720"/>
        <w:jc w:val="both"/>
        <w:rPr>
          <w:rFonts w:ascii="Arial" w:hAnsi="Arial" w:cs="Arial"/>
        </w:rPr>
      </w:pPr>
      <w:r>
        <w:rPr>
          <w:rFonts w:ascii="Arial" w:hAnsi="Arial" w:cs="Arial"/>
        </w:rPr>
        <w:t>5. Να συνοδεύονται από ενδεικτικά πειραματικά αποτελέσματα για τη μέτρηση των φυσικών μεγεθών που αναφέρονται στις προδιαγραφές.</w:t>
      </w:r>
    </w:p>
    <w:p w:rsidR="00ED29A9" w:rsidRDefault="00ED29A9" w:rsidP="00ED29A9">
      <w:pPr>
        <w:widowControl w:val="0"/>
        <w:autoSpaceDE w:val="0"/>
        <w:autoSpaceDN w:val="0"/>
        <w:adjustRightInd w:val="0"/>
        <w:spacing w:line="360" w:lineRule="auto"/>
        <w:ind w:left="720"/>
        <w:jc w:val="both"/>
        <w:rPr>
          <w:rFonts w:ascii="Arial" w:hAnsi="Arial" w:cs="Arial"/>
        </w:rPr>
      </w:pPr>
      <w:r>
        <w:rPr>
          <w:rFonts w:ascii="Arial" w:hAnsi="Arial" w:cs="Arial"/>
        </w:rPr>
        <w:t>6. Να έχουν εγγύηση 2 χρόνων από την παραλαβή και παροχή τεχνικής υποστήριξης και ανταλλακτικών για πέντε χρόνια.</w:t>
      </w:r>
    </w:p>
    <w:p w:rsidR="00ED29A9" w:rsidRDefault="00ED29A9" w:rsidP="00ED29A9">
      <w:pPr>
        <w:pStyle w:val="aeaoeoioc"/>
        <w:widowControl w:val="0"/>
        <w:tabs>
          <w:tab w:val="clear" w:pos="1418"/>
          <w:tab w:val="left" w:pos="4"/>
        </w:tabs>
        <w:autoSpaceDE w:val="0"/>
        <w:autoSpaceDN w:val="0"/>
        <w:adjustRightInd w:val="0"/>
        <w:spacing w:before="0" w:line="360" w:lineRule="auto"/>
        <w:ind w:left="720"/>
        <w:rPr>
          <w:rFonts w:ascii="Arial" w:hAnsi="Arial" w:cs="Arial"/>
          <w:szCs w:val="24"/>
        </w:rPr>
      </w:pPr>
      <w:r>
        <w:rPr>
          <w:rFonts w:ascii="Arial" w:hAnsi="Arial" w:cs="Arial"/>
          <w:szCs w:val="24"/>
        </w:rPr>
        <w:t>7. Να έχουν πιστοποιητικό καταλληλότητας CE, όπου απαιτείται, που θα το προσκομίζουν κατά την παράδοση, εκτός αν αναφέρεται διαφορετικά στις προδιαγραφές.</w:t>
      </w:r>
    </w:p>
    <w:p w:rsidR="00ED29A9" w:rsidRDefault="00ED29A9" w:rsidP="00ED29A9">
      <w:pPr>
        <w:widowControl w:val="0"/>
        <w:tabs>
          <w:tab w:val="left" w:pos="4"/>
        </w:tabs>
        <w:autoSpaceDE w:val="0"/>
        <w:autoSpaceDN w:val="0"/>
        <w:adjustRightInd w:val="0"/>
        <w:spacing w:line="360" w:lineRule="auto"/>
        <w:ind w:left="720"/>
        <w:jc w:val="both"/>
        <w:rPr>
          <w:rFonts w:ascii="Arial" w:hAnsi="Arial" w:cs="Arial"/>
        </w:rPr>
      </w:pPr>
      <w:r>
        <w:rPr>
          <w:rFonts w:ascii="Arial" w:hAnsi="Arial" w:cs="Arial"/>
        </w:rPr>
        <w:t xml:space="preserve">8. 'Όλα τα εποπτικά μέσα θα πρέπει να έχουν πιστοποιητικό CE και η τηλεόραση, το μαγνητοσκόπιο, ο βιντεοπροβολέας και η ψηφιακή κάμερα </w:t>
      </w:r>
      <w:r>
        <w:rPr>
          <w:rFonts w:ascii="Arial" w:hAnsi="Arial" w:cs="Arial"/>
          <w:lang w:val="en-US"/>
        </w:rPr>
        <w:t>ISO</w:t>
      </w:r>
      <w:r>
        <w:rPr>
          <w:rFonts w:ascii="Arial" w:hAnsi="Arial" w:cs="Arial"/>
        </w:rPr>
        <w:t xml:space="preserve"> 9001 .</w:t>
      </w:r>
    </w:p>
    <w:p w:rsidR="00ED29A9" w:rsidRDefault="00ED29A9" w:rsidP="00ED29A9">
      <w:pPr>
        <w:pStyle w:val="aeaoeoioc"/>
        <w:widowControl w:val="0"/>
        <w:tabs>
          <w:tab w:val="clear" w:pos="1418"/>
          <w:tab w:val="left" w:pos="4"/>
        </w:tabs>
        <w:autoSpaceDE w:val="0"/>
        <w:autoSpaceDN w:val="0"/>
        <w:adjustRightInd w:val="0"/>
        <w:spacing w:before="0" w:line="360" w:lineRule="auto"/>
        <w:ind w:left="720"/>
        <w:rPr>
          <w:rFonts w:ascii="Arial" w:hAnsi="Arial" w:cs="Arial"/>
          <w:szCs w:val="24"/>
        </w:rPr>
      </w:pPr>
      <w:r>
        <w:rPr>
          <w:rFonts w:ascii="Arial" w:hAnsi="Arial" w:cs="Arial"/>
          <w:szCs w:val="24"/>
        </w:rPr>
        <w:t>9. Δεν απαιτούνται να προσφερθούν όργανα στήριξης (π.χ. βάσεις, ράβδοι κλπ.) εφ' όσον η στήριξη των προτεινόμενων πειραματικών διατάξεων είναι συμβατή με τα γενικά εργαστηριακά όργανα.</w:t>
      </w:r>
    </w:p>
    <w:p w:rsidR="00ED29A9" w:rsidRDefault="00ED29A9" w:rsidP="00ED29A9">
      <w:pPr>
        <w:spacing w:line="360" w:lineRule="auto"/>
      </w:pPr>
    </w:p>
    <w:p w:rsidR="00ED29A9" w:rsidRDefault="00ED29A9" w:rsidP="00ED29A9"/>
    <w:p w:rsidR="00ED29A9" w:rsidRDefault="00ED29A9" w:rsidP="00ED29A9">
      <w:pPr>
        <w:pStyle w:val="Header"/>
        <w:tabs>
          <w:tab w:val="clear" w:pos="4320"/>
          <w:tab w:val="clear" w:pos="8640"/>
        </w:tabs>
        <w:spacing w:line="360" w:lineRule="auto"/>
        <w:rPr>
          <w:rFonts w:ascii="Arial" w:hAnsi="Arial" w:cs="Arial"/>
        </w:rPr>
      </w:pPr>
    </w:p>
    <w:p w:rsidR="00ED29A9" w:rsidRDefault="00ED29A9" w:rsidP="00ED29A9">
      <w:pPr>
        <w:pStyle w:val="Header"/>
        <w:tabs>
          <w:tab w:val="clear" w:pos="4320"/>
          <w:tab w:val="clear" w:pos="8640"/>
        </w:tabs>
        <w:spacing w:line="360" w:lineRule="auto"/>
        <w:rPr>
          <w:rFonts w:ascii="Arial" w:hAnsi="Arial" w:cs="Arial"/>
        </w:rPr>
      </w:pPr>
    </w:p>
    <w:p w:rsidR="00ED29A9" w:rsidRDefault="00ED29A9" w:rsidP="00ED29A9">
      <w:pPr>
        <w:pStyle w:val="Header"/>
        <w:tabs>
          <w:tab w:val="clear" w:pos="4320"/>
          <w:tab w:val="clear" w:pos="8640"/>
        </w:tabs>
        <w:spacing w:line="360" w:lineRule="auto"/>
        <w:rPr>
          <w:rFonts w:ascii="Arial" w:hAnsi="Arial" w:cs="Arial"/>
        </w:rPr>
      </w:pPr>
    </w:p>
    <w:p w:rsidR="00ED29A9" w:rsidRDefault="00ED29A9" w:rsidP="00ED29A9">
      <w:pPr>
        <w:pStyle w:val="Header"/>
        <w:tabs>
          <w:tab w:val="clear" w:pos="4320"/>
          <w:tab w:val="clear" w:pos="8640"/>
        </w:tabs>
        <w:spacing w:line="360" w:lineRule="auto"/>
        <w:rPr>
          <w:rFonts w:ascii="Arial" w:hAnsi="Arial" w:cs="Arial"/>
        </w:rPr>
      </w:pPr>
    </w:p>
    <w:p w:rsidR="00ED29A9" w:rsidRDefault="00ED29A9" w:rsidP="00ED29A9">
      <w:pPr>
        <w:spacing w:line="360" w:lineRule="auto"/>
        <w:jc w:val="both"/>
        <w:rPr>
          <w:rFonts w:ascii="Arial" w:hAnsi="Arial" w:cs="Arial"/>
          <w:b/>
          <w:bCs/>
        </w:rPr>
      </w:pPr>
      <w:bookmarkStart w:id="2" w:name="Οπτικοακουστικά"/>
      <w:bookmarkEnd w:id="2"/>
    </w:p>
    <w:p w:rsidR="00ED29A9" w:rsidRDefault="00ED29A9" w:rsidP="00ED29A9">
      <w:pPr>
        <w:spacing w:line="360" w:lineRule="auto"/>
        <w:jc w:val="right"/>
        <w:rPr>
          <w:rFonts w:ascii="Arial" w:hAnsi="Arial" w:cs="Arial"/>
          <w:b/>
          <w:bCs/>
          <w:sz w:val="32"/>
        </w:rPr>
      </w:pPr>
      <w:bookmarkStart w:id="3" w:name="Γενικά_και_όργανα_μηχανικής"/>
      <w:bookmarkEnd w:id="3"/>
      <w:r>
        <w:rPr>
          <w:rFonts w:ascii="Arial" w:hAnsi="Arial" w:cs="Arial"/>
          <w:b/>
          <w:bCs/>
          <w:sz w:val="32"/>
        </w:rPr>
        <w:t>ΠΡΟΔΙΑΓΡΑΦΗ</w:t>
      </w:r>
    </w:p>
    <w:p w:rsidR="00ED29A9" w:rsidRDefault="00ED29A9" w:rsidP="00ED29A9">
      <w:pPr>
        <w:spacing w:line="360" w:lineRule="auto"/>
        <w:jc w:val="right"/>
        <w:rPr>
          <w:rFonts w:ascii="Arial" w:hAnsi="Arial" w:cs="Arial"/>
          <w:b/>
          <w:bCs/>
          <w:sz w:val="36"/>
        </w:rPr>
      </w:pPr>
    </w:p>
    <w:p w:rsidR="00ED29A9" w:rsidRDefault="00ED29A9" w:rsidP="00ED29A9">
      <w:pPr>
        <w:pStyle w:val="BodyTextIndent"/>
        <w:spacing w:line="360" w:lineRule="auto"/>
        <w:jc w:val="center"/>
        <w:rPr>
          <w:b/>
          <w:bCs/>
          <w:sz w:val="28"/>
          <w:u w:val="single"/>
        </w:rPr>
      </w:pPr>
      <w:bookmarkStart w:id="4" w:name="σελ_193"/>
      <w:bookmarkEnd w:id="4"/>
      <w:r>
        <w:rPr>
          <w:b/>
          <w:bCs/>
          <w:sz w:val="28"/>
          <w:u w:val="single"/>
        </w:rPr>
        <w:t>ΣΕΙΡΑ ΓΕΝΙΚΩΝ ΕΡΓΑΣΤΗΡΙΑΚΩΝ ΟΡΓΑΝΩΝ</w:t>
      </w:r>
    </w:p>
    <w:p w:rsidR="00ED29A9" w:rsidRDefault="00ED29A9" w:rsidP="00ED29A9">
      <w:pPr>
        <w:pStyle w:val="BodyTextIndent"/>
        <w:spacing w:line="360" w:lineRule="auto"/>
        <w:rPr>
          <w:b/>
          <w:bCs/>
        </w:rPr>
      </w:pPr>
      <w:r>
        <w:t xml:space="preserve">Η Σειρά Γενικών Εργαστηριακών  Οργάνων αποτελείται από τα παρακάτω όργανα και στις ποσότητες που αναφέρονται στον πίνακα </w:t>
      </w:r>
      <w:r>
        <w:rPr>
          <w:b/>
          <w:bCs/>
        </w:rPr>
        <w:t>(απαράβατος όρος):</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8"/>
        <w:gridCol w:w="4252"/>
        <w:gridCol w:w="1418"/>
      </w:tblGrid>
      <w:tr w:rsidR="00ED29A9">
        <w:tblPrEx>
          <w:tblCellMar>
            <w:top w:w="0" w:type="dxa"/>
            <w:bottom w:w="0" w:type="dxa"/>
          </w:tblCellMar>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jc w:val="center"/>
              <w:rPr>
                <w:rFonts w:ascii="Arial" w:hAnsi="Arial" w:cs="Arial"/>
                <w:b/>
                <w:bCs/>
                <w:szCs w:val="19"/>
              </w:rPr>
            </w:pPr>
            <w:r>
              <w:rPr>
                <w:rFonts w:ascii="Arial" w:hAnsi="Arial" w:cs="Arial"/>
                <w:b/>
                <w:bCs/>
                <w:szCs w:val="19"/>
              </w:rPr>
              <w:t>Α/Α</w:t>
            </w:r>
          </w:p>
        </w:tc>
        <w:tc>
          <w:tcPr>
            <w:tcW w:w="1418"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jc w:val="center"/>
              <w:rPr>
                <w:rFonts w:ascii="Arial" w:hAnsi="Arial" w:cs="Arial"/>
                <w:b/>
                <w:bCs/>
                <w:color w:val="000000"/>
                <w:szCs w:val="19"/>
              </w:rPr>
            </w:pPr>
            <w:r>
              <w:rPr>
                <w:rFonts w:ascii="Arial" w:hAnsi="Arial" w:cs="Arial"/>
                <w:b/>
                <w:bCs/>
                <w:color w:val="000000"/>
                <w:szCs w:val="19"/>
              </w:rPr>
              <w:t>ΚΩΔΙΚΟΣ ΑΡΙΘΜΟΣ ΟΡΓΑΝΟΥ</w:t>
            </w:r>
          </w:p>
        </w:tc>
        <w:tc>
          <w:tcPr>
            <w:tcW w:w="4252"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pStyle w:val="Heading5"/>
              <w:rPr>
                <w:rFonts w:cs="Arial"/>
                <w:bCs/>
                <w:sz w:val="24"/>
                <w:szCs w:val="19"/>
              </w:rPr>
            </w:pPr>
            <w:r>
              <w:rPr>
                <w:rFonts w:cs="Arial"/>
                <w:bCs/>
                <w:sz w:val="24"/>
                <w:szCs w:val="19"/>
              </w:rPr>
              <w:t>ΟΝΟΜΑΣΙΑ ΟΡΓΑΝΟΥ</w:t>
            </w:r>
          </w:p>
        </w:tc>
        <w:tc>
          <w:tcPr>
            <w:tcW w:w="1418"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jc w:val="center"/>
              <w:rPr>
                <w:rFonts w:ascii="Arial" w:hAnsi="Arial" w:cs="Arial"/>
                <w:szCs w:val="19"/>
              </w:rPr>
            </w:pPr>
            <w:r>
              <w:rPr>
                <w:rFonts w:ascii="Arial" w:hAnsi="Arial" w:cs="Arial"/>
                <w:szCs w:val="19"/>
              </w:rPr>
              <w:t>ΠΛΗΘΟΣ ΟΡΓΑΝΩΝ ΣΕ ΚΑΘΕ ΣΕΙΡΑ</w:t>
            </w:r>
          </w:p>
        </w:tc>
      </w:tr>
      <w:tr w:rsidR="00ED29A9">
        <w:tblPrEx>
          <w:tblCellMar>
            <w:top w:w="0" w:type="dxa"/>
            <w:bottom w:w="0" w:type="dxa"/>
          </w:tblCellMar>
        </w:tblPrEx>
        <w:trPr>
          <w:cantSplit/>
          <w:trHeight w:val="512"/>
        </w:trPr>
        <w:tc>
          <w:tcPr>
            <w:tcW w:w="709"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jc w:val="center"/>
              <w:rPr>
                <w:rFonts w:ascii="Arial" w:hAnsi="Arial" w:cs="Arial"/>
                <w:szCs w:val="19"/>
              </w:rPr>
            </w:pPr>
            <w:r>
              <w:rPr>
                <w:rFonts w:ascii="Arial" w:hAnsi="Arial" w:cs="Arial"/>
                <w:szCs w:val="19"/>
              </w:rPr>
              <w:t>1</w:t>
            </w:r>
          </w:p>
        </w:tc>
        <w:tc>
          <w:tcPr>
            <w:tcW w:w="1418"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jc w:val="center"/>
              <w:rPr>
                <w:rFonts w:ascii="Arial" w:hAnsi="Arial" w:cs="Arial"/>
                <w:color w:val="000000"/>
                <w:szCs w:val="19"/>
              </w:rPr>
            </w:pPr>
            <w:r>
              <w:rPr>
                <w:rFonts w:ascii="Arial" w:hAnsi="Arial" w:cs="Arial"/>
                <w:color w:val="000000"/>
                <w:szCs w:val="19"/>
              </w:rPr>
              <w:t>ΓΕ.010.0</w:t>
            </w:r>
          </w:p>
        </w:tc>
        <w:tc>
          <w:tcPr>
            <w:tcW w:w="4252"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pStyle w:val="Heading1"/>
              <w:spacing w:line="240" w:lineRule="auto"/>
              <w:jc w:val="left"/>
              <w:rPr>
                <w:b w:val="0"/>
                <w:bCs w:val="0"/>
                <w:szCs w:val="19"/>
                <w:u w:val="none"/>
              </w:rPr>
            </w:pPr>
            <w:r>
              <w:rPr>
                <w:b w:val="0"/>
                <w:bCs w:val="0"/>
                <w:szCs w:val="19"/>
                <w:u w:val="none"/>
              </w:rPr>
              <w:t xml:space="preserve">Βάση Χυτοσιδηρά τύπου Β΄ </w:t>
            </w:r>
          </w:p>
        </w:tc>
        <w:tc>
          <w:tcPr>
            <w:tcW w:w="1418"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jc w:val="center"/>
              <w:rPr>
                <w:rFonts w:ascii="Arial" w:hAnsi="Arial" w:cs="Arial"/>
                <w:szCs w:val="19"/>
              </w:rPr>
            </w:pPr>
            <w:r>
              <w:rPr>
                <w:rFonts w:ascii="Arial" w:hAnsi="Arial" w:cs="Arial"/>
                <w:szCs w:val="19"/>
              </w:rPr>
              <w:t>3</w:t>
            </w:r>
          </w:p>
        </w:tc>
      </w:tr>
      <w:tr w:rsidR="00ED29A9">
        <w:tblPrEx>
          <w:tblCellMar>
            <w:top w:w="0" w:type="dxa"/>
            <w:bottom w:w="0" w:type="dxa"/>
          </w:tblCellMar>
        </w:tblPrEx>
        <w:trPr>
          <w:cantSplit/>
          <w:trHeight w:val="512"/>
        </w:trPr>
        <w:tc>
          <w:tcPr>
            <w:tcW w:w="709"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jc w:val="center"/>
              <w:rPr>
                <w:rFonts w:ascii="Arial" w:hAnsi="Arial" w:cs="Arial"/>
                <w:szCs w:val="19"/>
              </w:rPr>
            </w:pPr>
            <w:r>
              <w:rPr>
                <w:rFonts w:ascii="Arial" w:hAnsi="Arial" w:cs="Arial"/>
                <w:szCs w:val="19"/>
              </w:rPr>
              <w:t>2</w:t>
            </w:r>
          </w:p>
        </w:tc>
        <w:tc>
          <w:tcPr>
            <w:tcW w:w="1418"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jc w:val="center"/>
              <w:rPr>
                <w:rFonts w:ascii="Arial" w:hAnsi="Arial" w:cs="Arial"/>
                <w:color w:val="000000"/>
                <w:szCs w:val="19"/>
              </w:rPr>
            </w:pPr>
            <w:r>
              <w:rPr>
                <w:rFonts w:ascii="Arial" w:hAnsi="Arial" w:cs="Arial"/>
                <w:color w:val="000000"/>
                <w:szCs w:val="19"/>
              </w:rPr>
              <w:t>ΓΕ.015.0</w:t>
            </w:r>
          </w:p>
        </w:tc>
        <w:tc>
          <w:tcPr>
            <w:tcW w:w="4252"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rPr>
                <w:rFonts w:ascii="Arial" w:hAnsi="Arial" w:cs="Arial"/>
                <w:szCs w:val="19"/>
              </w:rPr>
            </w:pPr>
            <w:r>
              <w:rPr>
                <w:rFonts w:ascii="Arial" w:hAnsi="Arial" w:cs="Arial"/>
                <w:szCs w:val="19"/>
              </w:rPr>
              <w:t>Βάση Χυτοσιδηρά τύπου Ε΄</w:t>
            </w:r>
          </w:p>
        </w:tc>
        <w:tc>
          <w:tcPr>
            <w:tcW w:w="1418"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jc w:val="center"/>
              <w:rPr>
                <w:rFonts w:ascii="Arial" w:hAnsi="Arial" w:cs="Arial"/>
                <w:szCs w:val="19"/>
              </w:rPr>
            </w:pPr>
            <w:r>
              <w:rPr>
                <w:rFonts w:ascii="Arial" w:hAnsi="Arial" w:cs="Arial"/>
                <w:szCs w:val="19"/>
              </w:rPr>
              <w:t>2</w:t>
            </w:r>
          </w:p>
        </w:tc>
      </w:tr>
      <w:tr w:rsidR="00ED29A9">
        <w:tblPrEx>
          <w:tblCellMar>
            <w:top w:w="0" w:type="dxa"/>
            <w:bottom w:w="0" w:type="dxa"/>
          </w:tblCellMar>
        </w:tblPrEx>
        <w:trPr>
          <w:cantSplit/>
          <w:trHeight w:val="512"/>
        </w:trPr>
        <w:tc>
          <w:tcPr>
            <w:tcW w:w="709"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jc w:val="center"/>
              <w:rPr>
                <w:rFonts w:ascii="Arial" w:hAnsi="Arial" w:cs="Arial"/>
                <w:szCs w:val="19"/>
              </w:rPr>
            </w:pPr>
            <w:r>
              <w:rPr>
                <w:rFonts w:ascii="Arial" w:hAnsi="Arial" w:cs="Arial"/>
                <w:szCs w:val="19"/>
              </w:rPr>
              <w:t>3</w:t>
            </w:r>
          </w:p>
        </w:tc>
        <w:tc>
          <w:tcPr>
            <w:tcW w:w="1418"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jc w:val="center"/>
              <w:rPr>
                <w:rFonts w:ascii="Arial" w:hAnsi="Arial" w:cs="Arial"/>
                <w:color w:val="000000"/>
                <w:szCs w:val="19"/>
              </w:rPr>
            </w:pPr>
            <w:r>
              <w:rPr>
                <w:rFonts w:ascii="Arial" w:hAnsi="Arial" w:cs="Arial"/>
                <w:color w:val="000000"/>
                <w:szCs w:val="19"/>
              </w:rPr>
              <w:t>ΓΕ.020.0</w:t>
            </w:r>
          </w:p>
        </w:tc>
        <w:tc>
          <w:tcPr>
            <w:tcW w:w="4252"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rPr>
                <w:rFonts w:ascii="Arial" w:hAnsi="Arial" w:cs="Arial"/>
                <w:szCs w:val="19"/>
              </w:rPr>
            </w:pPr>
            <w:r>
              <w:rPr>
                <w:rFonts w:ascii="Arial" w:hAnsi="Arial" w:cs="Arial"/>
                <w:szCs w:val="19"/>
              </w:rPr>
              <w:t>Σύνδεσμος απλός</w:t>
            </w:r>
          </w:p>
        </w:tc>
        <w:tc>
          <w:tcPr>
            <w:tcW w:w="1418"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jc w:val="center"/>
              <w:rPr>
                <w:rFonts w:ascii="Arial" w:hAnsi="Arial" w:cs="Arial"/>
                <w:szCs w:val="19"/>
              </w:rPr>
            </w:pPr>
            <w:r>
              <w:rPr>
                <w:rFonts w:ascii="Arial" w:hAnsi="Arial" w:cs="Arial"/>
                <w:szCs w:val="19"/>
              </w:rPr>
              <w:t>6</w:t>
            </w:r>
          </w:p>
        </w:tc>
      </w:tr>
      <w:tr w:rsidR="00ED29A9">
        <w:tblPrEx>
          <w:tblCellMar>
            <w:top w:w="0" w:type="dxa"/>
            <w:bottom w:w="0" w:type="dxa"/>
          </w:tblCellMar>
        </w:tblPrEx>
        <w:trPr>
          <w:cantSplit/>
          <w:trHeight w:val="512"/>
        </w:trPr>
        <w:tc>
          <w:tcPr>
            <w:tcW w:w="709"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jc w:val="center"/>
              <w:rPr>
                <w:rFonts w:ascii="Arial" w:hAnsi="Arial" w:cs="Arial"/>
                <w:szCs w:val="19"/>
              </w:rPr>
            </w:pPr>
            <w:r>
              <w:rPr>
                <w:rFonts w:ascii="Arial" w:hAnsi="Arial" w:cs="Arial"/>
                <w:szCs w:val="19"/>
              </w:rPr>
              <w:t>4</w:t>
            </w:r>
          </w:p>
        </w:tc>
        <w:tc>
          <w:tcPr>
            <w:tcW w:w="1418"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jc w:val="center"/>
              <w:rPr>
                <w:rFonts w:ascii="Arial" w:hAnsi="Arial" w:cs="Arial"/>
                <w:color w:val="000000"/>
                <w:szCs w:val="19"/>
              </w:rPr>
            </w:pPr>
            <w:r>
              <w:rPr>
                <w:rFonts w:ascii="Arial" w:hAnsi="Arial" w:cs="Arial"/>
                <w:color w:val="000000"/>
                <w:szCs w:val="19"/>
              </w:rPr>
              <w:t>ΓΕ.030.3</w:t>
            </w:r>
          </w:p>
        </w:tc>
        <w:tc>
          <w:tcPr>
            <w:tcW w:w="4252"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rPr>
                <w:rFonts w:ascii="Arial" w:hAnsi="Arial" w:cs="Arial"/>
                <w:szCs w:val="19"/>
              </w:rPr>
            </w:pPr>
            <w:r>
              <w:rPr>
                <w:rFonts w:ascii="Arial" w:hAnsi="Arial" w:cs="Arial"/>
                <w:szCs w:val="19"/>
              </w:rPr>
              <w:t xml:space="preserve">Ράβδος μεταλλική 0,8 </w:t>
            </w:r>
            <w:r>
              <w:rPr>
                <w:rFonts w:ascii="Arial" w:hAnsi="Arial" w:cs="Arial"/>
                <w:szCs w:val="19"/>
                <w:lang w:val="en-GB"/>
              </w:rPr>
              <w:t>m</w:t>
            </w:r>
            <w:r>
              <w:rPr>
                <w:rFonts w:ascii="Arial" w:hAnsi="Arial" w:cs="Arial"/>
                <w:szCs w:val="19"/>
              </w:rPr>
              <w:t xml:space="preserve"> περίπου</w:t>
            </w:r>
          </w:p>
        </w:tc>
        <w:tc>
          <w:tcPr>
            <w:tcW w:w="1418"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jc w:val="center"/>
              <w:rPr>
                <w:rFonts w:ascii="Arial" w:hAnsi="Arial" w:cs="Arial"/>
                <w:szCs w:val="19"/>
              </w:rPr>
            </w:pPr>
            <w:r>
              <w:rPr>
                <w:rFonts w:ascii="Arial" w:hAnsi="Arial" w:cs="Arial"/>
                <w:szCs w:val="19"/>
              </w:rPr>
              <w:t>4</w:t>
            </w:r>
          </w:p>
        </w:tc>
      </w:tr>
      <w:tr w:rsidR="00ED29A9">
        <w:tblPrEx>
          <w:tblCellMar>
            <w:top w:w="0" w:type="dxa"/>
            <w:bottom w:w="0" w:type="dxa"/>
          </w:tblCellMar>
        </w:tblPrEx>
        <w:trPr>
          <w:cantSplit/>
          <w:trHeight w:val="512"/>
        </w:trPr>
        <w:tc>
          <w:tcPr>
            <w:tcW w:w="709"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jc w:val="center"/>
              <w:rPr>
                <w:rFonts w:ascii="Arial" w:hAnsi="Arial" w:cs="Arial"/>
                <w:szCs w:val="19"/>
              </w:rPr>
            </w:pPr>
            <w:r>
              <w:rPr>
                <w:rFonts w:ascii="Arial" w:hAnsi="Arial" w:cs="Arial"/>
                <w:szCs w:val="19"/>
              </w:rPr>
              <w:t>5</w:t>
            </w:r>
          </w:p>
        </w:tc>
        <w:tc>
          <w:tcPr>
            <w:tcW w:w="1418"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jc w:val="center"/>
              <w:rPr>
                <w:rFonts w:ascii="Arial" w:hAnsi="Arial" w:cs="Arial"/>
                <w:color w:val="000000"/>
                <w:szCs w:val="19"/>
              </w:rPr>
            </w:pPr>
            <w:r>
              <w:rPr>
                <w:rFonts w:ascii="Arial" w:hAnsi="Arial" w:cs="Arial"/>
                <w:color w:val="000000"/>
                <w:szCs w:val="19"/>
              </w:rPr>
              <w:t>ΓΕ.030.1</w:t>
            </w:r>
          </w:p>
        </w:tc>
        <w:tc>
          <w:tcPr>
            <w:tcW w:w="4252"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rPr>
                <w:rFonts w:ascii="Arial" w:hAnsi="Arial" w:cs="Arial"/>
                <w:szCs w:val="19"/>
              </w:rPr>
            </w:pPr>
            <w:r>
              <w:rPr>
                <w:rFonts w:ascii="Arial" w:hAnsi="Arial" w:cs="Arial"/>
                <w:szCs w:val="19"/>
              </w:rPr>
              <w:t xml:space="preserve">Ράβδος μεταλλική 0,3 </w:t>
            </w:r>
            <w:r>
              <w:rPr>
                <w:rFonts w:ascii="Arial" w:hAnsi="Arial" w:cs="Arial"/>
                <w:szCs w:val="19"/>
                <w:lang w:val="en-GB"/>
              </w:rPr>
              <w:t>m</w:t>
            </w:r>
            <w:r>
              <w:rPr>
                <w:rFonts w:ascii="Arial" w:hAnsi="Arial" w:cs="Arial"/>
                <w:szCs w:val="19"/>
              </w:rPr>
              <w:t xml:space="preserve"> περίπου</w:t>
            </w:r>
          </w:p>
        </w:tc>
        <w:tc>
          <w:tcPr>
            <w:tcW w:w="1418"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jc w:val="center"/>
              <w:rPr>
                <w:rFonts w:ascii="Arial" w:hAnsi="Arial" w:cs="Arial"/>
                <w:szCs w:val="19"/>
              </w:rPr>
            </w:pPr>
            <w:r>
              <w:rPr>
                <w:rFonts w:ascii="Arial" w:hAnsi="Arial" w:cs="Arial"/>
                <w:szCs w:val="19"/>
              </w:rPr>
              <w:t>3</w:t>
            </w:r>
          </w:p>
        </w:tc>
      </w:tr>
      <w:tr w:rsidR="00ED29A9">
        <w:tblPrEx>
          <w:tblCellMar>
            <w:top w:w="0" w:type="dxa"/>
            <w:bottom w:w="0" w:type="dxa"/>
          </w:tblCellMar>
        </w:tblPrEx>
        <w:trPr>
          <w:cantSplit/>
          <w:trHeight w:val="512"/>
        </w:trPr>
        <w:tc>
          <w:tcPr>
            <w:tcW w:w="709"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jc w:val="center"/>
              <w:rPr>
                <w:rFonts w:ascii="Arial" w:hAnsi="Arial" w:cs="Arial"/>
                <w:szCs w:val="19"/>
              </w:rPr>
            </w:pPr>
            <w:r>
              <w:rPr>
                <w:rFonts w:ascii="Arial" w:hAnsi="Arial" w:cs="Arial"/>
                <w:szCs w:val="19"/>
              </w:rPr>
              <w:t>6</w:t>
            </w:r>
          </w:p>
        </w:tc>
        <w:tc>
          <w:tcPr>
            <w:tcW w:w="1418"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jc w:val="center"/>
              <w:rPr>
                <w:rFonts w:ascii="Arial" w:hAnsi="Arial" w:cs="Arial"/>
                <w:color w:val="000000"/>
                <w:szCs w:val="19"/>
              </w:rPr>
            </w:pPr>
            <w:r>
              <w:rPr>
                <w:rFonts w:ascii="Arial" w:hAnsi="Arial" w:cs="Arial"/>
                <w:color w:val="000000"/>
                <w:szCs w:val="19"/>
              </w:rPr>
              <w:t>ΓΕ.040.0</w:t>
            </w:r>
          </w:p>
        </w:tc>
        <w:tc>
          <w:tcPr>
            <w:tcW w:w="4252"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rPr>
                <w:rFonts w:ascii="Arial" w:hAnsi="Arial" w:cs="Arial"/>
                <w:szCs w:val="19"/>
              </w:rPr>
            </w:pPr>
            <w:r>
              <w:rPr>
                <w:rFonts w:ascii="Arial" w:hAnsi="Arial" w:cs="Arial"/>
                <w:szCs w:val="19"/>
              </w:rPr>
              <w:t>Λαβίδα απλή</w:t>
            </w:r>
          </w:p>
        </w:tc>
        <w:tc>
          <w:tcPr>
            <w:tcW w:w="1418"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jc w:val="center"/>
              <w:rPr>
                <w:rFonts w:ascii="Arial" w:hAnsi="Arial" w:cs="Arial"/>
                <w:szCs w:val="19"/>
              </w:rPr>
            </w:pPr>
            <w:r>
              <w:rPr>
                <w:rFonts w:ascii="Arial" w:hAnsi="Arial" w:cs="Arial"/>
                <w:szCs w:val="19"/>
              </w:rPr>
              <w:t>3</w:t>
            </w:r>
          </w:p>
        </w:tc>
      </w:tr>
      <w:tr w:rsidR="00ED29A9">
        <w:tblPrEx>
          <w:tblCellMar>
            <w:top w:w="0" w:type="dxa"/>
            <w:bottom w:w="0" w:type="dxa"/>
          </w:tblCellMar>
        </w:tblPrEx>
        <w:trPr>
          <w:cantSplit/>
          <w:trHeight w:val="512"/>
        </w:trPr>
        <w:tc>
          <w:tcPr>
            <w:tcW w:w="709"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pStyle w:val="Heading2"/>
              <w:rPr>
                <w:b w:val="0"/>
                <w:bCs w:val="0"/>
              </w:rPr>
            </w:pPr>
            <w:r>
              <w:rPr>
                <w:b w:val="0"/>
                <w:bCs w:val="0"/>
              </w:rPr>
              <w:t>7</w:t>
            </w:r>
          </w:p>
        </w:tc>
        <w:tc>
          <w:tcPr>
            <w:tcW w:w="1418"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pStyle w:val="Heading2"/>
              <w:rPr>
                <w:b w:val="0"/>
                <w:bCs w:val="0"/>
                <w:color w:val="000000"/>
              </w:rPr>
            </w:pPr>
            <w:r>
              <w:rPr>
                <w:b w:val="0"/>
                <w:bCs w:val="0"/>
                <w:color w:val="000000"/>
              </w:rPr>
              <w:t>ΓΕ.050.0</w:t>
            </w:r>
          </w:p>
        </w:tc>
        <w:tc>
          <w:tcPr>
            <w:tcW w:w="4252"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rPr>
                <w:rFonts w:ascii="Arial" w:hAnsi="Arial" w:cs="Arial"/>
                <w:szCs w:val="19"/>
              </w:rPr>
            </w:pPr>
            <w:r>
              <w:rPr>
                <w:rFonts w:ascii="Arial" w:hAnsi="Arial" w:cs="Arial"/>
                <w:szCs w:val="19"/>
              </w:rPr>
              <w:t xml:space="preserve">Σφιγκτήρας τύπου </w:t>
            </w:r>
            <w:r>
              <w:rPr>
                <w:rFonts w:ascii="Arial" w:hAnsi="Arial" w:cs="Arial"/>
                <w:szCs w:val="19"/>
                <w:lang w:val="en-GB"/>
              </w:rPr>
              <w:t>C</w:t>
            </w:r>
            <w:r>
              <w:rPr>
                <w:rFonts w:ascii="Arial" w:hAnsi="Arial" w:cs="Arial"/>
                <w:szCs w:val="19"/>
              </w:rPr>
              <w:t xml:space="preserve">, 10-12 </w:t>
            </w:r>
            <w:r>
              <w:rPr>
                <w:rFonts w:ascii="Arial" w:hAnsi="Arial" w:cs="Arial"/>
                <w:szCs w:val="19"/>
                <w:lang w:val="en-GB"/>
              </w:rPr>
              <w:t>cm</w:t>
            </w:r>
          </w:p>
        </w:tc>
        <w:tc>
          <w:tcPr>
            <w:tcW w:w="1418"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jc w:val="center"/>
              <w:rPr>
                <w:rFonts w:ascii="Arial" w:hAnsi="Arial" w:cs="Arial"/>
                <w:szCs w:val="19"/>
              </w:rPr>
            </w:pPr>
            <w:r>
              <w:rPr>
                <w:rFonts w:ascii="Arial" w:hAnsi="Arial" w:cs="Arial"/>
                <w:szCs w:val="19"/>
              </w:rPr>
              <w:t>4</w:t>
            </w:r>
          </w:p>
        </w:tc>
      </w:tr>
      <w:tr w:rsidR="00ED29A9">
        <w:tblPrEx>
          <w:tblCellMar>
            <w:top w:w="0" w:type="dxa"/>
            <w:bottom w:w="0" w:type="dxa"/>
          </w:tblCellMar>
        </w:tblPrEx>
        <w:trPr>
          <w:cantSplit/>
          <w:trHeight w:val="512"/>
        </w:trPr>
        <w:tc>
          <w:tcPr>
            <w:tcW w:w="709"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pStyle w:val="Heading2"/>
              <w:rPr>
                <w:b w:val="0"/>
                <w:bCs w:val="0"/>
              </w:rPr>
            </w:pPr>
            <w:r>
              <w:rPr>
                <w:b w:val="0"/>
                <w:bCs w:val="0"/>
              </w:rPr>
              <w:t>8</w:t>
            </w:r>
          </w:p>
        </w:tc>
        <w:tc>
          <w:tcPr>
            <w:tcW w:w="1418"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pStyle w:val="Heading2"/>
              <w:rPr>
                <w:b w:val="0"/>
                <w:bCs w:val="0"/>
                <w:color w:val="000000"/>
              </w:rPr>
            </w:pPr>
            <w:r>
              <w:rPr>
                <w:b w:val="0"/>
                <w:bCs w:val="0"/>
                <w:color w:val="000000"/>
              </w:rPr>
              <w:t>ΓΕ.050.1</w:t>
            </w:r>
          </w:p>
        </w:tc>
        <w:tc>
          <w:tcPr>
            <w:tcW w:w="4252"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rPr>
                <w:rFonts w:ascii="Arial" w:hAnsi="Arial" w:cs="Arial"/>
                <w:szCs w:val="19"/>
              </w:rPr>
            </w:pPr>
            <w:r>
              <w:rPr>
                <w:rFonts w:ascii="Arial" w:hAnsi="Arial" w:cs="Arial"/>
                <w:szCs w:val="19"/>
              </w:rPr>
              <w:t xml:space="preserve">Σφιγκτήρας τύπου </w:t>
            </w:r>
            <w:r>
              <w:rPr>
                <w:rFonts w:ascii="Arial" w:hAnsi="Arial" w:cs="Arial"/>
                <w:szCs w:val="19"/>
                <w:lang w:val="en-GB"/>
              </w:rPr>
              <w:t>C</w:t>
            </w:r>
            <w:r>
              <w:rPr>
                <w:rFonts w:ascii="Arial" w:hAnsi="Arial" w:cs="Arial"/>
                <w:szCs w:val="19"/>
              </w:rPr>
              <w:t xml:space="preserve">, 5-6 </w:t>
            </w:r>
            <w:r>
              <w:rPr>
                <w:rFonts w:ascii="Arial" w:hAnsi="Arial" w:cs="Arial"/>
                <w:szCs w:val="19"/>
                <w:lang w:val="en-GB"/>
              </w:rPr>
              <w:t>cm</w:t>
            </w:r>
          </w:p>
        </w:tc>
        <w:tc>
          <w:tcPr>
            <w:tcW w:w="1418"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jc w:val="center"/>
              <w:rPr>
                <w:rFonts w:ascii="Arial" w:hAnsi="Arial" w:cs="Arial"/>
                <w:szCs w:val="19"/>
              </w:rPr>
            </w:pPr>
            <w:r>
              <w:rPr>
                <w:rFonts w:ascii="Arial" w:hAnsi="Arial" w:cs="Arial"/>
                <w:szCs w:val="19"/>
              </w:rPr>
              <w:t>4</w:t>
            </w:r>
          </w:p>
        </w:tc>
      </w:tr>
      <w:tr w:rsidR="00ED29A9">
        <w:tblPrEx>
          <w:tblCellMar>
            <w:top w:w="0" w:type="dxa"/>
            <w:bottom w:w="0" w:type="dxa"/>
          </w:tblCellMar>
        </w:tblPrEx>
        <w:trPr>
          <w:cantSplit/>
          <w:trHeight w:val="512"/>
        </w:trPr>
        <w:tc>
          <w:tcPr>
            <w:tcW w:w="709"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jc w:val="center"/>
              <w:rPr>
                <w:rFonts w:ascii="Arial" w:hAnsi="Arial" w:cs="Arial"/>
                <w:szCs w:val="19"/>
              </w:rPr>
            </w:pPr>
            <w:r>
              <w:rPr>
                <w:rFonts w:ascii="Arial" w:hAnsi="Arial" w:cs="Arial"/>
                <w:szCs w:val="19"/>
              </w:rPr>
              <w:t>9</w:t>
            </w:r>
          </w:p>
        </w:tc>
        <w:tc>
          <w:tcPr>
            <w:tcW w:w="1418"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jc w:val="center"/>
              <w:rPr>
                <w:rFonts w:ascii="Arial" w:hAnsi="Arial" w:cs="Arial"/>
                <w:color w:val="000000"/>
                <w:szCs w:val="19"/>
              </w:rPr>
            </w:pPr>
            <w:r>
              <w:rPr>
                <w:rFonts w:ascii="Arial" w:hAnsi="Arial" w:cs="Arial"/>
                <w:color w:val="000000"/>
                <w:szCs w:val="19"/>
              </w:rPr>
              <w:t>ΓΕ.100.5</w:t>
            </w:r>
          </w:p>
        </w:tc>
        <w:tc>
          <w:tcPr>
            <w:tcW w:w="4252"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rPr>
                <w:rFonts w:ascii="Arial" w:hAnsi="Arial" w:cs="Arial"/>
                <w:szCs w:val="19"/>
              </w:rPr>
            </w:pPr>
            <w:r>
              <w:rPr>
                <w:rFonts w:ascii="Arial" w:hAnsi="Arial" w:cs="Arial"/>
                <w:szCs w:val="19"/>
              </w:rPr>
              <w:t xml:space="preserve">Μάζα 200 </w:t>
            </w:r>
            <w:r>
              <w:rPr>
                <w:rFonts w:ascii="Arial" w:hAnsi="Arial" w:cs="Arial"/>
                <w:szCs w:val="19"/>
                <w:lang w:val="en-GB"/>
              </w:rPr>
              <w:t>g</w:t>
            </w:r>
          </w:p>
        </w:tc>
        <w:tc>
          <w:tcPr>
            <w:tcW w:w="1418"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jc w:val="center"/>
              <w:rPr>
                <w:rFonts w:ascii="Arial" w:hAnsi="Arial" w:cs="Arial"/>
                <w:szCs w:val="19"/>
              </w:rPr>
            </w:pPr>
            <w:r>
              <w:rPr>
                <w:rFonts w:ascii="Arial" w:hAnsi="Arial" w:cs="Arial"/>
                <w:szCs w:val="19"/>
              </w:rPr>
              <w:t>1</w:t>
            </w:r>
          </w:p>
        </w:tc>
      </w:tr>
      <w:tr w:rsidR="00ED29A9">
        <w:tblPrEx>
          <w:tblCellMar>
            <w:top w:w="0" w:type="dxa"/>
            <w:bottom w:w="0" w:type="dxa"/>
          </w:tblCellMar>
        </w:tblPrEx>
        <w:trPr>
          <w:cantSplit/>
          <w:trHeight w:val="512"/>
        </w:trPr>
        <w:tc>
          <w:tcPr>
            <w:tcW w:w="709"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jc w:val="center"/>
              <w:rPr>
                <w:rFonts w:ascii="Arial" w:hAnsi="Arial" w:cs="Arial"/>
                <w:szCs w:val="19"/>
              </w:rPr>
            </w:pPr>
            <w:r>
              <w:rPr>
                <w:rFonts w:ascii="Arial" w:hAnsi="Arial" w:cs="Arial"/>
                <w:szCs w:val="19"/>
              </w:rPr>
              <w:t>10</w:t>
            </w:r>
          </w:p>
        </w:tc>
        <w:tc>
          <w:tcPr>
            <w:tcW w:w="1418"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jc w:val="center"/>
              <w:rPr>
                <w:rFonts w:ascii="Arial" w:hAnsi="Arial" w:cs="Arial"/>
                <w:color w:val="000000"/>
                <w:szCs w:val="19"/>
              </w:rPr>
            </w:pPr>
            <w:r>
              <w:rPr>
                <w:rFonts w:ascii="Arial" w:hAnsi="Arial" w:cs="Arial"/>
                <w:color w:val="000000"/>
                <w:szCs w:val="19"/>
              </w:rPr>
              <w:t>ΓΕ.100.4</w:t>
            </w:r>
          </w:p>
        </w:tc>
        <w:tc>
          <w:tcPr>
            <w:tcW w:w="4252"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rPr>
                <w:rFonts w:ascii="Arial" w:hAnsi="Arial" w:cs="Arial"/>
                <w:szCs w:val="19"/>
              </w:rPr>
            </w:pPr>
            <w:r>
              <w:rPr>
                <w:rFonts w:ascii="Arial" w:hAnsi="Arial" w:cs="Arial"/>
                <w:szCs w:val="19"/>
              </w:rPr>
              <w:t xml:space="preserve">Μάζα 150 </w:t>
            </w:r>
            <w:r>
              <w:rPr>
                <w:rFonts w:ascii="Arial" w:hAnsi="Arial" w:cs="Arial"/>
                <w:szCs w:val="19"/>
                <w:lang w:val="en-GB"/>
              </w:rPr>
              <w:t>g</w:t>
            </w:r>
          </w:p>
        </w:tc>
        <w:tc>
          <w:tcPr>
            <w:tcW w:w="1418"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jc w:val="center"/>
              <w:rPr>
                <w:rFonts w:ascii="Arial" w:hAnsi="Arial" w:cs="Arial"/>
                <w:szCs w:val="19"/>
              </w:rPr>
            </w:pPr>
            <w:r>
              <w:rPr>
                <w:rFonts w:ascii="Arial" w:hAnsi="Arial" w:cs="Arial"/>
                <w:szCs w:val="19"/>
              </w:rPr>
              <w:t>1</w:t>
            </w:r>
          </w:p>
        </w:tc>
      </w:tr>
      <w:tr w:rsidR="00ED29A9">
        <w:tblPrEx>
          <w:tblCellMar>
            <w:top w:w="0" w:type="dxa"/>
            <w:bottom w:w="0" w:type="dxa"/>
          </w:tblCellMar>
        </w:tblPrEx>
        <w:trPr>
          <w:cantSplit/>
          <w:trHeight w:val="512"/>
        </w:trPr>
        <w:tc>
          <w:tcPr>
            <w:tcW w:w="709"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jc w:val="center"/>
              <w:rPr>
                <w:rFonts w:ascii="Arial" w:hAnsi="Arial" w:cs="Arial"/>
                <w:szCs w:val="19"/>
              </w:rPr>
            </w:pPr>
            <w:r>
              <w:rPr>
                <w:rFonts w:ascii="Arial" w:hAnsi="Arial" w:cs="Arial"/>
                <w:szCs w:val="19"/>
              </w:rPr>
              <w:t>11</w:t>
            </w:r>
          </w:p>
        </w:tc>
        <w:tc>
          <w:tcPr>
            <w:tcW w:w="1418"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jc w:val="center"/>
              <w:rPr>
                <w:rFonts w:ascii="Arial" w:hAnsi="Arial" w:cs="Arial"/>
                <w:color w:val="000000"/>
                <w:szCs w:val="19"/>
              </w:rPr>
            </w:pPr>
            <w:r>
              <w:rPr>
                <w:rFonts w:ascii="Arial" w:hAnsi="Arial" w:cs="Arial"/>
                <w:color w:val="000000"/>
                <w:szCs w:val="19"/>
              </w:rPr>
              <w:t>ΓΕ.100.3</w:t>
            </w:r>
          </w:p>
        </w:tc>
        <w:tc>
          <w:tcPr>
            <w:tcW w:w="4252"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rPr>
                <w:rFonts w:ascii="Arial" w:hAnsi="Arial" w:cs="Arial"/>
                <w:szCs w:val="19"/>
              </w:rPr>
            </w:pPr>
            <w:r>
              <w:rPr>
                <w:rFonts w:ascii="Arial" w:hAnsi="Arial" w:cs="Arial"/>
                <w:szCs w:val="19"/>
              </w:rPr>
              <w:t xml:space="preserve">Μάζα 100 </w:t>
            </w:r>
            <w:r>
              <w:rPr>
                <w:rFonts w:ascii="Arial" w:hAnsi="Arial" w:cs="Arial"/>
                <w:szCs w:val="19"/>
                <w:lang w:val="en-GB"/>
              </w:rPr>
              <w:t>g</w:t>
            </w:r>
          </w:p>
        </w:tc>
        <w:tc>
          <w:tcPr>
            <w:tcW w:w="1418"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jc w:val="center"/>
              <w:rPr>
                <w:rFonts w:ascii="Arial" w:hAnsi="Arial" w:cs="Arial"/>
                <w:szCs w:val="19"/>
              </w:rPr>
            </w:pPr>
            <w:r>
              <w:rPr>
                <w:rFonts w:ascii="Arial" w:hAnsi="Arial" w:cs="Arial"/>
                <w:szCs w:val="19"/>
              </w:rPr>
              <w:t>1</w:t>
            </w:r>
          </w:p>
        </w:tc>
      </w:tr>
      <w:tr w:rsidR="00ED29A9">
        <w:tblPrEx>
          <w:tblCellMar>
            <w:top w:w="0" w:type="dxa"/>
            <w:bottom w:w="0" w:type="dxa"/>
          </w:tblCellMar>
        </w:tblPrEx>
        <w:trPr>
          <w:cantSplit/>
          <w:trHeight w:val="512"/>
        </w:trPr>
        <w:tc>
          <w:tcPr>
            <w:tcW w:w="709"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jc w:val="center"/>
              <w:rPr>
                <w:rFonts w:ascii="Arial" w:hAnsi="Arial" w:cs="Arial"/>
                <w:szCs w:val="19"/>
              </w:rPr>
            </w:pPr>
            <w:r>
              <w:rPr>
                <w:rFonts w:ascii="Arial" w:hAnsi="Arial" w:cs="Arial"/>
                <w:szCs w:val="19"/>
              </w:rPr>
              <w:t>12</w:t>
            </w:r>
          </w:p>
        </w:tc>
        <w:tc>
          <w:tcPr>
            <w:tcW w:w="1418"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jc w:val="center"/>
              <w:rPr>
                <w:rFonts w:ascii="Arial" w:hAnsi="Arial" w:cs="Arial"/>
                <w:color w:val="000000"/>
                <w:szCs w:val="19"/>
              </w:rPr>
            </w:pPr>
            <w:r>
              <w:rPr>
                <w:rFonts w:ascii="Arial" w:hAnsi="Arial" w:cs="Arial"/>
                <w:color w:val="000000"/>
                <w:szCs w:val="19"/>
              </w:rPr>
              <w:t>ΓΕ.100.2</w:t>
            </w:r>
          </w:p>
        </w:tc>
        <w:tc>
          <w:tcPr>
            <w:tcW w:w="4252"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rPr>
                <w:rFonts w:ascii="Arial" w:hAnsi="Arial" w:cs="Arial"/>
                <w:szCs w:val="19"/>
              </w:rPr>
            </w:pPr>
            <w:r>
              <w:rPr>
                <w:rFonts w:ascii="Arial" w:hAnsi="Arial" w:cs="Arial"/>
                <w:szCs w:val="19"/>
              </w:rPr>
              <w:t xml:space="preserve">Μάζα 50 </w:t>
            </w:r>
            <w:r>
              <w:rPr>
                <w:rFonts w:ascii="Arial" w:hAnsi="Arial" w:cs="Arial"/>
                <w:szCs w:val="19"/>
                <w:lang w:val="en-GB"/>
              </w:rPr>
              <w:t>g</w:t>
            </w:r>
          </w:p>
        </w:tc>
        <w:tc>
          <w:tcPr>
            <w:tcW w:w="1418"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jc w:val="center"/>
              <w:rPr>
                <w:rFonts w:ascii="Arial" w:hAnsi="Arial" w:cs="Arial"/>
                <w:szCs w:val="19"/>
              </w:rPr>
            </w:pPr>
            <w:r>
              <w:rPr>
                <w:rFonts w:ascii="Arial" w:hAnsi="Arial" w:cs="Arial"/>
                <w:szCs w:val="19"/>
              </w:rPr>
              <w:t>2</w:t>
            </w:r>
          </w:p>
        </w:tc>
      </w:tr>
      <w:tr w:rsidR="00ED29A9">
        <w:tblPrEx>
          <w:tblCellMar>
            <w:top w:w="0" w:type="dxa"/>
            <w:bottom w:w="0" w:type="dxa"/>
          </w:tblCellMar>
        </w:tblPrEx>
        <w:trPr>
          <w:cantSplit/>
          <w:trHeight w:val="512"/>
        </w:trPr>
        <w:tc>
          <w:tcPr>
            <w:tcW w:w="709"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jc w:val="center"/>
              <w:rPr>
                <w:rFonts w:ascii="Arial" w:hAnsi="Arial" w:cs="Arial"/>
                <w:szCs w:val="19"/>
              </w:rPr>
            </w:pPr>
            <w:r>
              <w:rPr>
                <w:rFonts w:ascii="Arial" w:hAnsi="Arial" w:cs="Arial"/>
                <w:szCs w:val="19"/>
              </w:rPr>
              <w:t>13</w:t>
            </w:r>
          </w:p>
        </w:tc>
        <w:tc>
          <w:tcPr>
            <w:tcW w:w="1418"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jc w:val="center"/>
              <w:rPr>
                <w:rFonts w:ascii="Arial" w:hAnsi="Arial" w:cs="Arial"/>
                <w:color w:val="000000"/>
                <w:szCs w:val="19"/>
              </w:rPr>
            </w:pPr>
            <w:r>
              <w:rPr>
                <w:rFonts w:ascii="Arial" w:hAnsi="Arial" w:cs="Arial"/>
                <w:color w:val="000000"/>
                <w:szCs w:val="19"/>
              </w:rPr>
              <w:t>ΓΕ.250.0</w:t>
            </w:r>
          </w:p>
        </w:tc>
        <w:tc>
          <w:tcPr>
            <w:tcW w:w="4252"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rPr>
                <w:rFonts w:ascii="Arial" w:hAnsi="Arial" w:cs="Arial"/>
                <w:szCs w:val="19"/>
              </w:rPr>
            </w:pPr>
            <w:r>
              <w:rPr>
                <w:rFonts w:ascii="Arial" w:hAnsi="Arial" w:cs="Arial"/>
                <w:szCs w:val="19"/>
              </w:rPr>
              <w:t>Διαστημόμετρο</w:t>
            </w:r>
          </w:p>
        </w:tc>
        <w:tc>
          <w:tcPr>
            <w:tcW w:w="1418"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jc w:val="center"/>
              <w:rPr>
                <w:rFonts w:ascii="Arial" w:hAnsi="Arial" w:cs="Arial"/>
                <w:szCs w:val="19"/>
              </w:rPr>
            </w:pPr>
            <w:r>
              <w:rPr>
                <w:rFonts w:ascii="Arial" w:hAnsi="Arial" w:cs="Arial"/>
                <w:szCs w:val="19"/>
              </w:rPr>
              <w:t>1</w:t>
            </w:r>
          </w:p>
        </w:tc>
      </w:tr>
      <w:tr w:rsidR="00ED29A9">
        <w:tblPrEx>
          <w:tblCellMar>
            <w:top w:w="0" w:type="dxa"/>
            <w:bottom w:w="0" w:type="dxa"/>
          </w:tblCellMar>
        </w:tblPrEx>
        <w:trPr>
          <w:cantSplit/>
          <w:trHeight w:val="544"/>
        </w:trPr>
        <w:tc>
          <w:tcPr>
            <w:tcW w:w="709"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jc w:val="center"/>
              <w:rPr>
                <w:rFonts w:ascii="Arial" w:hAnsi="Arial" w:cs="Arial"/>
                <w:szCs w:val="19"/>
              </w:rPr>
            </w:pPr>
            <w:r>
              <w:rPr>
                <w:rFonts w:ascii="Arial" w:hAnsi="Arial" w:cs="Arial"/>
                <w:szCs w:val="19"/>
              </w:rPr>
              <w:t>14</w:t>
            </w:r>
          </w:p>
        </w:tc>
        <w:tc>
          <w:tcPr>
            <w:tcW w:w="1418"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jc w:val="center"/>
              <w:rPr>
                <w:rFonts w:ascii="Arial" w:hAnsi="Arial" w:cs="Arial"/>
                <w:color w:val="000000"/>
                <w:szCs w:val="19"/>
              </w:rPr>
            </w:pPr>
            <w:r>
              <w:rPr>
                <w:rFonts w:ascii="Arial" w:hAnsi="Arial" w:cs="Arial"/>
                <w:color w:val="000000"/>
                <w:szCs w:val="19"/>
              </w:rPr>
              <w:t>ΜΣ.040.0</w:t>
            </w:r>
          </w:p>
        </w:tc>
        <w:tc>
          <w:tcPr>
            <w:tcW w:w="4252"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rPr>
                <w:rFonts w:ascii="Arial" w:hAnsi="Arial" w:cs="Arial"/>
                <w:szCs w:val="19"/>
              </w:rPr>
            </w:pPr>
            <w:r>
              <w:rPr>
                <w:rFonts w:ascii="Arial" w:hAnsi="Arial" w:cs="Arial"/>
                <w:szCs w:val="19"/>
              </w:rPr>
              <w:t>Νήμα της Στάθμης</w:t>
            </w:r>
          </w:p>
        </w:tc>
        <w:tc>
          <w:tcPr>
            <w:tcW w:w="1418"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jc w:val="center"/>
              <w:rPr>
                <w:rFonts w:ascii="Arial" w:hAnsi="Arial" w:cs="Arial"/>
                <w:szCs w:val="19"/>
              </w:rPr>
            </w:pPr>
            <w:r>
              <w:rPr>
                <w:rFonts w:ascii="Arial" w:hAnsi="Arial" w:cs="Arial"/>
                <w:szCs w:val="19"/>
              </w:rPr>
              <w:t>1</w:t>
            </w:r>
          </w:p>
        </w:tc>
      </w:tr>
      <w:tr w:rsidR="00ED29A9">
        <w:tblPrEx>
          <w:tblCellMar>
            <w:top w:w="0" w:type="dxa"/>
            <w:bottom w:w="0" w:type="dxa"/>
          </w:tblCellMar>
        </w:tblPrEx>
        <w:trPr>
          <w:cantSplit/>
          <w:trHeight w:val="544"/>
        </w:trPr>
        <w:tc>
          <w:tcPr>
            <w:tcW w:w="709"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pStyle w:val="Heading2"/>
              <w:rPr>
                <w:b w:val="0"/>
                <w:bCs w:val="0"/>
              </w:rPr>
            </w:pPr>
            <w:r>
              <w:rPr>
                <w:b w:val="0"/>
                <w:bCs w:val="0"/>
              </w:rPr>
              <w:lastRenderedPageBreak/>
              <w:t>15</w:t>
            </w:r>
          </w:p>
        </w:tc>
        <w:tc>
          <w:tcPr>
            <w:tcW w:w="1418"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pStyle w:val="Heading2"/>
              <w:rPr>
                <w:b w:val="0"/>
                <w:bCs w:val="0"/>
                <w:color w:val="000000"/>
              </w:rPr>
            </w:pPr>
            <w:r>
              <w:rPr>
                <w:b w:val="0"/>
                <w:bCs w:val="0"/>
                <w:color w:val="000000"/>
              </w:rPr>
              <w:t>ΜΡ.035.0</w:t>
            </w:r>
          </w:p>
        </w:tc>
        <w:tc>
          <w:tcPr>
            <w:tcW w:w="4252"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rPr>
                <w:rFonts w:ascii="Arial" w:hAnsi="Arial" w:cs="Arial"/>
                <w:szCs w:val="19"/>
              </w:rPr>
            </w:pPr>
            <w:r>
              <w:rPr>
                <w:rFonts w:ascii="Arial" w:hAnsi="Arial" w:cs="Arial"/>
                <w:szCs w:val="19"/>
              </w:rPr>
              <w:t>Αεροστάθμη</w:t>
            </w:r>
          </w:p>
        </w:tc>
        <w:tc>
          <w:tcPr>
            <w:tcW w:w="1418"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jc w:val="center"/>
              <w:rPr>
                <w:rFonts w:ascii="Arial" w:hAnsi="Arial" w:cs="Arial"/>
                <w:szCs w:val="19"/>
              </w:rPr>
            </w:pPr>
            <w:r>
              <w:rPr>
                <w:rFonts w:ascii="Arial" w:hAnsi="Arial" w:cs="Arial"/>
                <w:szCs w:val="19"/>
              </w:rPr>
              <w:t>1</w:t>
            </w:r>
          </w:p>
        </w:tc>
      </w:tr>
      <w:tr w:rsidR="00ED29A9">
        <w:tblPrEx>
          <w:tblCellMar>
            <w:top w:w="0" w:type="dxa"/>
            <w:bottom w:w="0" w:type="dxa"/>
          </w:tblCellMar>
        </w:tblPrEx>
        <w:trPr>
          <w:cantSplit/>
          <w:trHeight w:val="544"/>
        </w:trPr>
        <w:tc>
          <w:tcPr>
            <w:tcW w:w="709"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pStyle w:val="Heading2"/>
              <w:rPr>
                <w:b w:val="0"/>
                <w:bCs w:val="0"/>
              </w:rPr>
            </w:pPr>
            <w:r>
              <w:rPr>
                <w:b w:val="0"/>
                <w:bCs w:val="0"/>
              </w:rPr>
              <w:t>16</w:t>
            </w:r>
          </w:p>
        </w:tc>
        <w:tc>
          <w:tcPr>
            <w:tcW w:w="1418"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pStyle w:val="Heading2"/>
              <w:rPr>
                <w:b w:val="0"/>
                <w:bCs w:val="0"/>
                <w:color w:val="000000"/>
              </w:rPr>
            </w:pPr>
            <w:r>
              <w:rPr>
                <w:b w:val="0"/>
                <w:bCs w:val="0"/>
                <w:color w:val="000000"/>
              </w:rPr>
              <w:t>ΓΕ.070.0</w:t>
            </w:r>
          </w:p>
        </w:tc>
        <w:tc>
          <w:tcPr>
            <w:tcW w:w="4252"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rPr>
                <w:rFonts w:ascii="Arial" w:hAnsi="Arial" w:cs="Arial"/>
                <w:szCs w:val="19"/>
              </w:rPr>
            </w:pPr>
            <w:r>
              <w:rPr>
                <w:rFonts w:ascii="Arial" w:hAnsi="Arial" w:cs="Arial"/>
                <w:szCs w:val="19"/>
              </w:rPr>
              <w:t>Δακτύλιος Μεταλλικός με Στέλεχος</w:t>
            </w:r>
          </w:p>
        </w:tc>
        <w:tc>
          <w:tcPr>
            <w:tcW w:w="1418"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jc w:val="center"/>
              <w:rPr>
                <w:rFonts w:ascii="Arial" w:hAnsi="Arial" w:cs="Arial"/>
                <w:szCs w:val="19"/>
              </w:rPr>
            </w:pPr>
            <w:r>
              <w:rPr>
                <w:rFonts w:ascii="Arial" w:hAnsi="Arial" w:cs="Arial"/>
                <w:szCs w:val="19"/>
              </w:rPr>
              <w:t>2</w:t>
            </w:r>
          </w:p>
        </w:tc>
      </w:tr>
      <w:tr w:rsidR="00ED29A9">
        <w:tblPrEx>
          <w:tblCellMar>
            <w:top w:w="0" w:type="dxa"/>
            <w:bottom w:w="0" w:type="dxa"/>
          </w:tblCellMar>
        </w:tblPrEx>
        <w:trPr>
          <w:cantSplit/>
          <w:trHeight w:val="683"/>
        </w:trPr>
        <w:tc>
          <w:tcPr>
            <w:tcW w:w="709"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pStyle w:val="Heading2"/>
              <w:rPr>
                <w:b w:val="0"/>
                <w:bCs w:val="0"/>
              </w:rPr>
            </w:pPr>
            <w:r>
              <w:rPr>
                <w:b w:val="0"/>
                <w:bCs w:val="0"/>
              </w:rPr>
              <w:t>17</w:t>
            </w:r>
          </w:p>
        </w:tc>
        <w:tc>
          <w:tcPr>
            <w:tcW w:w="1418"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pStyle w:val="Heading2"/>
              <w:rPr>
                <w:b w:val="0"/>
                <w:bCs w:val="0"/>
                <w:color w:val="000000"/>
              </w:rPr>
            </w:pPr>
            <w:r>
              <w:rPr>
                <w:b w:val="0"/>
                <w:bCs w:val="0"/>
                <w:color w:val="000000"/>
              </w:rPr>
              <w:t>ΜΣ.120.0</w:t>
            </w:r>
          </w:p>
        </w:tc>
        <w:tc>
          <w:tcPr>
            <w:tcW w:w="4252"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rPr>
                <w:rFonts w:ascii="Arial" w:hAnsi="Arial" w:cs="Arial"/>
                <w:szCs w:val="19"/>
              </w:rPr>
            </w:pPr>
            <w:r>
              <w:rPr>
                <w:rFonts w:ascii="Arial" w:hAnsi="Arial" w:cs="Arial"/>
                <w:szCs w:val="19"/>
              </w:rPr>
              <w:t xml:space="preserve">Φυγοκεντρική Συσκευή </w:t>
            </w:r>
            <w:r>
              <w:rPr>
                <w:rFonts w:ascii="Arial" w:hAnsi="Arial" w:cs="Arial"/>
                <w:b/>
                <w:bCs/>
                <w:szCs w:val="19"/>
              </w:rPr>
              <w:t>(2 ανά εργαστήριο, όχι μια ανά σειρά)</w:t>
            </w:r>
          </w:p>
        </w:tc>
        <w:tc>
          <w:tcPr>
            <w:tcW w:w="1418"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jc w:val="center"/>
              <w:rPr>
                <w:rFonts w:ascii="Arial" w:hAnsi="Arial" w:cs="Arial"/>
                <w:szCs w:val="19"/>
              </w:rPr>
            </w:pPr>
            <w:r>
              <w:rPr>
                <w:rFonts w:ascii="Arial" w:hAnsi="Arial" w:cs="Arial"/>
                <w:szCs w:val="19"/>
              </w:rPr>
              <w:t>------</w:t>
            </w:r>
          </w:p>
        </w:tc>
      </w:tr>
      <w:tr w:rsidR="00ED29A9">
        <w:tblPrEx>
          <w:tblCellMar>
            <w:top w:w="0" w:type="dxa"/>
            <w:bottom w:w="0" w:type="dxa"/>
          </w:tblCellMar>
        </w:tblPrEx>
        <w:trPr>
          <w:cantSplit/>
          <w:trHeight w:val="544"/>
        </w:trPr>
        <w:tc>
          <w:tcPr>
            <w:tcW w:w="709"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pStyle w:val="Heading2"/>
              <w:rPr>
                <w:b w:val="0"/>
                <w:bCs w:val="0"/>
              </w:rPr>
            </w:pPr>
            <w:r>
              <w:rPr>
                <w:b w:val="0"/>
                <w:bCs w:val="0"/>
              </w:rPr>
              <w:t>18</w:t>
            </w:r>
          </w:p>
        </w:tc>
        <w:tc>
          <w:tcPr>
            <w:tcW w:w="1418"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pStyle w:val="Heading2"/>
              <w:rPr>
                <w:b w:val="0"/>
                <w:bCs w:val="0"/>
                <w:color w:val="000000"/>
              </w:rPr>
            </w:pPr>
            <w:r>
              <w:rPr>
                <w:b w:val="0"/>
                <w:bCs w:val="0"/>
                <w:color w:val="000000"/>
              </w:rPr>
              <w:t>ΜΣ.125.0</w:t>
            </w:r>
          </w:p>
        </w:tc>
        <w:tc>
          <w:tcPr>
            <w:tcW w:w="4252"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rPr>
                <w:rFonts w:ascii="Arial" w:hAnsi="Arial" w:cs="Arial"/>
                <w:szCs w:val="19"/>
              </w:rPr>
            </w:pPr>
            <w:r>
              <w:rPr>
                <w:rFonts w:ascii="Arial" w:hAnsi="Arial" w:cs="Arial"/>
                <w:szCs w:val="19"/>
              </w:rPr>
              <w:t>Φυγοκεντρικός διαχωριστήρας</w:t>
            </w:r>
          </w:p>
        </w:tc>
        <w:tc>
          <w:tcPr>
            <w:tcW w:w="1418"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jc w:val="center"/>
              <w:rPr>
                <w:rFonts w:ascii="Arial" w:hAnsi="Arial" w:cs="Arial"/>
                <w:szCs w:val="19"/>
              </w:rPr>
            </w:pPr>
            <w:r>
              <w:rPr>
                <w:rFonts w:ascii="Arial" w:hAnsi="Arial" w:cs="Arial"/>
                <w:szCs w:val="19"/>
              </w:rPr>
              <w:t>2</w:t>
            </w:r>
          </w:p>
        </w:tc>
      </w:tr>
      <w:tr w:rsidR="00ED29A9">
        <w:tblPrEx>
          <w:tblCellMar>
            <w:top w:w="0" w:type="dxa"/>
            <w:bottom w:w="0" w:type="dxa"/>
          </w:tblCellMar>
        </w:tblPrEx>
        <w:trPr>
          <w:cantSplit/>
          <w:trHeight w:val="544"/>
        </w:trPr>
        <w:tc>
          <w:tcPr>
            <w:tcW w:w="709"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pStyle w:val="Heading2"/>
              <w:rPr>
                <w:b w:val="0"/>
                <w:bCs w:val="0"/>
              </w:rPr>
            </w:pPr>
            <w:r>
              <w:rPr>
                <w:b w:val="0"/>
                <w:bCs w:val="0"/>
              </w:rPr>
              <w:t>19</w:t>
            </w:r>
          </w:p>
        </w:tc>
        <w:tc>
          <w:tcPr>
            <w:tcW w:w="1418"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pStyle w:val="Heading2"/>
              <w:rPr>
                <w:b w:val="0"/>
                <w:bCs w:val="0"/>
                <w:color w:val="000000"/>
              </w:rPr>
            </w:pPr>
            <w:r>
              <w:rPr>
                <w:b w:val="0"/>
                <w:bCs w:val="0"/>
                <w:color w:val="000000"/>
              </w:rPr>
              <w:t>ΜΣ.083.0</w:t>
            </w:r>
          </w:p>
        </w:tc>
        <w:tc>
          <w:tcPr>
            <w:tcW w:w="4252"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rPr>
                <w:rFonts w:ascii="Arial" w:hAnsi="Arial" w:cs="Arial"/>
                <w:szCs w:val="19"/>
              </w:rPr>
            </w:pPr>
            <w:r>
              <w:rPr>
                <w:rFonts w:ascii="Arial" w:hAnsi="Arial" w:cs="Arial"/>
                <w:szCs w:val="19"/>
              </w:rPr>
              <w:t>Τροχαλία με στέλεχος</w:t>
            </w:r>
          </w:p>
        </w:tc>
        <w:tc>
          <w:tcPr>
            <w:tcW w:w="1418"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jc w:val="center"/>
              <w:rPr>
                <w:rFonts w:ascii="Arial" w:hAnsi="Arial" w:cs="Arial"/>
                <w:szCs w:val="19"/>
              </w:rPr>
            </w:pPr>
            <w:r>
              <w:rPr>
                <w:rFonts w:ascii="Arial" w:hAnsi="Arial" w:cs="Arial"/>
                <w:szCs w:val="19"/>
              </w:rPr>
              <w:t>2</w:t>
            </w:r>
          </w:p>
        </w:tc>
      </w:tr>
      <w:tr w:rsidR="00ED29A9">
        <w:tblPrEx>
          <w:tblCellMar>
            <w:top w:w="0" w:type="dxa"/>
            <w:bottom w:w="0" w:type="dxa"/>
          </w:tblCellMar>
        </w:tblPrEx>
        <w:trPr>
          <w:cantSplit/>
          <w:trHeight w:val="544"/>
        </w:trPr>
        <w:tc>
          <w:tcPr>
            <w:tcW w:w="709"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pStyle w:val="Heading2"/>
              <w:rPr>
                <w:b w:val="0"/>
                <w:bCs w:val="0"/>
              </w:rPr>
            </w:pPr>
            <w:r>
              <w:rPr>
                <w:b w:val="0"/>
                <w:bCs w:val="0"/>
              </w:rPr>
              <w:t>20</w:t>
            </w:r>
          </w:p>
        </w:tc>
        <w:tc>
          <w:tcPr>
            <w:tcW w:w="1418"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pStyle w:val="Heading2"/>
              <w:rPr>
                <w:b w:val="0"/>
                <w:bCs w:val="0"/>
                <w:color w:val="000000"/>
              </w:rPr>
            </w:pPr>
            <w:r>
              <w:rPr>
                <w:b w:val="0"/>
                <w:bCs w:val="0"/>
                <w:color w:val="000000"/>
              </w:rPr>
              <w:t>ΜΣ.080.0</w:t>
            </w:r>
          </w:p>
        </w:tc>
        <w:tc>
          <w:tcPr>
            <w:tcW w:w="4252"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rPr>
                <w:rFonts w:ascii="Arial" w:hAnsi="Arial" w:cs="Arial"/>
                <w:szCs w:val="19"/>
              </w:rPr>
            </w:pPr>
            <w:r>
              <w:rPr>
                <w:rFonts w:ascii="Arial" w:hAnsi="Arial" w:cs="Arial"/>
                <w:szCs w:val="19"/>
              </w:rPr>
              <w:t>Τροχαλία με απλή τροχαλιοθήκη</w:t>
            </w:r>
          </w:p>
        </w:tc>
        <w:tc>
          <w:tcPr>
            <w:tcW w:w="1418"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jc w:val="center"/>
              <w:rPr>
                <w:rFonts w:ascii="Arial" w:hAnsi="Arial" w:cs="Arial"/>
                <w:szCs w:val="19"/>
              </w:rPr>
            </w:pPr>
            <w:r>
              <w:rPr>
                <w:rFonts w:ascii="Arial" w:hAnsi="Arial" w:cs="Arial"/>
                <w:szCs w:val="19"/>
              </w:rPr>
              <w:t>2</w:t>
            </w:r>
          </w:p>
        </w:tc>
      </w:tr>
      <w:tr w:rsidR="00ED29A9">
        <w:tblPrEx>
          <w:tblCellMar>
            <w:top w:w="0" w:type="dxa"/>
            <w:bottom w:w="0" w:type="dxa"/>
          </w:tblCellMar>
        </w:tblPrEx>
        <w:trPr>
          <w:cantSplit/>
          <w:trHeight w:val="544"/>
        </w:trPr>
        <w:tc>
          <w:tcPr>
            <w:tcW w:w="709"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pStyle w:val="Heading2"/>
              <w:rPr>
                <w:b w:val="0"/>
                <w:bCs w:val="0"/>
              </w:rPr>
            </w:pPr>
            <w:r>
              <w:rPr>
                <w:b w:val="0"/>
                <w:bCs w:val="0"/>
              </w:rPr>
              <w:t>21</w:t>
            </w:r>
          </w:p>
        </w:tc>
        <w:tc>
          <w:tcPr>
            <w:tcW w:w="1418"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pStyle w:val="Heading2"/>
              <w:rPr>
                <w:b w:val="0"/>
                <w:bCs w:val="0"/>
                <w:color w:val="000000"/>
              </w:rPr>
            </w:pPr>
            <w:r>
              <w:rPr>
                <w:b w:val="0"/>
                <w:bCs w:val="0"/>
                <w:color w:val="000000"/>
              </w:rPr>
              <w:t>ΜΣ.082.0</w:t>
            </w:r>
          </w:p>
        </w:tc>
        <w:tc>
          <w:tcPr>
            <w:tcW w:w="4252"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rPr>
                <w:rFonts w:ascii="Arial" w:hAnsi="Arial" w:cs="Arial"/>
                <w:szCs w:val="19"/>
              </w:rPr>
            </w:pPr>
            <w:r>
              <w:rPr>
                <w:rFonts w:ascii="Arial" w:hAnsi="Arial" w:cs="Arial"/>
                <w:szCs w:val="19"/>
              </w:rPr>
              <w:t>Τροχαλία με διπλή τροχαλιοθήκη</w:t>
            </w:r>
          </w:p>
        </w:tc>
        <w:tc>
          <w:tcPr>
            <w:tcW w:w="1418"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jc w:val="center"/>
              <w:rPr>
                <w:rFonts w:ascii="Arial" w:hAnsi="Arial" w:cs="Arial"/>
                <w:szCs w:val="19"/>
              </w:rPr>
            </w:pPr>
            <w:r>
              <w:rPr>
                <w:rFonts w:ascii="Arial" w:hAnsi="Arial" w:cs="Arial"/>
                <w:szCs w:val="19"/>
              </w:rPr>
              <w:t>2</w:t>
            </w:r>
          </w:p>
        </w:tc>
      </w:tr>
      <w:tr w:rsidR="00ED29A9">
        <w:tblPrEx>
          <w:tblCellMar>
            <w:top w:w="0" w:type="dxa"/>
            <w:bottom w:w="0" w:type="dxa"/>
          </w:tblCellMar>
        </w:tblPrEx>
        <w:trPr>
          <w:cantSplit/>
          <w:trHeight w:val="544"/>
        </w:trPr>
        <w:tc>
          <w:tcPr>
            <w:tcW w:w="709"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pStyle w:val="Heading2"/>
              <w:rPr>
                <w:b w:val="0"/>
                <w:bCs w:val="0"/>
              </w:rPr>
            </w:pPr>
            <w:r>
              <w:rPr>
                <w:b w:val="0"/>
                <w:bCs w:val="0"/>
              </w:rPr>
              <w:t>22</w:t>
            </w:r>
          </w:p>
        </w:tc>
        <w:tc>
          <w:tcPr>
            <w:tcW w:w="1418"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pStyle w:val="Heading2"/>
              <w:rPr>
                <w:b w:val="0"/>
                <w:bCs w:val="0"/>
                <w:color w:val="000000"/>
              </w:rPr>
            </w:pPr>
            <w:r>
              <w:rPr>
                <w:b w:val="0"/>
                <w:bCs w:val="0"/>
                <w:color w:val="000000"/>
              </w:rPr>
              <w:t>ΜΣ.020.0</w:t>
            </w:r>
          </w:p>
        </w:tc>
        <w:tc>
          <w:tcPr>
            <w:tcW w:w="4252"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rPr>
                <w:rFonts w:ascii="Arial" w:hAnsi="Arial" w:cs="Arial"/>
                <w:szCs w:val="19"/>
              </w:rPr>
            </w:pPr>
            <w:r>
              <w:rPr>
                <w:rFonts w:ascii="Arial" w:hAnsi="Arial" w:cs="Arial"/>
                <w:szCs w:val="19"/>
              </w:rPr>
              <w:t>Σειρά ελατηρίων</w:t>
            </w:r>
          </w:p>
        </w:tc>
        <w:tc>
          <w:tcPr>
            <w:tcW w:w="1418"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jc w:val="center"/>
              <w:rPr>
                <w:rFonts w:ascii="Arial" w:hAnsi="Arial" w:cs="Arial"/>
                <w:szCs w:val="19"/>
              </w:rPr>
            </w:pPr>
            <w:r>
              <w:rPr>
                <w:rFonts w:ascii="Arial" w:hAnsi="Arial" w:cs="Arial"/>
                <w:szCs w:val="19"/>
              </w:rPr>
              <w:t>2</w:t>
            </w:r>
          </w:p>
        </w:tc>
      </w:tr>
      <w:tr w:rsidR="00ED29A9">
        <w:tblPrEx>
          <w:tblCellMar>
            <w:top w:w="0" w:type="dxa"/>
            <w:bottom w:w="0" w:type="dxa"/>
          </w:tblCellMar>
        </w:tblPrEx>
        <w:trPr>
          <w:cantSplit/>
          <w:trHeight w:val="544"/>
        </w:trPr>
        <w:tc>
          <w:tcPr>
            <w:tcW w:w="709"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pStyle w:val="Heading2"/>
              <w:rPr>
                <w:b w:val="0"/>
                <w:bCs w:val="0"/>
              </w:rPr>
            </w:pPr>
            <w:r>
              <w:rPr>
                <w:b w:val="0"/>
                <w:bCs w:val="0"/>
              </w:rPr>
              <w:t>23</w:t>
            </w:r>
          </w:p>
        </w:tc>
        <w:tc>
          <w:tcPr>
            <w:tcW w:w="1418"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pStyle w:val="Heading2"/>
              <w:rPr>
                <w:b w:val="0"/>
                <w:bCs w:val="0"/>
                <w:color w:val="000000"/>
              </w:rPr>
            </w:pPr>
            <w:r>
              <w:rPr>
                <w:b w:val="0"/>
                <w:bCs w:val="0"/>
                <w:color w:val="000000"/>
              </w:rPr>
              <w:t>ΓΕ.075.0</w:t>
            </w:r>
          </w:p>
        </w:tc>
        <w:tc>
          <w:tcPr>
            <w:tcW w:w="4252"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rPr>
                <w:rFonts w:ascii="Arial" w:hAnsi="Arial" w:cs="Arial"/>
                <w:szCs w:val="19"/>
              </w:rPr>
            </w:pPr>
            <w:r>
              <w:rPr>
                <w:rFonts w:ascii="Arial" w:hAnsi="Arial" w:cs="Arial"/>
                <w:szCs w:val="19"/>
              </w:rPr>
              <w:t>Ορειχάλκινοι Δακτύλιοι Ανάρτησης</w:t>
            </w:r>
          </w:p>
        </w:tc>
        <w:tc>
          <w:tcPr>
            <w:tcW w:w="1418"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jc w:val="center"/>
              <w:rPr>
                <w:rFonts w:ascii="Arial" w:hAnsi="Arial" w:cs="Arial"/>
                <w:szCs w:val="19"/>
              </w:rPr>
            </w:pPr>
            <w:r>
              <w:rPr>
                <w:rFonts w:ascii="Arial" w:hAnsi="Arial" w:cs="Arial"/>
                <w:szCs w:val="19"/>
              </w:rPr>
              <w:t>5</w:t>
            </w:r>
          </w:p>
        </w:tc>
      </w:tr>
      <w:tr w:rsidR="00ED29A9">
        <w:tblPrEx>
          <w:tblCellMar>
            <w:top w:w="0" w:type="dxa"/>
            <w:bottom w:w="0" w:type="dxa"/>
          </w:tblCellMar>
        </w:tblPrEx>
        <w:trPr>
          <w:cantSplit/>
          <w:trHeight w:val="544"/>
        </w:trPr>
        <w:tc>
          <w:tcPr>
            <w:tcW w:w="709"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pStyle w:val="Heading2"/>
              <w:rPr>
                <w:b w:val="0"/>
                <w:bCs w:val="0"/>
              </w:rPr>
            </w:pPr>
            <w:r>
              <w:rPr>
                <w:b w:val="0"/>
                <w:bCs w:val="0"/>
              </w:rPr>
              <w:t>24</w:t>
            </w:r>
          </w:p>
        </w:tc>
        <w:tc>
          <w:tcPr>
            <w:tcW w:w="1418"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pStyle w:val="Heading2"/>
              <w:rPr>
                <w:b w:val="0"/>
                <w:bCs w:val="0"/>
                <w:color w:val="000000"/>
              </w:rPr>
            </w:pPr>
            <w:r>
              <w:rPr>
                <w:b w:val="0"/>
                <w:bCs w:val="0"/>
                <w:color w:val="000000"/>
              </w:rPr>
              <w:t>ΓΕ.240.0</w:t>
            </w:r>
          </w:p>
        </w:tc>
        <w:tc>
          <w:tcPr>
            <w:tcW w:w="4252"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rPr>
                <w:rFonts w:ascii="Arial" w:hAnsi="Arial" w:cs="Arial"/>
                <w:szCs w:val="19"/>
              </w:rPr>
            </w:pPr>
            <w:r>
              <w:rPr>
                <w:rFonts w:ascii="Arial" w:hAnsi="Arial" w:cs="Arial"/>
                <w:szCs w:val="19"/>
              </w:rPr>
              <w:t xml:space="preserve">Μετροταινία </w:t>
            </w:r>
          </w:p>
        </w:tc>
        <w:tc>
          <w:tcPr>
            <w:tcW w:w="1418"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jc w:val="center"/>
              <w:rPr>
                <w:rFonts w:ascii="Arial" w:hAnsi="Arial" w:cs="Arial"/>
                <w:szCs w:val="19"/>
              </w:rPr>
            </w:pPr>
            <w:r>
              <w:rPr>
                <w:rFonts w:ascii="Arial" w:hAnsi="Arial" w:cs="Arial"/>
                <w:szCs w:val="19"/>
              </w:rPr>
              <w:t>1</w:t>
            </w:r>
          </w:p>
        </w:tc>
      </w:tr>
      <w:tr w:rsidR="00ED29A9">
        <w:tblPrEx>
          <w:tblCellMar>
            <w:top w:w="0" w:type="dxa"/>
            <w:bottom w:w="0" w:type="dxa"/>
          </w:tblCellMar>
        </w:tblPrEx>
        <w:trPr>
          <w:cantSplit/>
          <w:trHeight w:val="544"/>
        </w:trPr>
        <w:tc>
          <w:tcPr>
            <w:tcW w:w="709"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pStyle w:val="Heading2"/>
              <w:rPr>
                <w:b w:val="0"/>
                <w:bCs w:val="0"/>
              </w:rPr>
            </w:pPr>
            <w:r>
              <w:rPr>
                <w:b w:val="0"/>
                <w:bCs w:val="0"/>
              </w:rPr>
              <w:t>25</w:t>
            </w:r>
          </w:p>
        </w:tc>
        <w:tc>
          <w:tcPr>
            <w:tcW w:w="1418"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pStyle w:val="Heading2"/>
              <w:rPr>
                <w:b w:val="0"/>
                <w:bCs w:val="0"/>
                <w:color w:val="000000"/>
              </w:rPr>
            </w:pPr>
            <w:r>
              <w:rPr>
                <w:b w:val="0"/>
                <w:bCs w:val="0"/>
                <w:color w:val="000000"/>
              </w:rPr>
              <w:t>ΜΣ.010.Χ</w:t>
            </w:r>
          </w:p>
        </w:tc>
        <w:tc>
          <w:tcPr>
            <w:tcW w:w="4252"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rPr>
                <w:rFonts w:ascii="Arial" w:hAnsi="Arial" w:cs="Arial"/>
                <w:szCs w:val="19"/>
              </w:rPr>
            </w:pPr>
            <w:r>
              <w:rPr>
                <w:rFonts w:ascii="Arial" w:hAnsi="Arial" w:cs="Arial"/>
                <w:szCs w:val="19"/>
              </w:rPr>
              <w:t>Σειρά δυναμόμετρων</w:t>
            </w:r>
          </w:p>
        </w:tc>
        <w:tc>
          <w:tcPr>
            <w:tcW w:w="1418"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jc w:val="center"/>
              <w:rPr>
                <w:rFonts w:ascii="Arial" w:hAnsi="Arial" w:cs="Arial"/>
                <w:szCs w:val="19"/>
              </w:rPr>
            </w:pPr>
            <w:r>
              <w:rPr>
                <w:rFonts w:ascii="Arial" w:hAnsi="Arial" w:cs="Arial"/>
                <w:szCs w:val="19"/>
              </w:rPr>
              <w:t>1</w:t>
            </w:r>
          </w:p>
        </w:tc>
      </w:tr>
      <w:tr w:rsidR="00ED29A9">
        <w:tblPrEx>
          <w:tblCellMar>
            <w:top w:w="0" w:type="dxa"/>
            <w:bottom w:w="0" w:type="dxa"/>
          </w:tblCellMar>
        </w:tblPrEx>
        <w:trPr>
          <w:cantSplit/>
          <w:trHeight w:val="725"/>
        </w:trPr>
        <w:tc>
          <w:tcPr>
            <w:tcW w:w="709"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pStyle w:val="Heading2"/>
              <w:rPr>
                <w:b w:val="0"/>
                <w:bCs w:val="0"/>
              </w:rPr>
            </w:pPr>
            <w:r>
              <w:rPr>
                <w:b w:val="0"/>
                <w:bCs w:val="0"/>
              </w:rPr>
              <w:t>26</w:t>
            </w:r>
          </w:p>
        </w:tc>
        <w:tc>
          <w:tcPr>
            <w:tcW w:w="1418"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pStyle w:val="Heading2"/>
              <w:rPr>
                <w:b w:val="0"/>
                <w:bCs w:val="0"/>
                <w:color w:val="000000"/>
              </w:rPr>
            </w:pPr>
            <w:r>
              <w:rPr>
                <w:b w:val="0"/>
                <w:bCs w:val="0"/>
                <w:color w:val="000000"/>
              </w:rPr>
              <w:t>ΜΣ.310.0</w:t>
            </w:r>
          </w:p>
        </w:tc>
        <w:tc>
          <w:tcPr>
            <w:tcW w:w="4252"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rPr>
                <w:rFonts w:ascii="Arial" w:hAnsi="Arial" w:cs="Arial"/>
                <w:szCs w:val="19"/>
              </w:rPr>
            </w:pPr>
            <w:r>
              <w:rPr>
                <w:rFonts w:ascii="Arial" w:hAnsi="Arial" w:cs="Arial"/>
                <w:szCs w:val="19"/>
              </w:rPr>
              <w:t>Συσκευή διατήρησης Μηχανικής Ενέργειας</w:t>
            </w:r>
          </w:p>
        </w:tc>
        <w:tc>
          <w:tcPr>
            <w:tcW w:w="1418"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jc w:val="center"/>
              <w:rPr>
                <w:rFonts w:ascii="Arial" w:hAnsi="Arial" w:cs="Arial"/>
                <w:szCs w:val="19"/>
              </w:rPr>
            </w:pPr>
            <w:r>
              <w:rPr>
                <w:rFonts w:ascii="Arial" w:hAnsi="Arial" w:cs="Arial"/>
                <w:szCs w:val="19"/>
              </w:rPr>
              <w:t>1</w:t>
            </w:r>
          </w:p>
        </w:tc>
      </w:tr>
    </w:tbl>
    <w:p w:rsidR="00ED29A9" w:rsidRDefault="00ED29A9" w:rsidP="00ED29A9">
      <w:pPr>
        <w:spacing w:line="360" w:lineRule="auto"/>
        <w:jc w:val="both"/>
        <w:rPr>
          <w:rFonts w:ascii="Arial" w:hAnsi="Arial" w:cs="Arial"/>
          <w:b/>
          <w:bCs/>
          <w:szCs w:val="19"/>
          <w:u w:val="single"/>
        </w:rPr>
      </w:pPr>
    </w:p>
    <w:p w:rsidR="00ED29A9" w:rsidRDefault="00ED29A9" w:rsidP="00ED29A9">
      <w:pPr>
        <w:spacing w:line="360" w:lineRule="auto"/>
        <w:jc w:val="both"/>
        <w:rPr>
          <w:rFonts w:ascii="Arial" w:hAnsi="Arial" w:cs="Arial"/>
          <w:b/>
          <w:bCs/>
          <w:szCs w:val="19"/>
          <w:u w:val="single"/>
        </w:rPr>
      </w:pPr>
    </w:p>
    <w:p w:rsidR="00ED29A9" w:rsidRDefault="00ED29A9" w:rsidP="00ED29A9">
      <w:pPr>
        <w:spacing w:line="360" w:lineRule="auto"/>
        <w:jc w:val="both"/>
        <w:rPr>
          <w:rFonts w:ascii="Arial" w:hAnsi="Arial" w:cs="Arial"/>
          <w:szCs w:val="19"/>
        </w:rPr>
      </w:pPr>
      <w:r>
        <w:rPr>
          <w:rFonts w:ascii="Arial" w:hAnsi="Arial" w:cs="Arial"/>
          <w:b/>
          <w:bCs/>
          <w:szCs w:val="19"/>
          <w:u w:val="single"/>
        </w:rPr>
        <w:t>ΧΥΤΟΣΙΔΗΡΑ ΒΑΣΗ ΤΥΠΟΥ Β΄ (ΓΕ.010.0)</w:t>
      </w:r>
    </w:p>
    <w:p w:rsidR="00ED29A9" w:rsidRDefault="00ED29A9" w:rsidP="00ED29A9">
      <w:pPr>
        <w:pStyle w:val="BodyTextIndent"/>
        <w:spacing w:line="360" w:lineRule="auto"/>
        <w:jc w:val="both"/>
        <w:rPr>
          <w:color w:val="000000"/>
        </w:rPr>
      </w:pPr>
      <w:r>
        <w:t xml:space="preserve"> </w:t>
      </w:r>
      <w:r>
        <w:tab/>
      </w:r>
      <w:r>
        <w:tab/>
        <w:t xml:space="preserve">Η βάση θα είναι χυτοσιδηρά και διαστάσεων 20 cm περίπου x 12 cm περίπου x 1 cm περίπου, και θα εδράζεται σε τέσσερα πόδια από ανθεκτικό πλαστικό, βιδωμένα (όχι κολλημένα) στη βάση. Τα πόδια μπορεί να είναι διαμορφωμένα κατά τη χύτευση (στην περίπτωση αυτή θα έχουν πλαστική επικάλυψη ώστε να μη φθείρουν την επιφάνεια του πάγκου εργασίας) </w:t>
      </w:r>
      <w:r>
        <w:rPr>
          <w:b/>
          <w:bCs/>
        </w:rPr>
        <w:t>(απαράβατος όρος)</w:t>
      </w:r>
      <w:r>
        <w:t>. Στο 1/3 του μήκους της περίπου, και στο μέσο θα υπάρχει βιδωμένος ορειχάλκινος ομφαλός Φ 22 mm περίπου και ύψους 60 mm</w:t>
      </w:r>
      <w:r>
        <w:rPr>
          <w:szCs w:val="23"/>
        </w:rPr>
        <w:t xml:space="preserve"> </w:t>
      </w:r>
      <w:r>
        <w:t>περίπου με αξονική τρύπα Φ 10.5 mm και ορειχάλκινος σφιγκτήρας σχήματος Τ ή πεταλούδας για σφίξιμο με το χέρι, κατάλληλος</w:t>
      </w:r>
      <w:r>
        <w:rPr>
          <w:b/>
          <w:bCs/>
        </w:rPr>
        <w:t xml:space="preserve">   (απαράβατος όρος)</w:t>
      </w:r>
      <w:r>
        <w:t xml:space="preserve"> για τη στήριξη ορθοστατών (μεταλλικών ράβδων ΓΕ.030.1 ή ΓΕ.030.3) Φ10 mm </w:t>
      </w:r>
      <w:r>
        <w:rPr>
          <w:b/>
          <w:bCs/>
        </w:rPr>
        <w:t>(απαράβατος όρος)</w:t>
      </w:r>
      <w:r>
        <w:t xml:space="preserve">. Ο σφιγκτήρας δε θα πρέπει να αφαιρείται από τον ομφαλό. </w:t>
      </w:r>
      <w:r>
        <w:lastRenderedPageBreak/>
        <w:t xml:space="preserve">Η βάση θα είναι βαμμένη με ηλεκτροστατική βαφή φούρνου. Ο ομφαλός θα είναι επινικελωμένος </w:t>
      </w:r>
      <w:r>
        <w:rPr>
          <w:b/>
          <w:bCs/>
        </w:rPr>
        <w:t>(απαράβατος όρος).</w:t>
      </w:r>
    </w:p>
    <w:p w:rsidR="00ED29A9" w:rsidRDefault="00ED29A9" w:rsidP="00ED29A9">
      <w:pPr>
        <w:pStyle w:val="BodyTextIndent"/>
        <w:spacing w:line="360" w:lineRule="auto"/>
        <w:jc w:val="both"/>
      </w:pPr>
    </w:p>
    <w:p w:rsidR="00ED29A9" w:rsidRDefault="00ED29A9" w:rsidP="00ED29A9">
      <w:pPr>
        <w:pStyle w:val="BodyTextIndent"/>
        <w:spacing w:line="360" w:lineRule="auto"/>
        <w:jc w:val="both"/>
        <w:rPr>
          <w:b/>
          <w:bCs/>
          <w:u w:val="single"/>
        </w:rPr>
      </w:pPr>
      <w:r>
        <w:rPr>
          <w:b/>
          <w:bCs/>
          <w:u w:val="single"/>
        </w:rPr>
        <w:t xml:space="preserve">ΒΑΣΗ ΧΥΤΟΣΙΔΗΡΑ ΤΥΠΟΥ Ε΄ </w:t>
      </w:r>
      <w:r>
        <w:rPr>
          <w:rFonts w:cs="Arial"/>
          <w:b/>
          <w:bCs/>
          <w:szCs w:val="19"/>
          <w:u w:val="single"/>
        </w:rPr>
        <w:t>(ΓΕ.015.0)</w:t>
      </w:r>
    </w:p>
    <w:p w:rsidR="00ED29A9" w:rsidRDefault="00ED29A9" w:rsidP="00ED29A9">
      <w:pPr>
        <w:pStyle w:val="BodyTextIndent"/>
        <w:spacing w:line="360" w:lineRule="auto"/>
        <w:ind w:firstLine="828"/>
        <w:jc w:val="both"/>
        <w:rPr>
          <w:color w:val="000000"/>
        </w:rPr>
      </w:pPr>
      <w:r>
        <w:rPr>
          <w:color w:val="000000"/>
        </w:rPr>
        <w:t xml:space="preserve">Έχει σχήμα κόλουρου κώνου με διάμετρο μεγάλης βάσης 6 </w:t>
      </w:r>
      <w:r>
        <w:rPr>
          <w:color w:val="000000"/>
          <w:lang w:val="en-GB"/>
        </w:rPr>
        <w:t>cm</w:t>
      </w:r>
      <w:r>
        <w:rPr>
          <w:color w:val="000000"/>
        </w:rPr>
        <w:t xml:space="preserve"> περίπου,  μικρής βάσης 4,5cm περίπου και ύψος 4</w:t>
      </w:r>
      <w:r>
        <w:rPr>
          <w:color w:val="000000"/>
          <w:lang w:val="en-GB"/>
        </w:rPr>
        <w:t>cm</w:t>
      </w:r>
      <w:r>
        <w:rPr>
          <w:color w:val="000000"/>
        </w:rPr>
        <w:t xml:space="preserve"> περίπου.</w:t>
      </w:r>
    </w:p>
    <w:p w:rsidR="00ED29A9" w:rsidRDefault="00ED29A9" w:rsidP="00ED29A9">
      <w:pPr>
        <w:pStyle w:val="BodyTextIndent"/>
        <w:spacing w:line="360" w:lineRule="auto"/>
        <w:jc w:val="both"/>
        <w:rPr>
          <w:b/>
          <w:bCs/>
        </w:rPr>
      </w:pPr>
      <w:r>
        <w:rPr>
          <w:color w:val="000000"/>
        </w:rPr>
        <w:t xml:space="preserve"> Στο κέντρο της μικρής βάσης φέρει οπή Φ 10.5 </w:t>
      </w:r>
      <w:r>
        <w:rPr>
          <w:color w:val="000000"/>
          <w:lang w:val="en-GB"/>
        </w:rPr>
        <w:t>mm</w:t>
      </w:r>
      <w:r>
        <w:rPr>
          <w:color w:val="000000"/>
        </w:rPr>
        <w:t xml:space="preserve"> περίπου </w:t>
      </w:r>
      <w:r>
        <w:rPr>
          <w:b/>
          <w:bCs/>
        </w:rPr>
        <w:t>(απαράβατος όρος)</w:t>
      </w:r>
      <w:r>
        <w:t xml:space="preserve"> </w:t>
      </w:r>
      <w:r>
        <w:rPr>
          <w:color w:val="000000"/>
        </w:rPr>
        <w:t xml:space="preserve">για τη στήριξη ράβδων (ΓΕ.030.1 ή ΓΕ.030.3) Φ 10 </w:t>
      </w:r>
      <w:r>
        <w:rPr>
          <w:color w:val="000000"/>
          <w:lang w:val="en-GB"/>
        </w:rPr>
        <w:t>mm</w:t>
      </w:r>
      <w:r>
        <w:rPr>
          <w:color w:val="000000"/>
        </w:rPr>
        <w:t xml:space="preserve"> περίπου. Στην παράπλευρη επιφάνεια φέρει κοχλία σχήματος Τ ή πεταλούδας κατάλληλο για σφίξιμο με το χέρι </w:t>
      </w:r>
      <w:r>
        <w:rPr>
          <w:b/>
          <w:bCs/>
        </w:rPr>
        <w:t>(απαράβατος όρος)</w:t>
      </w:r>
      <w:r>
        <w:rPr>
          <w:color w:val="000000"/>
        </w:rPr>
        <w:t xml:space="preserve">, για τη σταθεροποίηση των ράβδων, ο οποίος δε θα πρέπει να αφαιρείται από τη βάση. Η βάση θα είναι ορειχάλκινη και επινικελωμένη και ο κοχλίας επινικελωμένος </w:t>
      </w:r>
      <w:r>
        <w:rPr>
          <w:b/>
          <w:bCs/>
        </w:rPr>
        <w:t>(απαράβατος όρος).</w:t>
      </w:r>
    </w:p>
    <w:p w:rsidR="00ED29A9" w:rsidRDefault="00ED29A9" w:rsidP="00ED29A9">
      <w:pPr>
        <w:pStyle w:val="BodyTextIndent"/>
        <w:spacing w:line="360" w:lineRule="auto"/>
        <w:jc w:val="both"/>
        <w:rPr>
          <w:b/>
          <w:bCs/>
        </w:rPr>
      </w:pPr>
    </w:p>
    <w:p w:rsidR="00ED29A9" w:rsidRDefault="00ED29A9" w:rsidP="00ED29A9">
      <w:pPr>
        <w:pStyle w:val="BodyTextIndent"/>
        <w:spacing w:line="360" w:lineRule="auto"/>
        <w:jc w:val="both"/>
        <w:rPr>
          <w:b/>
          <w:bCs/>
          <w:color w:val="000000"/>
          <w:u w:val="single"/>
        </w:rPr>
      </w:pPr>
      <w:r>
        <w:rPr>
          <w:b/>
          <w:bCs/>
          <w:color w:val="000000"/>
          <w:u w:val="single"/>
        </w:rPr>
        <w:t xml:space="preserve">ΣΥΝΔΕΣΜΟΙ ΑΠΛΟΙ </w:t>
      </w:r>
      <w:r>
        <w:rPr>
          <w:rFonts w:cs="Arial"/>
          <w:b/>
          <w:bCs/>
          <w:color w:val="000000"/>
          <w:szCs w:val="19"/>
          <w:u w:val="single"/>
        </w:rPr>
        <w:t>(ΓΕ.020.0)</w:t>
      </w:r>
    </w:p>
    <w:p w:rsidR="00ED29A9" w:rsidRDefault="00ED29A9" w:rsidP="00ED29A9">
      <w:pPr>
        <w:pStyle w:val="BodyTextIndent"/>
        <w:spacing w:line="360" w:lineRule="auto"/>
        <w:ind w:firstLine="828"/>
        <w:jc w:val="both"/>
        <w:rPr>
          <w:color w:val="000000"/>
        </w:rPr>
      </w:pPr>
      <w:r>
        <w:rPr>
          <w:color w:val="000000"/>
        </w:rPr>
        <w:t xml:space="preserve">Οι σύνδεσμοι θα είναι απλοί, επινικελωμένοι, κατασκευασμένοι από ορείχαλκο, διαστάσεων 20 </w:t>
      </w:r>
      <w:r>
        <w:rPr>
          <w:color w:val="000000"/>
          <w:lang w:val="en-GB"/>
        </w:rPr>
        <w:t>mm</w:t>
      </w:r>
      <w:r>
        <w:rPr>
          <w:color w:val="000000"/>
        </w:rPr>
        <w:t xml:space="preserve"> περίπου x 20 </w:t>
      </w:r>
      <w:r>
        <w:rPr>
          <w:color w:val="000000"/>
          <w:lang w:val="en-GB"/>
        </w:rPr>
        <w:t>mm</w:t>
      </w:r>
      <w:r>
        <w:rPr>
          <w:color w:val="000000"/>
        </w:rPr>
        <w:t xml:space="preserve"> περίπου x 40 mm περίπου, με δύο τρύπες διαμπερείς σε κάθε έδρα και Φ 10,5</w:t>
      </w:r>
      <w:r>
        <w:rPr>
          <w:color w:val="000000"/>
          <w:lang w:val="en-GB"/>
        </w:rPr>
        <w:t>mm</w:t>
      </w:r>
      <w:r>
        <w:rPr>
          <w:color w:val="000000"/>
        </w:rPr>
        <w:t xml:space="preserve"> περίπου. Απόσταση κέντρων οπών 17</w:t>
      </w:r>
      <w:r>
        <w:rPr>
          <w:color w:val="000000"/>
          <w:lang w:val="en-GB"/>
        </w:rPr>
        <w:t>mm</w:t>
      </w:r>
      <w:r>
        <w:rPr>
          <w:color w:val="000000"/>
        </w:rPr>
        <w:t xml:space="preserve"> περίπου. Οι αποστάσεις των κέντρων των οπών από τα άκρα των εδρών θα είναι ίσες. Στις δύο μικρές έδρες θα υπάρχουν ορειχάλκινοι κοχλίες-σφιγκτήρες σχήματος Τ  ή πεταλούδας, κατάλληλοι για σφίξιμο με το χέρι οι οποίοι δε θα πρέπει να αφαιρούνται από το σώμα του συνδέσμου. Οι σύνδεσμοι χρησιμοποιούνται </w:t>
      </w:r>
      <w:r>
        <w:rPr>
          <w:b/>
          <w:bCs/>
          <w:color w:val="000000"/>
        </w:rPr>
        <w:t>(απαράβατος όρος)</w:t>
      </w:r>
      <w:r>
        <w:rPr>
          <w:color w:val="000000"/>
        </w:rPr>
        <w:t xml:space="preserve"> για τη σύνδεση των μεταλλικών ράβδων Φ10</w:t>
      </w:r>
      <w:r>
        <w:rPr>
          <w:color w:val="000000"/>
          <w:lang w:val="en-GB"/>
        </w:rPr>
        <w:t>mm</w:t>
      </w:r>
      <w:r>
        <w:rPr>
          <w:color w:val="000000"/>
        </w:rPr>
        <w:t xml:space="preserve"> (ΓΕ 030.1 και ΓΕ 030.3)  και διαφόρων οργάνων ή εξαρτημάτων με  στελέχη Φ10</w:t>
      </w:r>
      <w:r>
        <w:rPr>
          <w:color w:val="000000"/>
          <w:lang w:val="en-GB"/>
        </w:rPr>
        <w:t>mm</w:t>
      </w:r>
      <w:r>
        <w:rPr>
          <w:color w:val="000000"/>
        </w:rPr>
        <w:t>.</w:t>
      </w:r>
    </w:p>
    <w:p w:rsidR="00ED29A9" w:rsidRDefault="00ED29A9" w:rsidP="00ED29A9">
      <w:pPr>
        <w:pStyle w:val="BodyTextIndent"/>
        <w:spacing w:line="360" w:lineRule="auto"/>
        <w:ind w:firstLine="828"/>
        <w:jc w:val="both"/>
      </w:pPr>
    </w:p>
    <w:p w:rsidR="00ED29A9" w:rsidRDefault="00ED29A9" w:rsidP="00ED29A9">
      <w:pPr>
        <w:pStyle w:val="BodyTextIndent"/>
        <w:spacing w:line="360" w:lineRule="auto"/>
        <w:jc w:val="both"/>
        <w:rPr>
          <w:b/>
          <w:bCs/>
          <w:u w:val="single"/>
        </w:rPr>
      </w:pPr>
      <w:r>
        <w:rPr>
          <w:b/>
          <w:bCs/>
          <w:u w:val="single"/>
        </w:rPr>
        <w:t xml:space="preserve">ΜΕΤΑΛΛΙΚΕΣ  ΡΑΒΔΟΙ </w:t>
      </w:r>
      <w:r>
        <w:rPr>
          <w:rFonts w:cs="Arial"/>
          <w:b/>
          <w:bCs/>
          <w:szCs w:val="19"/>
          <w:u w:val="single"/>
        </w:rPr>
        <w:t>(ΓΕ.030.1 ή ΓΕ.030.3)</w:t>
      </w:r>
      <w:r>
        <w:rPr>
          <w:b/>
          <w:bCs/>
          <w:u w:val="single"/>
        </w:rPr>
        <w:t xml:space="preserve"> </w:t>
      </w:r>
    </w:p>
    <w:p w:rsidR="00ED29A9" w:rsidRDefault="00ED29A9" w:rsidP="00ED29A9">
      <w:pPr>
        <w:spacing w:line="360" w:lineRule="auto"/>
        <w:ind w:firstLine="720"/>
        <w:jc w:val="both"/>
        <w:rPr>
          <w:rFonts w:ascii="Arial" w:hAnsi="Arial" w:cs="Arial"/>
          <w:szCs w:val="19"/>
        </w:rPr>
      </w:pPr>
      <w:r>
        <w:rPr>
          <w:rFonts w:ascii="Arial" w:hAnsi="Arial" w:cs="Arial"/>
          <w:szCs w:val="19"/>
        </w:rPr>
        <w:t xml:space="preserve">Οι ράβδοι θα είναι από σίδηρο καλιμπρέ </w:t>
      </w:r>
      <w:r>
        <w:rPr>
          <w:rFonts w:ascii="Arial" w:hAnsi="Arial" w:cs="Arial"/>
          <w:b/>
          <w:bCs/>
          <w:szCs w:val="19"/>
        </w:rPr>
        <w:t>(απαράβατος όρος)</w:t>
      </w:r>
      <w:r>
        <w:rPr>
          <w:rFonts w:ascii="Arial" w:hAnsi="Arial" w:cs="Arial"/>
          <w:szCs w:val="19"/>
        </w:rPr>
        <w:t xml:space="preserve">  (όχι από αλουμίνιο), Φ10</w:t>
      </w:r>
      <w:r>
        <w:rPr>
          <w:rFonts w:ascii="Arial" w:hAnsi="Arial" w:cs="Arial"/>
          <w:szCs w:val="19"/>
          <w:lang w:val="en-GB"/>
        </w:rPr>
        <w:t>mm</w:t>
      </w:r>
      <w:r>
        <w:rPr>
          <w:rFonts w:ascii="Arial" w:hAnsi="Arial" w:cs="Arial"/>
          <w:szCs w:val="19"/>
        </w:rPr>
        <w:t xml:space="preserve"> </w:t>
      </w:r>
      <w:r>
        <w:rPr>
          <w:rFonts w:ascii="Arial" w:hAnsi="Arial" w:cs="Arial"/>
          <w:b/>
          <w:bCs/>
          <w:szCs w:val="19"/>
        </w:rPr>
        <w:t>(απαράβατος όρος)</w:t>
      </w:r>
      <w:r>
        <w:rPr>
          <w:rFonts w:ascii="Arial" w:hAnsi="Arial" w:cs="Arial"/>
          <w:szCs w:val="19"/>
        </w:rPr>
        <w:t xml:space="preserve">  με άκρα διαμορφωμένα «πομπέ» και </w:t>
      </w:r>
      <w:r>
        <w:rPr>
          <w:rFonts w:ascii="Arial" w:hAnsi="Arial" w:cs="Arial"/>
          <w:szCs w:val="19"/>
        </w:rPr>
        <w:lastRenderedPageBreak/>
        <w:t xml:space="preserve">επινικελωμένες καλά, στις δύο άκρες θα φέρουν μικρές διαμπερείς οπές για την πρόσδεση νήματος </w:t>
      </w:r>
      <w:r>
        <w:rPr>
          <w:rFonts w:ascii="Arial" w:hAnsi="Arial" w:cs="Arial"/>
          <w:b/>
          <w:bCs/>
          <w:szCs w:val="19"/>
        </w:rPr>
        <w:t>(απαράβατος όρος)</w:t>
      </w:r>
      <w:r>
        <w:rPr>
          <w:rFonts w:ascii="Arial" w:hAnsi="Arial" w:cs="Arial"/>
          <w:szCs w:val="19"/>
        </w:rPr>
        <w:t>.</w:t>
      </w:r>
    </w:p>
    <w:p w:rsidR="00ED29A9" w:rsidRDefault="00ED29A9" w:rsidP="00ED29A9">
      <w:pPr>
        <w:spacing w:line="360" w:lineRule="auto"/>
        <w:ind w:firstLine="720"/>
        <w:jc w:val="both"/>
        <w:rPr>
          <w:rFonts w:ascii="Arial" w:hAnsi="Arial" w:cs="Arial"/>
          <w:szCs w:val="19"/>
        </w:rPr>
      </w:pPr>
      <w:r>
        <w:rPr>
          <w:rFonts w:ascii="Arial" w:hAnsi="Arial" w:cs="Arial"/>
          <w:szCs w:val="19"/>
        </w:rPr>
        <w:t xml:space="preserve"> </w:t>
      </w:r>
    </w:p>
    <w:p w:rsidR="00ED29A9" w:rsidRDefault="00ED29A9" w:rsidP="00ED29A9">
      <w:pPr>
        <w:pStyle w:val="Heading4"/>
        <w:spacing w:line="360" w:lineRule="auto"/>
        <w:jc w:val="both"/>
        <w:rPr>
          <w:szCs w:val="19"/>
          <w:u w:val="single"/>
        </w:rPr>
      </w:pPr>
      <w:r>
        <w:rPr>
          <w:szCs w:val="19"/>
          <w:u w:val="single"/>
        </w:rPr>
        <w:t xml:space="preserve">ΛΑΒΙΔΕΣ ΑΠΛΕΣ </w:t>
      </w:r>
      <w:r>
        <w:rPr>
          <w:rFonts w:cs="Arial"/>
          <w:szCs w:val="19"/>
          <w:u w:val="single"/>
        </w:rPr>
        <w:t>(ΓΕ.040.0)</w:t>
      </w:r>
    </w:p>
    <w:p w:rsidR="00ED29A9" w:rsidRDefault="00ED29A9" w:rsidP="00ED29A9">
      <w:pPr>
        <w:spacing w:line="360" w:lineRule="auto"/>
        <w:ind w:firstLine="720"/>
        <w:jc w:val="both"/>
        <w:rPr>
          <w:rFonts w:ascii="Arial" w:hAnsi="Arial" w:cs="Arial"/>
          <w:b/>
          <w:bCs/>
          <w:szCs w:val="19"/>
        </w:rPr>
      </w:pPr>
      <w:r>
        <w:rPr>
          <w:rFonts w:ascii="Arial" w:hAnsi="Arial" w:cs="Arial"/>
          <w:szCs w:val="19"/>
        </w:rPr>
        <w:t xml:space="preserve">Οι λαβίδες θα είναι κατάλληλες για στήριξη  εξαρτημάτων εύρους 20-60mm τουλάχιστον, θα έχουν εσωτερική επένδυση από φελλό ή λάστιχο. Η επένδυση θα υπερκαλύπτει τα χείλη της λαβίδας κατά 2 </w:t>
      </w:r>
      <w:r>
        <w:rPr>
          <w:rFonts w:ascii="Arial" w:hAnsi="Arial" w:cs="Arial"/>
          <w:szCs w:val="19"/>
          <w:lang w:val="en-GB"/>
        </w:rPr>
        <w:t>mm</w:t>
      </w:r>
      <w:r>
        <w:rPr>
          <w:rFonts w:ascii="Arial" w:hAnsi="Arial" w:cs="Arial"/>
          <w:szCs w:val="19"/>
        </w:rPr>
        <w:t xml:space="preserve"> περίπου και θα έχει πάχος τουλάχιστον 2</w:t>
      </w:r>
      <w:r>
        <w:rPr>
          <w:rFonts w:ascii="Arial" w:hAnsi="Arial" w:cs="Arial"/>
          <w:szCs w:val="19"/>
          <w:lang w:val="en-GB"/>
        </w:rPr>
        <w:t>mm</w:t>
      </w:r>
      <w:r>
        <w:rPr>
          <w:rFonts w:ascii="Arial" w:hAnsi="Arial" w:cs="Arial"/>
          <w:szCs w:val="19"/>
        </w:rPr>
        <w:t xml:space="preserve"> </w:t>
      </w:r>
      <w:r>
        <w:rPr>
          <w:rFonts w:ascii="Arial" w:hAnsi="Arial" w:cs="Arial"/>
          <w:b/>
          <w:bCs/>
          <w:szCs w:val="19"/>
        </w:rPr>
        <w:t>(απαράβατος όρος).</w:t>
      </w:r>
      <w:r>
        <w:rPr>
          <w:rFonts w:ascii="Arial" w:hAnsi="Arial" w:cs="Arial"/>
          <w:szCs w:val="19"/>
        </w:rPr>
        <w:t xml:space="preserve"> Το σφίξιμο θα ρυθμίζεται με σύστημα ελατηρίου-κοχλία με πεταλούδα το οποίο δε θα μπορεί να αφαιρεθεί από το σώμα της λαβίδας </w:t>
      </w:r>
      <w:r>
        <w:rPr>
          <w:rFonts w:ascii="Arial" w:hAnsi="Arial" w:cs="Arial"/>
          <w:b/>
          <w:bCs/>
          <w:szCs w:val="19"/>
        </w:rPr>
        <w:t>(απαράβατος όρος)</w:t>
      </w:r>
      <w:r>
        <w:rPr>
          <w:rFonts w:ascii="Arial" w:hAnsi="Arial" w:cs="Arial"/>
          <w:szCs w:val="19"/>
        </w:rPr>
        <w:t xml:space="preserve">. Η λαβίδα θα καταλήγει σε στέλεχος από επιμεταλλωμένη σιδερένια ράβδο Φ 10 </w:t>
      </w:r>
      <w:r>
        <w:rPr>
          <w:rFonts w:ascii="Arial" w:hAnsi="Arial" w:cs="Arial"/>
          <w:szCs w:val="19"/>
          <w:lang w:val="en-GB"/>
        </w:rPr>
        <w:t>mm</w:t>
      </w:r>
      <w:r>
        <w:rPr>
          <w:rFonts w:ascii="Arial" w:hAnsi="Arial" w:cs="Arial"/>
          <w:szCs w:val="19"/>
        </w:rPr>
        <w:t xml:space="preserve"> </w:t>
      </w:r>
      <w:r>
        <w:rPr>
          <w:rFonts w:ascii="Arial" w:hAnsi="Arial" w:cs="Arial"/>
          <w:b/>
          <w:bCs/>
          <w:szCs w:val="19"/>
        </w:rPr>
        <w:t>(απαράβατος όρος)</w:t>
      </w:r>
      <w:r>
        <w:rPr>
          <w:rFonts w:ascii="Arial" w:hAnsi="Arial" w:cs="Arial"/>
          <w:szCs w:val="19"/>
        </w:rPr>
        <w:t xml:space="preserve">  περίπου, μήκους 150 </w:t>
      </w:r>
      <w:r>
        <w:rPr>
          <w:rFonts w:ascii="Arial" w:hAnsi="Arial" w:cs="Arial"/>
          <w:szCs w:val="19"/>
          <w:lang w:val="en-GB"/>
        </w:rPr>
        <w:t>mm</w:t>
      </w:r>
      <w:r>
        <w:rPr>
          <w:rFonts w:ascii="Arial" w:hAnsi="Arial" w:cs="Arial"/>
          <w:szCs w:val="19"/>
        </w:rPr>
        <w:t xml:space="preserve"> περίπου και άκρο διαμορφωμένο πομπέ. Οι σιαγώνες της λαβίδας θα είναι από σκληρό άθραυστο αλουμίνιο ή από χυτοσίδηρο ή από μπρούτζο ή από στραντζαριστή λαμαρίνα πάχους περίπου 1,5</w:t>
      </w:r>
      <w:r>
        <w:rPr>
          <w:rFonts w:ascii="Arial" w:hAnsi="Arial" w:cs="Arial"/>
          <w:szCs w:val="19"/>
          <w:lang w:val="en-US"/>
        </w:rPr>
        <w:t>mm</w:t>
      </w:r>
      <w:r>
        <w:rPr>
          <w:rFonts w:ascii="Arial" w:hAnsi="Arial" w:cs="Arial"/>
          <w:szCs w:val="19"/>
        </w:rPr>
        <w:t xml:space="preserve">. Δε γίνονται δεκτές λαβίδες από χυτό </w:t>
      </w:r>
      <w:r>
        <w:rPr>
          <w:rFonts w:ascii="Arial" w:hAnsi="Arial" w:cs="Arial"/>
          <w:szCs w:val="19"/>
          <w:lang w:val="en-GB"/>
        </w:rPr>
        <w:t>zama</w:t>
      </w:r>
      <w:r>
        <w:rPr>
          <w:rFonts w:ascii="Arial" w:hAnsi="Arial" w:cs="Arial"/>
          <w:szCs w:val="19"/>
        </w:rPr>
        <w:t xml:space="preserve"> </w:t>
      </w:r>
      <w:r>
        <w:rPr>
          <w:rFonts w:ascii="Arial" w:hAnsi="Arial" w:cs="Arial"/>
          <w:b/>
          <w:bCs/>
          <w:szCs w:val="19"/>
        </w:rPr>
        <w:t>(απαράβατος όρος).</w:t>
      </w:r>
    </w:p>
    <w:p w:rsidR="00ED29A9" w:rsidRDefault="00ED29A9" w:rsidP="00ED29A9">
      <w:pPr>
        <w:spacing w:line="360" w:lineRule="auto"/>
        <w:jc w:val="both"/>
        <w:rPr>
          <w:rFonts w:ascii="Arial" w:hAnsi="Arial" w:cs="Arial"/>
          <w:b/>
          <w:bCs/>
          <w:szCs w:val="19"/>
        </w:rPr>
      </w:pPr>
    </w:p>
    <w:p w:rsidR="00ED29A9" w:rsidRDefault="00ED29A9" w:rsidP="00ED29A9">
      <w:pPr>
        <w:pStyle w:val="Heading4"/>
        <w:spacing w:line="360" w:lineRule="auto"/>
        <w:jc w:val="both"/>
        <w:rPr>
          <w:szCs w:val="19"/>
          <w:u w:val="single"/>
        </w:rPr>
      </w:pPr>
      <w:r>
        <w:rPr>
          <w:szCs w:val="19"/>
          <w:u w:val="single"/>
        </w:rPr>
        <w:t xml:space="preserve">ΣΦΙΓΚΤΗΡΕΣ </w:t>
      </w:r>
      <w:r>
        <w:rPr>
          <w:rFonts w:cs="Arial"/>
          <w:szCs w:val="19"/>
          <w:u w:val="single"/>
        </w:rPr>
        <w:t>(ΓΕ.050.0 και ΓΕ.050.1)</w:t>
      </w:r>
    </w:p>
    <w:p w:rsidR="00ED29A9" w:rsidRDefault="00ED29A9" w:rsidP="00ED29A9">
      <w:pPr>
        <w:pStyle w:val="BodyText21"/>
        <w:spacing w:line="360" w:lineRule="auto"/>
        <w:ind w:left="720" w:right="-58" w:firstLine="720"/>
        <w:jc w:val="both"/>
        <w:rPr>
          <w:b/>
        </w:rPr>
      </w:pPr>
      <w:r>
        <w:rPr>
          <w:rFonts w:cs="Arial"/>
          <w:szCs w:val="19"/>
        </w:rPr>
        <w:t xml:space="preserve">Οι σφιγκτήρες θα είναι τύπου C μεγάλης αντοχής κατά τη σύσφιξη, με άνοιγμα 10-12cm οι μεγάλοι και 5-6cm οι μικροί. Το άκρο του κοχλία θα έχει κατάλληλη και σταθερά προσαρμοσμένη μεταλλική διαμόρφωση ώστε να μην καταστρέφει τον πάγκο εργασίας επί του οποίου σφίγγεται. Οι κοχλίες δε θα αφαιρούνται από το σώμα των σφιγκτήρων. Δε γίνονται δεκτοί σφιγκτήρες από χυτό </w:t>
      </w:r>
      <w:r>
        <w:rPr>
          <w:rFonts w:cs="Arial"/>
          <w:szCs w:val="19"/>
          <w:lang w:val="en-GB"/>
        </w:rPr>
        <w:t>zama</w:t>
      </w:r>
      <w:r>
        <w:rPr>
          <w:rFonts w:cs="Arial"/>
          <w:szCs w:val="19"/>
        </w:rPr>
        <w:t xml:space="preserve"> </w:t>
      </w:r>
      <w:r>
        <w:rPr>
          <w:rFonts w:cs="Arial"/>
          <w:b/>
          <w:bCs/>
          <w:szCs w:val="19"/>
        </w:rPr>
        <w:t>(απαράβατος όρος</w:t>
      </w:r>
      <w:r>
        <w:rPr>
          <w:rFonts w:cs="Arial"/>
          <w:szCs w:val="19"/>
        </w:rPr>
        <w:t xml:space="preserve">). Επίσης δε γίνονται δεκτοί σφιγκτήρες με πλαστικά τμήματα ή εξαρτήματα </w:t>
      </w:r>
      <w:r>
        <w:rPr>
          <w:rFonts w:cs="Arial"/>
          <w:b/>
          <w:bCs/>
          <w:szCs w:val="19"/>
        </w:rPr>
        <w:t xml:space="preserve">(απαράβατος όρος). </w:t>
      </w:r>
      <w:r>
        <w:t>Η επιφάνεια του πάγκου εργασίας, επί του οποίου θα χρησιμοποιείται ο σφιγκτήρας έχει πάχος 3</w:t>
      </w:r>
      <w:r>
        <w:rPr>
          <w:lang w:val="en-US"/>
        </w:rPr>
        <w:t>cm</w:t>
      </w:r>
      <w:r>
        <w:t>, εσωτερική εσοχή 3</w:t>
      </w:r>
      <w:r>
        <w:rPr>
          <w:lang w:val="en-US"/>
        </w:rPr>
        <w:t>cm</w:t>
      </w:r>
      <w:r>
        <w:t xml:space="preserve"> στο κάτω μέρος, και καταλήγει σε στρογγυλεμένα άκρα με ακτίνα περίπου 1</w:t>
      </w:r>
      <w:r>
        <w:rPr>
          <w:lang w:val="en-US"/>
        </w:rPr>
        <w:t>cm</w:t>
      </w:r>
      <w:r>
        <w:t>.</w:t>
      </w:r>
    </w:p>
    <w:p w:rsidR="00ED29A9" w:rsidRDefault="00ED29A9" w:rsidP="00ED29A9">
      <w:pPr>
        <w:spacing w:line="360" w:lineRule="auto"/>
        <w:ind w:firstLine="720"/>
        <w:jc w:val="both"/>
        <w:rPr>
          <w:rFonts w:ascii="Arial" w:hAnsi="Arial" w:cs="Arial"/>
          <w:szCs w:val="19"/>
        </w:rPr>
      </w:pPr>
    </w:p>
    <w:p w:rsidR="00ED29A9" w:rsidRDefault="00ED29A9" w:rsidP="00ED29A9">
      <w:pPr>
        <w:spacing w:line="360" w:lineRule="auto"/>
        <w:ind w:firstLine="720"/>
        <w:jc w:val="both"/>
        <w:rPr>
          <w:rFonts w:ascii="Arial" w:hAnsi="Arial" w:cs="Arial"/>
          <w:b/>
          <w:bCs/>
          <w:szCs w:val="19"/>
        </w:rPr>
      </w:pPr>
    </w:p>
    <w:p w:rsidR="00ED29A9" w:rsidRDefault="00ED29A9" w:rsidP="00ED29A9">
      <w:pPr>
        <w:pStyle w:val="Heading3"/>
        <w:spacing w:line="360" w:lineRule="auto"/>
        <w:jc w:val="both"/>
        <w:rPr>
          <w:szCs w:val="19"/>
          <w:u w:val="single"/>
        </w:rPr>
      </w:pPr>
      <w:r>
        <w:rPr>
          <w:szCs w:val="19"/>
          <w:u w:val="single"/>
        </w:rPr>
        <w:lastRenderedPageBreak/>
        <w:t>ΜΑΖΕΣ (ΓΕ.100.2, ΓΕ.100.3, ΓΕ.100.4 ΚΑΙ ΓΕ.100.5)</w:t>
      </w:r>
    </w:p>
    <w:p w:rsidR="00ED29A9" w:rsidRDefault="00ED29A9" w:rsidP="00ED29A9">
      <w:pPr>
        <w:pStyle w:val="Heading3"/>
        <w:spacing w:line="360" w:lineRule="auto"/>
        <w:ind w:firstLine="720"/>
        <w:jc w:val="both"/>
        <w:rPr>
          <w:b w:val="0"/>
          <w:bCs w:val="0"/>
          <w:szCs w:val="19"/>
        </w:rPr>
      </w:pPr>
      <w:r>
        <w:rPr>
          <w:b w:val="0"/>
          <w:bCs w:val="0"/>
          <w:szCs w:val="19"/>
        </w:rPr>
        <w:t xml:space="preserve">Θα είναι κατασκευασμένες από ορειχάλκινη επιμεταλλωμένη ράβδο Φ20-22mm περίπου, στα κέντρα των κυκλικών εδρών θα φέρουν 2 ορειχάλκινους επιμεταλλωμένους γάντζους κατάλληλα διαμορφωμένους ώστε να μπορεί εύκολα να εξαρτηθεί η μια μάζα από άλλη. Κάθε μάζα θα φέρει χαραγμένη την ονομαστική τιμή της (αριθμητική τιμή και μονάδα μέτρησης, π.χ. 150g). Οι μάζες είναι αποδεκτές εάν η απόκλιση  από την ονομαστική τιμή τους (μαζί με τους γάντζους) είναι μικρότερη του 0,5% </w:t>
      </w:r>
      <w:r>
        <w:rPr>
          <w:szCs w:val="19"/>
        </w:rPr>
        <w:t>(απαράβατος όρος</w:t>
      </w:r>
      <w:r>
        <w:rPr>
          <w:b w:val="0"/>
          <w:bCs w:val="0"/>
          <w:szCs w:val="19"/>
        </w:rPr>
        <w:t>) (π.χ. για τη μάζα των 50g η απόκλιση θα πρέπει να είναι μικρότερη από 0,25g).</w:t>
      </w:r>
    </w:p>
    <w:p w:rsidR="00ED29A9" w:rsidRDefault="00ED29A9" w:rsidP="00ED29A9">
      <w:pPr>
        <w:spacing w:line="360" w:lineRule="auto"/>
      </w:pPr>
    </w:p>
    <w:p w:rsidR="00ED29A9" w:rsidRDefault="00ED29A9" w:rsidP="00ED29A9">
      <w:pPr>
        <w:spacing w:line="360" w:lineRule="auto"/>
        <w:jc w:val="both"/>
        <w:rPr>
          <w:rFonts w:ascii="Arial" w:hAnsi="Arial" w:cs="Arial"/>
        </w:rPr>
      </w:pPr>
    </w:p>
    <w:p w:rsidR="00ED29A9" w:rsidRDefault="00ED29A9" w:rsidP="00ED29A9">
      <w:pPr>
        <w:pStyle w:val="Heading1"/>
        <w:jc w:val="both"/>
        <w:rPr>
          <w:bCs w:val="0"/>
          <w:szCs w:val="19"/>
        </w:rPr>
      </w:pPr>
      <w:r>
        <w:rPr>
          <w:bCs w:val="0"/>
          <w:szCs w:val="19"/>
        </w:rPr>
        <w:t>ΔΙΑΣΤΗΜΟΜΕΤΡΟ (ΓΕ.250.0)</w:t>
      </w:r>
    </w:p>
    <w:p w:rsidR="00ED29A9" w:rsidRDefault="00ED29A9" w:rsidP="00ED29A9">
      <w:pPr>
        <w:spacing w:line="360" w:lineRule="auto"/>
        <w:ind w:firstLine="720"/>
        <w:jc w:val="both"/>
        <w:rPr>
          <w:rFonts w:ascii="Arial" w:hAnsi="Arial" w:cs="Arial"/>
          <w:szCs w:val="19"/>
        </w:rPr>
      </w:pPr>
      <w:r>
        <w:rPr>
          <w:rFonts w:ascii="Arial" w:hAnsi="Arial" w:cs="Arial"/>
          <w:szCs w:val="19"/>
        </w:rPr>
        <w:t xml:space="preserve">Το διαστημόμετρο θα είναι μεταλλικό ανοξείδωτο, με μέγιστο άνοιγμα 15-16cm και ακρίβεια βερνιέρου τουλάχιστον 0,05mm </w:t>
      </w:r>
      <w:r>
        <w:rPr>
          <w:rFonts w:ascii="Arial" w:hAnsi="Arial" w:cs="Arial"/>
          <w:b/>
          <w:bCs/>
          <w:szCs w:val="19"/>
        </w:rPr>
        <w:t xml:space="preserve">(απαράβατος όρος). </w:t>
      </w:r>
      <w:r>
        <w:rPr>
          <w:rFonts w:ascii="Arial" w:hAnsi="Arial" w:cs="Arial"/>
        </w:rPr>
        <w:t xml:space="preserve">Θα φυλάσσεται σε προστατευτική στιβαρή και καλαίσθητη κασετίνα (όχι από χαρτί ή χαρτόνι </w:t>
      </w:r>
      <w:r>
        <w:rPr>
          <w:rFonts w:ascii="Arial" w:hAnsi="Arial" w:cs="Arial"/>
          <w:b/>
          <w:bCs/>
        </w:rPr>
        <w:t>(απαράβατος όρος)</w:t>
      </w:r>
      <w:r>
        <w:rPr>
          <w:rFonts w:ascii="Arial" w:hAnsi="Arial" w:cs="Arial"/>
        </w:rPr>
        <w:t>.</w:t>
      </w:r>
    </w:p>
    <w:p w:rsidR="00ED29A9" w:rsidRDefault="00ED29A9" w:rsidP="00ED29A9">
      <w:pPr>
        <w:spacing w:line="360" w:lineRule="auto"/>
        <w:ind w:firstLine="720"/>
        <w:jc w:val="both"/>
        <w:rPr>
          <w:rFonts w:ascii="Arial" w:hAnsi="Arial" w:cs="Arial"/>
          <w:szCs w:val="19"/>
        </w:rPr>
      </w:pPr>
    </w:p>
    <w:p w:rsidR="00ED29A9" w:rsidRDefault="00ED29A9" w:rsidP="00ED29A9">
      <w:pPr>
        <w:pStyle w:val="Heading4"/>
        <w:spacing w:line="360" w:lineRule="auto"/>
        <w:jc w:val="both"/>
        <w:rPr>
          <w:szCs w:val="19"/>
          <w:u w:val="single"/>
        </w:rPr>
      </w:pPr>
      <w:r>
        <w:rPr>
          <w:szCs w:val="19"/>
          <w:u w:val="single"/>
        </w:rPr>
        <w:t xml:space="preserve">ΝΗΜΑ ΤΗΣ ΣΤΑΘΜΗΣ </w:t>
      </w:r>
      <w:r>
        <w:rPr>
          <w:rFonts w:cs="Arial"/>
          <w:szCs w:val="19"/>
          <w:u w:val="single"/>
        </w:rPr>
        <w:t>(ΜΣ.040.0)</w:t>
      </w:r>
    </w:p>
    <w:p w:rsidR="00ED29A9" w:rsidRDefault="00ED29A9" w:rsidP="00ED29A9">
      <w:pPr>
        <w:spacing w:line="360" w:lineRule="auto"/>
        <w:ind w:firstLine="720"/>
        <w:jc w:val="both"/>
        <w:rPr>
          <w:rFonts w:ascii="Arial" w:hAnsi="Arial" w:cs="Arial"/>
          <w:szCs w:val="19"/>
        </w:rPr>
      </w:pPr>
      <w:r>
        <w:rPr>
          <w:rFonts w:ascii="Arial" w:hAnsi="Arial" w:cs="Arial"/>
          <w:szCs w:val="19"/>
        </w:rPr>
        <w:t xml:space="preserve">Αποτελείται από μπρούτζινο κώνο επινικελωμένο, τομής ισόπλευρου τριγώνου με πλευρά 3cm περίπου, που στο κέντρο της βάσης φέρει προεξοχή στήριξης του μεταξωτού νήματος μήκους  1m περίπου, η άλλη άκρη του οποίου περνά από μικρή οπή στο κέντρο τετράγωνου φύλλου αλουμινίου  πάχους 3mm περίπου και πλευράς 3cm, ώστε να μπορεί, συρόμενο το νήμα, να μεταβάλλεται το μήκος του. </w:t>
      </w:r>
    </w:p>
    <w:p w:rsidR="00ED29A9" w:rsidRDefault="00ED29A9" w:rsidP="00ED29A9">
      <w:pPr>
        <w:spacing w:line="360" w:lineRule="auto"/>
        <w:jc w:val="both"/>
        <w:rPr>
          <w:rFonts w:ascii="Arial" w:hAnsi="Arial" w:cs="Arial"/>
          <w:szCs w:val="19"/>
        </w:rPr>
      </w:pPr>
    </w:p>
    <w:p w:rsidR="00ED29A9" w:rsidRDefault="00ED29A9" w:rsidP="00ED29A9">
      <w:pPr>
        <w:spacing w:line="360" w:lineRule="auto"/>
        <w:jc w:val="both"/>
        <w:rPr>
          <w:rFonts w:ascii="Arial" w:hAnsi="Arial" w:cs="Arial"/>
          <w:szCs w:val="19"/>
        </w:rPr>
      </w:pPr>
    </w:p>
    <w:p w:rsidR="00ED29A9" w:rsidRDefault="00ED29A9" w:rsidP="00ED29A9">
      <w:pPr>
        <w:pStyle w:val="Heading1"/>
        <w:jc w:val="both"/>
        <w:rPr>
          <w:bCs w:val="0"/>
          <w:szCs w:val="19"/>
        </w:rPr>
      </w:pPr>
      <w:r>
        <w:rPr>
          <w:bCs w:val="0"/>
          <w:szCs w:val="19"/>
        </w:rPr>
        <w:t>ΑΕΡΟΣΤΑΘΜΗ (ΜΡ.035.0)</w:t>
      </w:r>
    </w:p>
    <w:p w:rsidR="00ED29A9" w:rsidRDefault="00ED29A9" w:rsidP="00ED29A9">
      <w:pPr>
        <w:pStyle w:val="BodyTextIndent"/>
        <w:spacing w:line="360" w:lineRule="auto"/>
        <w:ind w:firstLine="720"/>
        <w:jc w:val="both"/>
      </w:pPr>
      <w:r>
        <w:t>Κατάλληλη για οριζόντια, κατακόρυφη και χρήση υπό γωνία 45 μοιρών,  στιβαρής κατασκευής και ιδιαίτερα ανθεκτική σε απρόσεκτους χειρισμούς. Μήκους 25 –45cm και ρύθμιση οριζοντιότητας.</w:t>
      </w:r>
    </w:p>
    <w:p w:rsidR="00ED29A9" w:rsidRDefault="00ED29A9" w:rsidP="00ED29A9">
      <w:pPr>
        <w:pStyle w:val="BodyTextIndent"/>
        <w:spacing w:line="360" w:lineRule="auto"/>
        <w:jc w:val="both"/>
      </w:pPr>
    </w:p>
    <w:p w:rsidR="00ED29A9" w:rsidRDefault="00ED29A9" w:rsidP="00ED29A9">
      <w:pPr>
        <w:pStyle w:val="BodyTextIndent"/>
        <w:spacing w:line="360" w:lineRule="auto"/>
        <w:jc w:val="both"/>
        <w:rPr>
          <w:b/>
          <w:bCs/>
          <w:u w:val="single"/>
        </w:rPr>
      </w:pPr>
      <w:r>
        <w:rPr>
          <w:b/>
          <w:bCs/>
          <w:u w:val="single"/>
        </w:rPr>
        <w:t xml:space="preserve">ΔΑΚΤΥΛΙΟΣ ΜΕΤΑΛΛΙΚΟΣ ΜΕ ΣΤΕΛΕΧΟΣ </w:t>
      </w:r>
      <w:r>
        <w:rPr>
          <w:rFonts w:cs="Arial"/>
          <w:b/>
          <w:bCs/>
          <w:szCs w:val="19"/>
          <w:u w:val="single"/>
        </w:rPr>
        <w:t>(ΓΕ.070.0)</w:t>
      </w:r>
    </w:p>
    <w:p w:rsidR="00ED29A9" w:rsidRDefault="00ED29A9" w:rsidP="00ED29A9">
      <w:pPr>
        <w:pStyle w:val="BodyTextIndent"/>
        <w:spacing w:line="360" w:lineRule="auto"/>
        <w:ind w:firstLine="720"/>
        <w:jc w:val="both"/>
      </w:pPr>
      <w:r>
        <w:t>Θα είναι κατασκευασμένος από σιδερένια ράβδο Φ 4</w:t>
      </w:r>
      <w:r>
        <w:rPr>
          <w:lang w:val="en-GB"/>
        </w:rPr>
        <w:t>mm</w:t>
      </w:r>
      <w:r>
        <w:t xml:space="preserve"> περίπου και θα έχει εσωτερική διάμετρο 90</w:t>
      </w:r>
      <w:r>
        <w:rPr>
          <w:lang w:val="en-GB"/>
        </w:rPr>
        <w:t>mm</w:t>
      </w:r>
      <w:r>
        <w:t xml:space="preserve"> περίπου ώστε να είναι κατάλληλος για στήριξη χωνιών διήθησης με Φ 10cm. Το στέλεχός του θα έχει μήκος περίπου 18cm και Φ 10mm με άκρα διαμορφωμένα πομπέ.</w:t>
      </w:r>
    </w:p>
    <w:p w:rsidR="00ED29A9" w:rsidRDefault="00ED29A9" w:rsidP="00ED29A9">
      <w:pPr>
        <w:pStyle w:val="BodyTextIndent"/>
        <w:spacing w:line="360" w:lineRule="auto"/>
        <w:ind w:firstLine="720"/>
        <w:jc w:val="both"/>
      </w:pPr>
    </w:p>
    <w:p w:rsidR="00ED29A9" w:rsidRDefault="00ED29A9" w:rsidP="00ED29A9">
      <w:pPr>
        <w:pStyle w:val="BodyTextIndent"/>
        <w:spacing w:line="360" w:lineRule="auto"/>
        <w:jc w:val="both"/>
        <w:rPr>
          <w:b/>
          <w:bCs/>
          <w:u w:val="single"/>
        </w:rPr>
      </w:pPr>
      <w:r>
        <w:rPr>
          <w:b/>
          <w:bCs/>
          <w:u w:val="single"/>
        </w:rPr>
        <w:t xml:space="preserve">ΦΥΓΟΚΕΝΤΡΙΚΗ ΜΗΧΑΝΗ </w:t>
      </w:r>
      <w:r>
        <w:rPr>
          <w:rFonts w:cs="Arial"/>
          <w:b/>
          <w:bCs/>
          <w:szCs w:val="19"/>
          <w:u w:val="single"/>
        </w:rPr>
        <w:t>(ΜΣ.120.0)</w:t>
      </w:r>
    </w:p>
    <w:p w:rsidR="00ED29A9" w:rsidRDefault="00ED29A9" w:rsidP="00ED29A9">
      <w:pPr>
        <w:pStyle w:val="BodyText21"/>
        <w:spacing w:line="360" w:lineRule="auto"/>
        <w:ind w:left="720" w:right="-58" w:firstLine="720"/>
        <w:jc w:val="both"/>
        <w:rPr>
          <w:b/>
        </w:rPr>
      </w:pPr>
      <w:r>
        <w:t xml:space="preserve">Θα είναι στιβαρής και καλαίσθητης κατασκευής και θα μπορεί να σταθεροποιηθεί στον πάγκο εργασία, με τη βοήθεια σφιγκτήρα, για λειτουργία σε οριζόντια </w:t>
      </w:r>
      <w:r>
        <w:rPr>
          <w:b/>
          <w:bCs/>
        </w:rPr>
        <w:t>και κατακόρυφη</w:t>
      </w:r>
      <w:r>
        <w:t xml:space="preserve"> θέση </w:t>
      </w:r>
      <w:r>
        <w:rPr>
          <w:b/>
          <w:bCs/>
        </w:rPr>
        <w:t>(απαράβατος όρος)</w:t>
      </w:r>
      <w:r>
        <w:t>. Ο ομφαλός υποδοχής των προς περιστροφή εξαρτημάτων θα είναι ορειχάλκινος και κατάλληλος για στελέχη Φ 8</w:t>
      </w:r>
      <w:r>
        <w:rPr>
          <w:lang w:val="en-GB"/>
        </w:rPr>
        <w:t>mm</w:t>
      </w:r>
      <w:r>
        <w:t xml:space="preserve">. Η σταθεροποίησή των εξαρτημάτων θα γίνεται με τη βοήθεια βίδας </w:t>
      </w:r>
      <w:r>
        <w:rPr>
          <w:color w:val="000000"/>
        </w:rPr>
        <w:t xml:space="preserve">τύπου πεταλούδας, ή αντίστοιχου, κατάλληλου για σφίξιμο με το χέρι. Η βίδα δε θα αφαιρείται από τον ομφαλό </w:t>
      </w:r>
      <w:r>
        <w:rPr>
          <w:b/>
          <w:bCs/>
        </w:rPr>
        <w:t>(απαράβατος όρος)</w:t>
      </w:r>
      <w:r>
        <w:rPr>
          <w:color w:val="000000"/>
        </w:rPr>
        <w:t xml:space="preserve">. Οι άξονες περιστροφής θα είναι από χάλυβα επινικελωμένο και τα έδρανα τριβής από ειδικό ορείχαλκο (πχ. Φωσφορούχο). </w:t>
      </w:r>
      <w:r>
        <w:t xml:space="preserve">Ο ατέρμων ιμάντας θα είναι από ανθεκτική πολυουρεθάνη ή άλλο αντίστοιχο ανθεκτικό υλικό. Η συσκευή θα συνοδεύεται από εφεδρικό ιμάντα  </w:t>
      </w:r>
      <w:r>
        <w:rPr>
          <w:b/>
          <w:bCs/>
        </w:rPr>
        <w:t xml:space="preserve">(απαράβατος όρος). </w:t>
      </w:r>
      <w:r>
        <w:t>Η επιφάνεια του πάγκου εργασίας, επί του οποίου θα σταθεροποιείται η φυγοκεντρική συσκευή, έχει πάχος 3</w:t>
      </w:r>
      <w:r>
        <w:rPr>
          <w:lang w:val="en-US"/>
        </w:rPr>
        <w:t>cm</w:t>
      </w:r>
      <w:r>
        <w:t>, εσωτερική εσοχή 3</w:t>
      </w:r>
      <w:r>
        <w:rPr>
          <w:lang w:val="en-US"/>
        </w:rPr>
        <w:t>cm</w:t>
      </w:r>
      <w:r>
        <w:t xml:space="preserve"> στο κάτω μέρος, και καταλήγει σε στρογγυλεμένα άκρα με ακτίνα περίπου 1</w:t>
      </w:r>
      <w:r>
        <w:rPr>
          <w:lang w:val="en-US"/>
        </w:rPr>
        <w:t>cm</w:t>
      </w:r>
      <w:r>
        <w:t>.</w:t>
      </w:r>
    </w:p>
    <w:p w:rsidR="00ED29A9" w:rsidRDefault="00ED29A9" w:rsidP="00ED29A9">
      <w:pPr>
        <w:pStyle w:val="BodyTextIndent"/>
        <w:spacing w:line="360" w:lineRule="auto"/>
        <w:ind w:firstLine="720"/>
        <w:jc w:val="both"/>
        <w:rPr>
          <w:b/>
          <w:bCs/>
        </w:rPr>
      </w:pPr>
    </w:p>
    <w:p w:rsidR="00ED29A9" w:rsidRDefault="00ED29A9" w:rsidP="00ED29A9">
      <w:pPr>
        <w:pStyle w:val="BodyTextIndent"/>
        <w:spacing w:line="360" w:lineRule="auto"/>
        <w:jc w:val="both"/>
        <w:rPr>
          <w:b/>
          <w:bCs/>
          <w:u w:val="single"/>
        </w:rPr>
      </w:pPr>
      <w:r>
        <w:rPr>
          <w:b/>
          <w:bCs/>
          <w:u w:val="single"/>
        </w:rPr>
        <w:t xml:space="preserve">ΦΥΓΟΚΕΝΤΡΙΚΟΣ ΔΙΑΧΩΡΙΣΤΗΡΑΣ </w:t>
      </w:r>
      <w:r>
        <w:rPr>
          <w:rFonts w:cs="Arial"/>
          <w:b/>
          <w:bCs/>
          <w:szCs w:val="19"/>
          <w:u w:val="single"/>
        </w:rPr>
        <w:t>(ΜΣ.125.0)</w:t>
      </w:r>
    </w:p>
    <w:p w:rsidR="00ED29A9" w:rsidRDefault="00ED29A9" w:rsidP="00ED29A9">
      <w:pPr>
        <w:pStyle w:val="BodyTextIndent"/>
        <w:spacing w:line="360" w:lineRule="auto"/>
        <w:ind w:firstLine="720"/>
        <w:jc w:val="both"/>
      </w:pPr>
      <w:r>
        <w:t>Θα είναι ιδιαίτερα στιβαρής κατασκευής, θα φέρει θέσεις για δύο μικρούς δοκιμαστικούς σωλήνες.  Το στέλεχός του θα έχει Φ 8</w:t>
      </w:r>
      <w:r>
        <w:rPr>
          <w:lang w:val="en-GB"/>
        </w:rPr>
        <w:t>mm</w:t>
      </w:r>
      <w:r>
        <w:t xml:space="preserve"> ώστε να προσαρμόζεται στη φυγοκεντρική συσκευή ΜΣ 120.0.  Θα συνοδεύεται </w:t>
      </w:r>
      <w:r>
        <w:rPr>
          <w:b/>
          <w:bCs/>
        </w:rPr>
        <w:t>(απαράβατος όρος)</w:t>
      </w:r>
      <w:r>
        <w:t xml:space="preserve"> από τουλάχιστον 20 γυάλινους δοκιμαστικούς σωλήνες ανάλογου μεγέθους.</w:t>
      </w:r>
    </w:p>
    <w:p w:rsidR="00ED29A9" w:rsidRDefault="00ED29A9" w:rsidP="00ED29A9">
      <w:pPr>
        <w:pStyle w:val="BodyTextIndent"/>
        <w:spacing w:line="360" w:lineRule="auto"/>
        <w:ind w:firstLine="720"/>
        <w:jc w:val="both"/>
      </w:pPr>
    </w:p>
    <w:p w:rsidR="00ED29A9" w:rsidRDefault="00ED29A9" w:rsidP="00ED29A9">
      <w:pPr>
        <w:pStyle w:val="BodyTextIndent"/>
        <w:spacing w:line="360" w:lineRule="auto"/>
        <w:jc w:val="both"/>
        <w:rPr>
          <w:b/>
          <w:bCs/>
          <w:u w:val="single"/>
        </w:rPr>
      </w:pPr>
      <w:r>
        <w:rPr>
          <w:b/>
          <w:bCs/>
          <w:u w:val="single"/>
        </w:rPr>
        <w:t xml:space="preserve">ΤΡΟΧΑΛΙΑ ΜΕ ΣΤΕΛΕΧΟΣ </w:t>
      </w:r>
      <w:r>
        <w:rPr>
          <w:rFonts w:cs="Arial"/>
          <w:b/>
          <w:bCs/>
          <w:szCs w:val="19"/>
          <w:u w:val="single"/>
        </w:rPr>
        <w:t>(ΜΣ.083.0)</w:t>
      </w:r>
    </w:p>
    <w:p w:rsidR="00ED29A9" w:rsidRDefault="00ED29A9" w:rsidP="00ED29A9">
      <w:pPr>
        <w:pStyle w:val="BodyTextIndent"/>
        <w:spacing w:line="360" w:lineRule="auto"/>
        <w:ind w:firstLine="720"/>
        <w:jc w:val="both"/>
        <w:rPr>
          <w:b/>
          <w:bCs/>
        </w:rPr>
      </w:pPr>
      <w:r>
        <w:t xml:space="preserve">Θα είναι μεταλλική (το αλουμίνιο και το χυτό </w:t>
      </w:r>
      <w:r>
        <w:rPr>
          <w:lang w:val="en-US"/>
        </w:rPr>
        <w:t>zama</w:t>
      </w:r>
      <w:r>
        <w:t xml:space="preserve"> δεν είναι δεκτά) </w:t>
      </w:r>
      <w:r>
        <w:rPr>
          <w:b/>
          <w:bCs/>
        </w:rPr>
        <w:t>(απαράβατος όρος).</w:t>
      </w:r>
      <w:r>
        <w:t xml:space="preserve"> Θα έχει διάμετρο 4</w:t>
      </w:r>
      <w:r>
        <w:rPr>
          <w:lang w:val="en-US"/>
        </w:rPr>
        <w:t>cm</w:t>
      </w:r>
      <w:r>
        <w:t xml:space="preserve"> έως 5</w:t>
      </w:r>
      <w:r>
        <w:rPr>
          <w:lang w:val="en-US"/>
        </w:rPr>
        <w:t>cm</w:t>
      </w:r>
      <w:r>
        <w:t xml:space="preserve"> περίπου και αύλακα εύρους περίπου 5</w:t>
      </w:r>
      <w:r>
        <w:rPr>
          <w:lang w:val="en-US"/>
        </w:rPr>
        <w:t>mm</w:t>
      </w:r>
      <w:r>
        <w:t xml:space="preserve">, με διατομή σχήματος </w:t>
      </w:r>
      <w:r>
        <w:rPr>
          <w:lang w:val="en-US"/>
        </w:rPr>
        <w:t>U</w:t>
      </w:r>
      <w:r>
        <w:t xml:space="preserve"> (όχι σχήματος </w:t>
      </w:r>
      <w:r>
        <w:rPr>
          <w:lang w:val="en-US"/>
        </w:rPr>
        <w:t>V</w:t>
      </w:r>
      <w:r>
        <w:t xml:space="preserve">) και </w:t>
      </w:r>
      <w:r>
        <w:rPr>
          <w:b/>
          <w:bCs/>
        </w:rPr>
        <w:t xml:space="preserve">χείλη ιδιαίτερα υπερυψωμένα </w:t>
      </w:r>
      <w:r>
        <w:t>ώστε να συγκρατείται εύκολα το νήμα μέσα σε αυτήν. Ο άξονας της τροχαλίας θα έχει διάμετρο τουλάχιστον 3</w:t>
      </w:r>
      <w:r>
        <w:rPr>
          <w:lang w:val="en-US"/>
        </w:rPr>
        <w:t>mm</w:t>
      </w:r>
      <w:r>
        <w:t xml:space="preserve"> και θα είναι προσαρμοσμένος σε απλή τροχαλιοθήκη η οποία θα καταλήγει σε στέλεχος μήκους περίπου 18cm και Φ 10mm με άκρα διαμορφωμένα πομπέ συμβατό με τους απλούς συνδέσμους. Επί της τροχαλιοθήκης θα είναι χαραγμένη η μάζα και η ροπή αδράνειας της τροχαλίας με σφάλμα μικρότερο του 0,5% </w:t>
      </w:r>
      <w:r>
        <w:rPr>
          <w:b/>
          <w:bCs/>
        </w:rPr>
        <w:t>(απαράβατος όρος).</w:t>
      </w:r>
    </w:p>
    <w:p w:rsidR="00ED29A9" w:rsidRDefault="00ED29A9" w:rsidP="00ED29A9">
      <w:pPr>
        <w:pStyle w:val="BodyTextIndent"/>
        <w:spacing w:line="360" w:lineRule="auto"/>
        <w:jc w:val="both"/>
        <w:rPr>
          <w:b/>
          <w:bCs/>
        </w:rPr>
      </w:pPr>
    </w:p>
    <w:p w:rsidR="00ED29A9" w:rsidRDefault="00ED29A9" w:rsidP="00ED29A9">
      <w:pPr>
        <w:pStyle w:val="BodyTextIndent"/>
        <w:spacing w:line="360" w:lineRule="auto"/>
        <w:jc w:val="both"/>
        <w:rPr>
          <w:b/>
          <w:bCs/>
          <w:u w:val="single"/>
        </w:rPr>
      </w:pPr>
      <w:r>
        <w:rPr>
          <w:b/>
          <w:bCs/>
          <w:u w:val="single"/>
        </w:rPr>
        <w:t xml:space="preserve">ΤΡΟΧΑΛΙΑ ΜΕ ΑΠΛΗ ΤΡΟΧΑΛΙΟΘΗΚΗ </w:t>
      </w:r>
      <w:r>
        <w:rPr>
          <w:rFonts w:cs="Arial"/>
          <w:b/>
          <w:bCs/>
          <w:szCs w:val="19"/>
          <w:u w:val="single"/>
        </w:rPr>
        <w:t>(ΜΣ.080.0)</w:t>
      </w:r>
    </w:p>
    <w:p w:rsidR="00ED29A9" w:rsidRDefault="00ED29A9" w:rsidP="00ED29A9">
      <w:pPr>
        <w:pStyle w:val="Caption"/>
        <w:spacing w:line="360" w:lineRule="auto"/>
        <w:ind w:firstLine="720"/>
        <w:jc w:val="both"/>
        <w:rPr>
          <w:rFonts w:ascii="Arial" w:hAnsi="Arial" w:cs="Arial"/>
          <w:b w:val="0"/>
          <w:bCs w:val="0"/>
          <w:szCs w:val="19"/>
        </w:rPr>
      </w:pPr>
      <w:r>
        <w:rPr>
          <w:rFonts w:ascii="Arial" w:hAnsi="Arial" w:cs="Arial"/>
          <w:b w:val="0"/>
          <w:bCs w:val="0"/>
          <w:szCs w:val="19"/>
        </w:rPr>
        <w:t xml:space="preserve">Θα είναι μεταλλική (το αλουμίνιο και το χυτό </w:t>
      </w:r>
      <w:r>
        <w:rPr>
          <w:rFonts w:ascii="Arial" w:hAnsi="Arial" w:cs="Arial"/>
          <w:b w:val="0"/>
          <w:bCs w:val="0"/>
          <w:szCs w:val="19"/>
          <w:lang w:val="en-US"/>
        </w:rPr>
        <w:t>zama</w:t>
      </w:r>
      <w:r>
        <w:rPr>
          <w:rFonts w:ascii="Arial" w:hAnsi="Arial" w:cs="Arial"/>
          <w:b w:val="0"/>
          <w:bCs w:val="0"/>
          <w:szCs w:val="19"/>
        </w:rPr>
        <w:t xml:space="preserve"> δεν είναι δεκτά) </w:t>
      </w:r>
      <w:r>
        <w:rPr>
          <w:rFonts w:ascii="Arial" w:hAnsi="Arial" w:cs="Arial"/>
        </w:rPr>
        <w:t>(απαράβατος όρος)</w:t>
      </w:r>
      <w:r>
        <w:rPr>
          <w:rFonts w:ascii="Arial" w:hAnsi="Arial" w:cs="Arial"/>
          <w:szCs w:val="19"/>
        </w:rPr>
        <w:t>.</w:t>
      </w:r>
      <w:r>
        <w:rPr>
          <w:rFonts w:ascii="Arial" w:hAnsi="Arial" w:cs="Arial"/>
          <w:b w:val="0"/>
          <w:bCs w:val="0"/>
          <w:szCs w:val="19"/>
        </w:rPr>
        <w:t xml:space="preserve"> Θα έχει διάμετρο 4</w:t>
      </w:r>
      <w:r>
        <w:rPr>
          <w:rFonts w:ascii="Arial" w:hAnsi="Arial" w:cs="Arial"/>
          <w:b w:val="0"/>
          <w:bCs w:val="0"/>
          <w:szCs w:val="19"/>
          <w:lang w:val="en-US"/>
        </w:rPr>
        <w:t>cm</w:t>
      </w:r>
      <w:r>
        <w:rPr>
          <w:rFonts w:ascii="Arial" w:hAnsi="Arial" w:cs="Arial"/>
          <w:b w:val="0"/>
          <w:bCs w:val="0"/>
          <w:szCs w:val="19"/>
        </w:rPr>
        <w:t xml:space="preserve"> έως 5</w:t>
      </w:r>
      <w:r>
        <w:rPr>
          <w:rFonts w:ascii="Arial" w:hAnsi="Arial" w:cs="Arial"/>
          <w:b w:val="0"/>
          <w:bCs w:val="0"/>
          <w:szCs w:val="19"/>
          <w:lang w:val="en-US"/>
        </w:rPr>
        <w:t>cm</w:t>
      </w:r>
      <w:r>
        <w:rPr>
          <w:rFonts w:ascii="Arial" w:hAnsi="Arial" w:cs="Arial"/>
          <w:b w:val="0"/>
          <w:bCs w:val="0"/>
          <w:szCs w:val="19"/>
        </w:rPr>
        <w:t xml:space="preserve"> περίπου και αύλακα εύρους περίπου 5</w:t>
      </w:r>
      <w:r>
        <w:rPr>
          <w:rFonts w:ascii="Arial" w:hAnsi="Arial" w:cs="Arial"/>
          <w:b w:val="0"/>
          <w:bCs w:val="0"/>
          <w:szCs w:val="19"/>
          <w:lang w:val="en-US"/>
        </w:rPr>
        <w:t>mm</w:t>
      </w:r>
      <w:r>
        <w:rPr>
          <w:rFonts w:ascii="Arial" w:hAnsi="Arial" w:cs="Arial"/>
          <w:b w:val="0"/>
          <w:bCs w:val="0"/>
          <w:szCs w:val="19"/>
        </w:rPr>
        <w:t xml:space="preserve"> με διατομή σχήματος </w:t>
      </w:r>
      <w:r>
        <w:rPr>
          <w:rFonts w:ascii="Arial" w:hAnsi="Arial" w:cs="Arial"/>
          <w:b w:val="0"/>
          <w:bCs w:val="0"/>
          <w:szCs w:val="19"/>
          <w:lang w:val="en-US"/>
        </w:rPr>
        <w:t>U</w:t>
      </w:r>
      <w:r>
        <w:rPr>
          <w:rFonts w:ascii="Arial" w:hAnsi="Arial" w:cs="Arial"/>
          <w:b w:val="0"/>
          <w:bCs w:val="0"/>
          <w:szCs w:val="19"/>
        </w:rPr>
        <w:t xml:space="preserve"> (όχι σχήματος </w:t>
      </w:r>
      <w:r>
        <w:rPr>
          <w:rFonts w:ascii="Arial" w:hAnsi="Arial" w:cs="Arial"/>
          <w:b w:val="0"/>
          <w:bCs w:val="0"/>
          <w:szCs w:val="19"/>
          <w:lang w:val="en-US"/>
        </w:rPr>
        <w:t>V</w:t>
      </w:r>
      <w:r>
        <w:rPr>
          <w:rFonts w:ascii="Arial" w:hAnsi="Arial" w:cs="Arial"/>
          <w:b w:val="0"/>
          <w:bCs w:val="0"/>
          <w:szCs w:val="19"/>
        </w:rPr>
        <w:t xml:space="preserve">) και </w:t>
      </w:r>
      <w:r>
        <w:rPr>
          <w:rFonts w:ascii="Arial" w:hAnsi="Arial" w:cs="Arial"/>
          <w:szCs w:val="19"/>
        </w:rPr>
        <w:t>χείλη ιδιαίτερα υπερυψωμένα</w:t>
      </w:r>
      <w:r>
        <w:rPr>
          <w:rFonts w:ascii="Arial" w:hAnsi="Arial" w:cs="Arial"/>
          <w:b w:val="0"/>
          <w:bCs w:val="0"/>
          <w:szCs w:val="19"/>
        </w:rPr>
        <w:t xml:space="preserve"> ώστε να συγκρατείται εύκολα το νήμα μέσα σε αυτήν. Ο άξονας της τροχαλίας θα έχει διάμετρο τουλάχιστον 3</w:t>
      </w:r>
      <w:r>
        <w:rPr>
          <w:rFonts w:ascii="Arial" w:hAnsi="Arial" w:cs="Arial"/>
          <w:b w:val="0"/>
          <w:bCs w:val="0"/>
          <w:szCs w:val="19"/>
          <w:lang w:val="en-US"/>
        </w:rPr>
        <w:t>mm</w:t>
      </w:r>
      <w:r>
        <w:rPr>
          <w:rFonts w:ascii="Arial" w:hAnsi="Arial" w:cs="Arial"/>
          <w:b w:val="0"/>
          <w:bCs w:val="0"/>
          <w:szCs w:val="19"/>
        </w:rPr>
        <w:t xml:space="preserve"> και θα είναι προσαρμοσμένος σε απλή τροχαλιοθήκη που στο κέντρο της θα φέρει μεταλλικό άγκιστρο για την ανάρτησή της ή για την εξάρτηση βαρών. Το άγκιστρο θα είναι συμβατό με τις ράβδους και θα επιτρέπει την αξονική περιστροφή της τροχαλιοθήκης </w:t>
      </w:r>
      <w:r>
        <w:rPr>
          <w:rFonts w:ascii="Arial" w:hAnsi="Arial" w:cs="Arial"/>
        </w:rPr>
        <w:t>(απαράβατος όρος)</w:t>
      </w:r>
      <w:r>
        <w:rPr>
          <w:rFonts w:ascii="Arial" w:hAnsi="Arial" w:cs="Arial"/>
          <w:szCs w:val="19"/>
        </w:rPr>
        <w:t>.</w:t>
      </w:r>
      <w:r>
        <w:rPr>
          <w:rFonts w:ascii="Arial" w:hAnsi="Arial" w:cs="Arial"/>
          <w:b w:val="0"/>
          <w:bCs w:val="0"/>
          <w:szCs w:val="19"/>
        </w:rPr>
        <w:t xml:space="preserve"> Επί της τροχαλιοθήκης θα είναι χαραγμένες η μάζα της τροχαλίας, η ροπή αδράνειας της τροχαλίας και η μάζα της τροχαλιοθήκης με σφάλμα μικρότερο του 0,5% </w:t>
      </w:r>
      <w:r>
        <w:rPr>
          <w:rFonts w:ascii="Arial" w:hAnsi="Arial" w:cs="Arial"/>
        </w:rPr>
        <w:t>(απαράβατος όρος)</w:t>
      </w:r>
      <w:r>
        <w:rPr>
          <w:rFonts w:ascii="Arial" w:hAnsi="Arial" w:cs="Arial"/>
          <w:szCs w:val="19"/>
        </w:rPr>
        <w:t>.</w:t>
      </w:r>
    </w:p>
    <w:p w:rsidR="00ED29A9" w:rsidRDefault="00ED29A9" w:rsidP="00ED29A9">
      <w:pPr>
        <w:pStyle w:val="aeaoeoioc"/>
        <w:tabs>
          <w:tab w:val="clear" w:pos="1418"/>
        </w:tabs>
        <w:spacing w:before="0" w:line="360" w:lineRule="auto"/>
      </w:pPr>
    </w:p>
    <w:p w:rsidR="00ED29A9" w:rsidRDefault="00ED29A9" w:rsidP="00ED29A9">
      <w:pPr>
        <w:pStyle w:val="BodyTextIndent"/>
        <w:spacing w:line="360" w:lineRule="auto"/>
        <w:jc w:val="both"/>
        <w:rPr>
          <w:b/>
          <w:bCs/>
          <w:u w:val="single"/>
        </w:rPr>
      </w:pPr>
      <w:r>
        <w:rPr>
          <w:b/>
          <w:bCs/>
          <w:u w:val="single"/>
        </w:rPr>
        <w:t xml:space="preserve">ΤΡΟΧΑΛΙΑ ΜΕ ΔΙΠΛΗ ΤΡΟΧΑΛΙΟΘΗΚΗ </w:t>
      </w:r>
      <w:r>
        <w:rPr>
          <w:rFonts w:cs="Arial"/>
          <w:b/>
          <w:bCs/>
          <w:szCs w:val="19"/>
          <w:u w:val="single"/>
        </w:rPr>
        <w:t>(ΜΣ.082.0)</w:t>
      </w:r>
    </w:p>
    <w:p w:rsidR="00ED29A9" w:rsidRDefault="00ED29A9" w:rsidP="00ED29A9">
      <w:pPr>
        <w:pStyle w:val="Caption"/>
        <w:spacing w:line="360" w:lineRule="auto"/>
        <w:ind w:firstLine="720"/>
        <w:jc w:val="both"/>
        <w:rPr>
          <w:rFonts w:ascii="Arial" w:hAnsi="Arial" w:cs="Arial"/>
          <w:b w:val="0"/>
          <w:bCs w:val="0"/>
          <w:szCs w:val="19"/>
        </w:rPr>
      </w:pPr>
      <w:r>
        <w:rPr>
          <w:rFonts w:ascii="Arial" w:hAnsi="Arial" w:cs="Arial"/>
          <w:b w:val="0"/>
          <w:bCs w:val="0"/>
          <w:szCs w:val="19"/>
        </w:rPr>
        <w:t xml:space="preserve">Θα είναι μεταλλική (το αλουμίνιο και το χυτό </w:t>
      </w:r>
      <w:r>
        <w:rPr>
          <w:rFonts w:ascii="Arial" w:hAnsi="Arial" w:cs="Arial"/>
          <w:b w:val="0"/>
          <w:bCs w:val="0"/>
          <w:szCs w:val="19"/>
          <w:lang w:val="en-US"/>
        </w:rPr>
        <w:t>zama</w:t>
      </w:r>
      <w:r>
        <w:rPr>
          <w:rFonts w:ascii="Arial" w:hAnsi="Arial" w:cs="Arial"/>
          <w:b w:val="0"/>
          <w:bCs w:val="0"/>
          <w:szCs w:val="19"/>
        </w:rPr>
        <w:t xml:space="preserve"> δεν είναι δεκτά) </w:t>
      </w:r>
      <w:r>
        <w:rPr>
          <w:rFonts w:ascii="Arial" w:hAnsi="Arial" w:cs="Arial"/>
        </w:rPr>
        <w:t>(απαράβατος όρος)</w:t>
      </w:r>
      <w:r>
        <w:rPr>
          <w:rFonts w:ascii="Arial" w:hAnsi="Arial" w:cs="Arial"/>
          <w:szCs w:val="19"/>
        </w:rPr>
        <w:t>.</w:t>
      </w:r>
      <w:r>
        <w:rPr>
          <w:rFonts w:ascii="Arial" w:hAnsi="Arial" w:cs="Arial"/>
          <w:b w:val="0"/>
          <w:bCs w:val="0"/>
          <w:szCs w:val="19"/>
        </w:rPr>
        <w:t xml:space="preserve"> Θα έχει διάμετρο 4</w:t>
      </w:r>
      <w:r>
        <w:rPr>
          <w:rFonts w:ascii="Arial" w:hAnsi="Arial" w:cs="Arial"/>
          <w:b w:val="0"/>
          <w:bCs w:val="0"/>
          <w:szCs w:val="19"/>
          <w:lang w:val="en-US"/>
        </w:rPr>
        <w:t>cm</w:t>
      </w:r>
      <w:r>
        <w:rPr>
          <w:rFonts w:ascii="Arial" w:hAnsi="Arial" w:cs="Arial"/>
          <w:b w:val="0"/>
          <w:bCs w:val="0"/>
          <w:szCs w:val="19"/>
        </w:rPr>
        <w:t xml:space="preserve"> έως 5</w:t>
      </w:r>
      <w:r>
        <w:rPr>
          <w:rFonts w:ascii="Arial" w:hAnsi="Arial" w:cs="Arial"/>
          <w:b w:val="0"/>
          <w:bCs w:val="0"/>
          <w:szCs w:val="19"/>
          <w:lang w:val="en-US"/>
        </w:rPr>
        <w:t>cm</w:t>
      </w:r>
      <w:r>
        <w:rPr>
          <w:rFonts w:ascii="Arial" w:hAnsi="Arial" w:cs="Arial"/>
          <w:b w:val="0"/>
          <w:bCs w:val="0"/>
          <w:szCs w:val="19"/>
        </w:rPr>
        <w:t xml:space="preserve"> περίπου και αύλακα εύρους περίπου 5</w:t>
      </w:r>
      <w:r>
        <w:rPr>
          <w:rFonts w:ascii="Arial" w:hAnsi="Arial" w:cs="Arial"/>
          <w:b w:val="0"/>
          <w:bCs w:val="0"/>
          <w:szCs w:val="19"/>
          <w:lang w:val="en-US"/>
        </w:rPr>
        <w:t>mm</w:t>
      </w:r>
      <w:r>
        <w:rPr>
          <w:rFonts w:ascii="Arial" w:hAnsi="Arial" w:cs="Arial"/>
          <w:b w:val="0"/>
          <w:bCs w:val="0"/>
          <w:szCs w:val="19"/>
        </w:rPr>
        <w:t xml:space="preserve"> με διατομή σχήματος </w:t>
      </w:r>
      <w:r>
        <w:rPr>
          <w:rFonts w:ascii="Arial" w:hAnsi="Arial" w:cs="Arial"/>
          <w:b w:val="0"/>
          <w:bCs w:val="0"/>
          <w:szCs w:val="19"/>
          <w:lang w:val="en-US"/>
        </w:rPr>
        <w:t>U</w:t>
      </w:r>
      <w:r>
        <w:rPr>
          <w:rFonts w:ascii="Arial" w:hAnsi="Arial" w:cs="Arial"/>
          <w:b w:val="0"/>
          <w:bCs w:val="0"/>
          <w:szCs w:val="19"/>
        </w:rPr>
        <w:t xml:space="preserve"> (όχι σχήματος </w:t>
      </w:r>
      <w:r>
        <w:rPr>
          <w:rFonts w:ascii="Arial" w:hAnsi="Arial" w:cs="Arial"/>
          <w:b w:val="0"/>
          <w:bCs w:val="0"/>
          <w:szCs w:val="19"/>
          <w:lang w:val="en-US"/>
        </w:rPr>
        <w:t>V</w:t>
      </w:r>
      <w:r>
        <w:rPr>
          <w:rFonts w:ascii="Arial" w:hAnsi="Arial" w:cs="Arial"/>
          <w:b w:val="0"/>
          <w:bCs w:val="0"/>
          <w:szCs w:val="19"/>
        </w:rPr>
        <w:t xml:space="preserve">) και </w:t>
      </w:r>
      <w:r>
        <w:rPr>
          <w:rFonts w:ascii="Arial" w:hAnsi="Arial" w:cs="Arial"/>
          <w:szCs w:val="19"/>
        </w:rPr>
        <w:t xml:space="preserve">χείλη </w:t>
      </w:r>
      <w:r>
        <w:rPr>
          <w:rFonts w:ascii="Arial" w:hAnsi="Arial" w:cs="Arial"/>
          <w:szCs w:val="19"/>
        </w:rPr>
        <w:lastRenderedPageBreak/>
        <w:t>ιδιαίτερα υπερυψωμένα</w:t>
      </w:r>
      <w:r>
        <w:rPr>
          <w:rFonts w:ascii="Arial" w:hAnsi="Arial" w:cs="Arial"/>
          <w:b w:val="0"/>
          <w:bCs w:val="0"/>
          <w:szCs w:val="19"/>
        </w:rPr>
        <w:t xml:space="preserve"> ώστε να συγκρατείται εύκολα το νήμα μέσα σε αυτήν. Ο άξονας της τροχαλίας θα έχει διάμετρο τουλάχιστον 3</w:t>
      </w:r>
      <w:r>
        <w:rPr>
          <w:rFonts w:ascii="Arial" w:hAnsi="Arial" w:cs="Arial"/>
          <w:b w:val="0"/>
          <w:bCs w:val="0"/>
          <w:szCs w:val="19"/>
          <w:lang w:val="en-US"/>
        </w:rPr>
        <w:t>mm</w:t>
      </w:r>
      <w:r>
        <w:rPr>
          <w:rFonts w:ascii="Arial" w:hAnsi="Arial" w:cs="Arial"/>
          <w:b w:val="0"/>
          <w:bCs w:val="0"/>
          <w:szCs w:val="19"/>
        </w:rPr>
        <w:t xml:space="preserve"> και θα είναι προσαρμοσμένος σε διπλή τροχαλιοθήκη που στα δύο άκρα της θα φέρει μεταλλικά άγκιστρα για την ανάρτησή της ή για την εξάρτηση βαρών. Τα άγκιστρα θα είναι συμβατά με τις ράβδους (ΓΕ.030.1 και ΓΕ.030.3) </w:t>
      </w:r>
      <w:r>
        <w:rPr>
          <w:rFonts w:ascii="Arial" w:hAnsi="Arial" w:cs="Arial"/>
        </w:rPr>
        <w:t>(απαράβατος όρος)</w:t>
      </w:r>
      <w:r>
        <w:rPr>
          <w:rFonts w:ascii="Arial" w:hAnsi="Arial" w:cs="Arial"/>
          <w:b w:val="0"/>
          <w:bCs w:val="0"/>
          <w:szCs w:val="19"/>
        </w:rPr>
        <w:t xml:space="preserve"> και θα επιτρέπουν την αξονική περιστροφή της τροχαλιοθήκης. Επί της τροχαλιοθήκης θα είναι χαραγμένες η μάζα της τροχαλίας, η ροπή αδράνειας της τροχαλίας και η μάζα της τροχαλιοθήκης με σφάλμα μικρότερο του 0,5% </w:t>
      </w:r>
      <w:r>
        <w:rPr>
          <w:rFonts w:ascii="Arial" w:hAnsi="Arial" w:cs="Arial"/>
        </w:rPr>
        <w:t>(απαράβατος όρος)</w:t>
      </w:r>
      <w:r>
        <w:rPr>
          <w:rFonts w:ascii="Arial" w:hAnsi="Arial" w:cs="Arial"/>
          <w:szCs w:val="19"/>
        </w:rPr>
        <w:t>.</w:t>
      </w:r>
    </w:p>
    <w:p w:rsidR="00ED29A9" w:rsidRDefault="00ED29A9" w:rsidP="00ED29A9">
      <w:pPr>
        <w:pStyle w:val="BodyTextIndent"/>
        <w:spacing w:line="360" w:lineRule="auto"/>
        <w:jc w:val="both"/>
      </w:pPr>
    </w:p>
    <w:p w:rsidR="00ED29A9" w:rsidRDefault="00ED29A9" w:rsidP="00ED29A9">
      <w:pPr>
        <w:pStyle w:val="BodyTextIndent"/>
        <w:spacing w:line="360" w:lineRule="auto"/>
        <w:jc w:val="both"/>
        <w:rPr>
          <w:b/>
          <w:bCs/>
          <w:u w:val="single"/>
        </w:rPr>
      </w:pPr>
    </w:p>
    <w:p w:rsidR="00ED29A9" w:rsidRDefault="00ED29A9" w:rsidP="00ED29A9">
      <w:pPr>
        <w:pStyle w:val="BodyTextIndent"/>
        <w:spacing w:line="360" w:lineRule="auto"/>
        <w:jc w:val="both"/>
        <w:rPr>
          <w:b/>
          <w:bCs/>
          <w:u w:val="single"/>
        </w:rPr>
      </w:pPr>
      <w:r>
        <w:rPr>
          <w:b/>
          <w:bCs/>
          <w:u w:val="single"/>
        </w:rPr>
        <w:t xml:space="preserve">ΣΕΙΡΑ ΕΛΑΤΗΡΙΩΝ </w:t>
      </w:r>
      <w:r>
        <w:rPr>
          <w:rFonts w:cs="Arial"/>
          <w:b/>
          <w:bCs/>
          <w:szCs w:val="19"/>
          <w:u w:val="single"/>
        </w:rPr>
        <w:t>(ΜΣ.020.0)</w:t>
      </w:r>
    </w:p>
    <w:p w:rsidR="00ED29A9" w:rsidRDefault="00ED29A9" w:rsidP="00ED29A9">
      <w:pPr>
        <w:pStyle w:val="BodyTextIndent"/>
        <w:spacing w:line="360" w:lineRule="auto"/>
        <w:ind w:firstLine="720"/>
        <w:jc w:val="both"/>
      </w:pPr>
      <w:r>
        <w:t xml:space="preserve">Αποτελείται τουλάχιστον από πέντε </w:t>
      </w:r>
      <w:r>
        <w:rPr>
          <w:b/>
          <w:bCs/>
        </w:rPr>
        <w:t>(απαράβατος όρος)</w:t>
      </w:r>
      <w:r>
        <w:t xml:space="preserve"> διαφορετικά ελατήρια, με σταθερές (σκληρότητες) από 2</w:t>
      </w:r>
      <w:r>
        <w:rPr>
          <w:lang w:val="en-US"/>
        </w:rPr>
        <w:t>N</w:t>
      </w:r>
      <w:r>
        <w:t>/</w:t>
      </w:r>
      <w:r>
        <w:rPr>
          <w:lang w:val="en-US"/>
        </w:rPr>
        <w:t>m</w:t>
      </w:r>
      <w:r>
        <w:t xml:space="preserve"> έως 50Ν/</w:t>
      </w:r>
      <w:r>
        <w:rPr>
          <w:lang w:val="en-US"/>
        </w:rPr>
        <w:t>m</w:t>
      </w:r>
      <w:r>
        <w:t xml:space="preserve"> περίπου </w:t>
      </w:r>
      <w:r>
        <w:rPr>
          <w:b/>
          <w:bCs/>
        </w:rPr>
        <w:t>(απαράβατος όρος)</w:t>
      </w:r>
      <w:r>
        <w:t xml:space="preserve">. Οι τιμές σκληρότητας θα είναι περίπου ισοκατανεμημένες σε όλο το παραπάνω εύρος </w:t>
      </w:r>
      <w:r>
        <w:rPr>
          <w:b/>
          <w:bCs/>
        </w:rPr>
        <w:t>(απαράβατος όρος)</w:t>
      </w:r>
      <w:r>
        <w:t xml:space="preserve">. Όλα τα ελατήρια θα έχουν το ίδιο μήκος </w:t>
      </w:r>
      <w:r>
        <w:rPr>
          <w:b/>
          <w:bCs/>
        </w:rPr>
        <w:t>(απαράβατος όρος)</w:t>
      </w:r>
      <w:r>
        <w:t xml:space="preserve">  και τις άκρες κατάλληλα διαμορφωμένες για την ανάρτησή τους. Θα διατηρούν γραμμική συμπεριφορά σε επιμηκύνσεις από τουλάχιστον 15</w:t>
      </w:r>
      <w:r>
        <w:rPr>
          <w:lang w:val="en-US"/>
        </w:rPr>
        <w:t>cm</w:t>
      </w:r>
      <w:r>
        <w:t xml:space="preserve"> για το σκληρότερο έως τουλάχιστον 50</w:t>
      </w:r>
      <w:r>
        <w:rPr>
          <w:lang w:val="en-US"/>
        </w:rPr>
        <w:t>cm</w:t>
      </w:r>
      <w:r>
        <w:t xml:space="preserve"> για το μαλακότερο </w:t>
      </w:r>
      <w:r>
        <w:rPr>
          <w:b/>
          <w:bCs/>
        </w:rPr>
        <w:t>(απαράβατος όρος)</w:t>
      </w:r>
      <w:r>
        <w:t xml:space="preserve">. Στο ένα άκρο κάθε ελατηρίου θα υπάρχει σταθερά προσαρμοσμένη μικρή ανεξίτηλη πινακίδα στην οποία θα αναφέρονται το μέγιστο επιτρεπτό μήκος στο οποίο μπορεί ακίνδυνα να παραμορφωθεί και η αντίστοιχη μέγιστη δύναμη μετρημένη σε N </w:t>
      </w:r>
      <w:r>
        <w:rPr>
          <w:b/>
          <w:bCs/>
        </w:rPr>
        <w:t>(απαράβατος όρος)</w:t>
      </w:r>
      <w:r>
        <w:t xml:space="preserve">.  Η σειρά θα συνοδεύεται </w:t>
      </w:r>
      <w:r>
        <w:rPr>
          <w:b/>
          <w:bCs/>
        </w:rPr>
        <w:t>(απαράβατος όρος)</w:t>
      </w:r>
      <w:r>
        <w:t xml:space="preserve"> από έντυπο στο οποίο θα ταυτοποιούνται τα ελατήρια και θα αναγράφονται τα κατασκευαστικά τους στοιχεία, η μέγιστη επιτρεπτή επιμήκυνση και το μέγιστο επιτρεπτό βάρος (σε Ν) για καθένα. Η σειρά θα φυλάσσεται σε καλαίσθητη και στιβαρή κασετίνα (όχι από χαρτί ή χαρτόνι) </w:t>
      </w:r>
      <w:r>
        <w:rPr>
          <w:b/>
          <w:bCs/>
        </w:rPr>
        <w:t>(απαράβατος όρος)</w:t>
      </w:r>
      <w:r>
        <w:t>.</w:t>
      </w:r>
    </w:p>
    <w:p w:rsidR="00ED29A9" w:rsidRDefault="00ED29A9" w:rsidP="00ED29A9">
      <w:pPr>
        <w:pStyle w:val="BodyTextIndent"/>
        <w:spacing w:line="360" w:lineRule="auto"/>
        <w:jc w:val="both"/>
      </w:pPr>
    </w:p>
    <w:p w:rsidR="00ED29A9" w:rsidRDefault="00ED29A9" w:rsidP="00ED29A9">
      <w:pPr>
        <w:pStyle w:val="BodyTextIndent"/>
        <w:spacing w:line="360" w:lineRule="auto"/>
        <w:jc w:val="both"/>
        <w:rPr>
          <w:b/>
          <w:bCs/>
          <w:u w:val="single"/>
        </w:rPr>
      </w:pPr>
      <w:r>
        <w:rPr>
          <w:b/>
          <w:bCs/>
          <w:u w:val="single"/>
        </w:rPr>
        <w:t xml:space="preserve">ΟΡΕΙΧΑΛΚΙΝΟΙ ΔΑΚΤΥΛΙΟΙ ΑΝΑΡΤΗΣΗΣ </w:t>
      </w:r>
      <w:r>
        <w:rPr>
          <w:rFonts w:cs="Arial"/>
          <w:b/>
          <w:bCs/>
          <w:szCs w:val="19"/>
          <w:u w:val="single"/>
        </w:rPr>
        <w:t>(ΓΕ.075.0)</w:t>
      </w:r>
    </w:p>
    <w:p w:rsidR="00ED29A9" w:rsidRDefault="00ED29A9" w:rsidP="00ED29A9">
      <w:pPr>
        <w:pStyle w:val="BodyTextIndent"/>
        <w:spacing w:line="360" w:lineRule="auto"/>
        <w:jc w:val="both"/>
      </w:pPr>
      <w:r>
        <w:lastRenderedPageBreak/>
        <w:tab/>
        <w:t>Θα είναι επινικελωμένοι, θα έχουν εσωτερική διάμετρο Φ 10,5</w:t>
      </w:r>
      <w:r>
        <w:rPr>
          <w:lang w:val="en-US"/>
        </w:rPr>
        <w:t>mm</w:t>
      </w:r>
      <w:r>
        <w:t xml:space="preserve"> περίπου ώστε να προσαρμόζονται στις μεταλλικές ράβδους (ΓΕ.030.3 και ΓΕ.030.1) </w:t>
      </w:r>
      <w:r>
        <w:rPr>
          <w:rFonts w:cs="Arial"/>
          <w:b/>
          <w:bCs/>
        </w:rPr>
        <w:t>(απαράβατος όρος)</w:t>
      </w:r>
      <w:r>
        <w:rPr>
          <w:rFonts w:cs="Arial"/>
          <w:b/>
          <w:bCs/>
          <w:szCs w:val="19"/>
        </w:rPr>
        <w:t>.</w:t>
      </w:r>
      <w:r>
        <w:t xml:space="preserve"> Θα φέρουν βιδωτό επινικελωμένο άγκιστρο, κατασκευασμένο από ράβδο Φ 2-3</w:t>
      </w:r>
      <w:r>
        <w:rPr>
          <w:lang w:val="en-US"/>
        </w:rPr>
        <w:t>mm</w:t>
      </w:r>
      <w:r>
        <w:t xml:space="preserve"> περίπου, για την εξάρτηση διαφόρων εξαρτημάτων ή την πρόσδεση νημάτων. Η σταθεροποίηση των δακτυλίων στις ράβδους θα πραγματοποιείται μέσω του στελέχους του άγκιστρου το οποίο δε θα μπορεί να αφαιρεθεί από το σώμα του δακτυλίου </w:t>
      </w:r>
      <w:r>
        <w:rPr>
          <w:rFonts w:cs="Arial"/>
          <w:b/>
          <w:bCs/>
        </w:rPr>
        <w:t>(απαράβατος όρος)</w:t>
      </w:r>
      <w:r>
        <w:rPr>
          <w:rFonts w:cs="Arial"/>
          <w:b/>
          <w:bCs/>
          <w:szCs w:val="19"/>
        </w:rPr>
        <w:t>.</w:t>
      </w:r>
      <w:r>
        <w:t xml:space="preserve"> Η διαμόρφωση του άγκιστρου θα είναι συμβατή με τους γάντζους των μαζών (ΓΕ.100.Χ), των βαρών της Συσκευής διατήρησης της Μηχανικής Ενέργειας (ΜΣ.310.0) και των δυναμόμετρων (ΜΣ.010.Χ).</w:t>
      </w:r>
    </w:p>
    <w:p w:rsidR="00ED29A9" w:rsidRDefault="00ED29A9" w:rsidP="00ED29A9">
      <w:pPr>
        <w:pStyle w:val="Caption"/>
        <w:spacing w:line="360" w:lineRule="auto"/>
        <w:ind w:firstLine="0"/>
        <w:jc w:val="both"/>
        <w:rPr>
          <w:b w:val="0"/>
          <w:bCs w:val="0"/>
        </w:rPr>
      </w:pPr>
    </w:p>
    <w:p w:rsidR="00ED29A9" w:rsidRDefault="00ED29A9" w:rsidP="00ED29A9">
      <w:pPr>
        <w:spacing w:line="360" w:lineRule="auto"/>
      </w:pPr>
    </w:p>
    <w:p w:rsidR="00ED29A9" w:rsidRDefault="00ED29A9" w:rsidP="00ED29A9">
      <w:pPr>
        <w:spacing w:line="360" w:lineRule="auto"/>
        <w:rPr>
          <w:rFonts w:ascii="Arial" w:hAnsi="Arial"/>
          <w:b/>
        </w:rPr>
      </w:pPr>
      <w:r>
        <w:rPr>
          <w:rFonts w:ascii="Arial" w:hAnsi="Arial"/>
          <w:b/>
          <w:u w:val="single"/>
        </w:rPr>
        <w:t>ΜΕΤΡΟΤΑΙΝΙΑ</w:t>
      </w:r>
      <w:r>
        <w:rPr>
          <w:rFonts w:ascii="Arial" w:hAnsi="Arial"/>
          <w:b/>
        </w:rPr>
        <w:t xml:space="preserve"> </w:t>
      </w:r>
      <w:r>
        <w:rPr>
          <w:rFonts w:ascii="Arial" w:hAnsi="Arial" w:cs="Arial"/>
          <w:b/>
          <w:bCs/>
          <w:szCs w:val="19"/>
          <w:u w:val="single"/>
        </w:rPr>
        <w:t>(ΓΕ.240.0)</w:t>
      </w:r>
    </w:p>
    <w:p w:rsidR="00ED29A9" w:rsidRDefault="00ED29A9" w:rsidP="00ED29A9">
      <w:pPr>
        <w:spacing w:line="360" w:lineRule="auto"/>
        <w:jc w:val="both"/>
        <w:rPr>
          <w:rFonts w:ascii="Arial" w:hAnsi="Arial"/>
        </w:rPr>
      </w:pPr>
      <w:r>
        <w:rPr>
          <w:rFonts w:ascii="Arial" w:hAnsi="Arial"/>
        </w:rPr>
        <w:t xml:space="preserve">Η μετροταινία θα είναι ατσάλινη, ανοξείδωτη, μήκους τουλάχιστον 3m και πλάτους 16-18mm με υποδιαιρέσεις τουλάχιστον ανά 1 mm, </w:t>
      </w:r>
      <w:r>
        <w:rPr>
          <w:rFonts w:ascii="Arial" w:hAnsi="Arial"/>
          <w:b/>
        </w:rPr>
        <w:t>(απαράβατος όρος).</w:t>
      </w:r>
    </w:p>
    <w:p w:rsidR="00ED29A9" w:rsidRDefault="00ED29A9" w:rsidP="00ED29A9">
      <w:pPr>
        <w:spacing w:line="360" w:lineRule="auto"/>
        <w:jc w:val="both"/>
        <w:rPr>
          <w:rFonts w:ascii="Arial" w:hAnsi="Arial"/>
          <w:b/>
        </w:rPr>
      </w:pPr>
      <w:r>
        <w:rPr>
          <w:rFonts w:ascii="Arial" w:hAnsi="Arial"/>
        </w:rPr>
        <w:t>Οι ακμές της θα είναι κατάλληλα επεξεργασμένες ώστε να μην τραυματίζουν τον απρόσεκτο χρήστη</w:t>
      </w:r>
      <w:r>
        <w:rPr>
          <w:rFonts w:ascii="Arial" w:hAnsi="Arial"/>
          <w:b/>
        </w:rPr>
        <w:t xml:space="preserve"> (απαράβατος όρος).</w:t>
      </w:r>
    </w:p>
    <w:p w:rsidR="00ED29A9" w:rsidRDefault="00ED29A9" w:rsidP="00ED29A9">
      <w:pPr>
        <w:spacing w:line="360" w:lineRule="auto"/>
        <w:jc w:val="both"/>
        <w:rPr>
          <w:rFonts w:ascii="Arial" w:hAnsi="Arial"/>
        </w:rPr>
      </w:pPr>
      <w:r>
        <w:rPr>
          <w:rFonts w:ascii="Arial" w:hAnsi="Arial"/>
        </w:rPr>
        <w:t>Θα περιτυλίσσεται με τη βοήθεια ισχυρού ελατηρίου σε ανθεκτικό περίβλημα (απαράβατος όρος).</w:t>
      </w:r>
    </w:p>
    <w:p w:rsidR="00ED29A9" w:rsidRDefault="00ED29A9" w:rsidP="00ED29A9">
      <w:pPr>
        <w:spacing w:line="360" w:lineRule="auto"/>
        <w:jc w:val="both"/>
        <w:rPr>
          <w:rFonts w:ascii="Arial" w:hAnsi="Arial"/>
          <w:b/>
        </w:rPr>
      </w:pPr>
      <w:r>
        <w:rPr>
          <w:rFonts w:ascii="Arial" w:hAnsi="Arial"/>
        </w:rPr>
        <w:t xml:space="preserve">Θα είναι εφοδιασμένη με κουμπί STOP που θα σταθεροποιεί το τμήμα της μετροταινίας που βρίσκεται έξω από το περίβλημα </w:t>
      </w:r>
      <w:r>
        <w:rPr>
          <w:rFonts w:ascii="Arial" w:hAnsi="Arial"/>
          <w:b/>
        </w:rPr>
        <w:t>(απαράβατος όρος).</w:t>
      </w:r>
    </w:p>
    <w:p w:rsidR="00ED29A9" w:rsidRDefault="00ED29A9" w:rsidP="00ED29A9">
      <w:pPr>
        <w:spacing w:line="360" w:lineRule="auto"/>
        <w:jc w:val="both"/>
        <w:rPr>
          <w:rFonts w:ascii="Arial" w:hAnsi="Arial"/>
          <w:b/>
        </w:rPr>
      </w:pPr>
      <w:r>
        <w:rPr>
          <w:rFonts w:ascii="Arial" w:hAnsi="Arial"/>
        </w:rPr>
        <w:t>Στην εξωτερική επιφάνεια του περιβλήματος θα αναγράφεται η διάστασή του, που ενσωματώνεται στη μέτρηση της μετροταινίας</w:t>
      </w:r>
      <w:r>
        <w:rPr>
          <w:rFonts w:ascii="Arial" w:hAnsi="Arial"/>
          <w:b/>
        </w:rPr>
        <w:t xml:space="preserve"> (απαράβατος όρος).</w:t>
      </w:r>
    </w:p>
    <w:p w:rsidR="00ED29A9" w:rsidRDefault="00ED29A9" w:rsidP="00ED29A9">
      <w:pPr>
        <w:spacing w:line="360" w:lineRule="auto"/>
      </w:pPr>
    </w:p>
    <w:p w:rsidR="00ED29A9" w:rsidRDefault="00ED29A9" w:rsidP="00ED29A9">
      <w:pPr>
        <w:spacing w:line="360" w:lineRule="auto"/>
      </w:pPr>
    </w:p>
    <w:p w:rsidR="00ED29A9" w:rsidRDefault="00ED29A9" w:rsidP="00ED29A9">
      <w:pPr>
        <w:spacing w:line="360" w:lineRule="auto"/>
        <w:jc w:val="both"/>
      </w:pPr>
    </w:p>
    <w:p w:rsidR="00ED29A9" w:rsidRDefault="00ED29A9" w:rsidP="00ED29A9">
      <w:pPr>
        <w:pStyle w:val="Caption"/>
        <w:spacing w:line="360" w:lineRule="auto"/>
        <w:ind w:firstLine="0"/>
        <w:jc w:val="both"/>
        <w:rPr>
          <w:rFonts w:ascii="Arial" w:hAnsi="Arial" w:cs="Arial"/>
          <w:szCs w:val="19"/>
          <w:u w:val="single"/>
        </w:rPr>
      </w:pPr>
      <w:r>
        <w:rPr>
          <w:rFonts w:ascii="Arial" w:hAnsi="Arial" w:cs="Arial"/>
          <w:szCs w:val="19"/>
          <w:u w:val="single"/>
        </w:rPr>
        <w:t>ΣΕΙΡΑ ΔΥΝΑΜΟΜΕΤΡΩΝ (ΜΣ.010.Χ)</w:t>
      </w:r>
    </w:p>
    <w:p w:rsidR="00ED29A9" w:rsidRDefault="00ED29A9" w:rsidP="00ED29A9">
      <w:pPr>
        <w:pStyle w:val="BodyTextIndent"/>
        <w:spacing w:line="360" w:lineRule="auto"/>
        <w:ind w:firstLine="720"/>
        <w:jc w:val="both"/>
        <w:rPr>
          <w:b/>
          <w:bCs/>
        </w:rPr>
      </w:pPr>
      <w:r>
        <w:t>Η σειρά αποτελείται τουλάχιστον από τρία δυναμόμετρα</w:t>
      </w:r>
      <w:r>
        <w:rPr>
          <w:b/>
          <w:bCs/>
        </w:rPr>
        <w:t xml:space="preserve"> (απαράβατος όρος)</w:t>
      </w:r>
      <w:r>
        <w:t>.</w:t>
      </w:r>
    </w:p>
    <w:p w:rsidR="00ED29A9" w:rsidRDefault="00ED29A9" w:rsidP="00BA3151">
      <w:pPr>
        <w:numPr>
          <w:ilvl w:val="0"/>
          <w:numId w:val="5"/>
        </w:numPr>
        <w:spacing w:line="360" w:lineRule="auto"/>
        <w:jc w:val="both"/>
        <w:rPr>
          <w:rFonts w:ascii="Arial" w:hAnsi="Arial" w:cs="Arial"/>
          <w:szCs w:val="19"/>
        </w:rPr>
      </w:pPr>
      <w:r>
        <w:rPr>
          <w:rFonts w:ascii="Arial" w:hAnsi="Arial" w:cs="Arial"/>
          <w:szCs w:val="19"/>
          <w:u w:val="single"/>
        </w:rPr>
        <w:lastRenderedPageBreak/>
        <w:t xml:space="preserve">Δυναμόμετρο 10 Ν: </w:t>
      </w:r>
      <w:r>
        <w:rPr>
          <w:rFonts w:ascii="Arial" w:hAnsi="Arial" w:cs="Arial"/>
          <w:szCs w:val="19"/>
        </w:rPr>
        <w:t xml:space="preserve"> Η κλίμακά του θα έχει υποδιαιρέσεις τουλάχιστον ανά 0,1Ν.</w:t>
      </w:r>
    </w:p>
    <w:p w:rsidR="00ED29A9" w:rsidRDefault="00ED29A9" w:rsidP="00BA3151">
      <w:pPr>
        <w:numPr>
          <w:ilvl w:val="0"/>
          <w:numId w:val="5"/>
        </w:numPr>
        <w:spacing w:line="360" w:lineRule="auto"/>
        <w:jc w:val="both"/>
        <w:rPr>
          <w:rFonts w:ascii="Arial" w:hAnsi="Arial" w:cs="Arial"/>
          <w:szCs w:val="19"/>
        </w:rPr>
      </w:pPr>
      <w:r>
        <w:rPr>
          <w:rFonts w:ascii="Arial" w:hAnsi="Arial" w:cs="Arial"/>
          <w:szCs w:val="19"/>
          <w:u w:val="single"/>
        </w:rPr>
        <w:t>Δυναμόμετρο 5 Ν:</w:t>
      </w:r>
      <w:r>
        <w:rPr>
          <w:rFonts w:ascii="Arial" w:hAnsi="Arial" w:cs="Arial"/>
          <w:szCs w:val="19"/>
        </w:rPr>
        <w:t xml:space="preserve"> Η κλίμακά του θα έχει υποδιαιρέσεις τουλάχιστον ανά 0,05Ν.</w:t>
      </w:r>
    </w:p>
    <w:p w:rsidR="00ED29A9" w:rsidRDefault="00ED29A9" w:rsidP="00BA3151">
      <w:pPr>
        <w:numPr>
          <w:ilvl w:val="0"/>
          <w:numId w:val="5"/>
        </w:numPr>
        <w:spacing w:line="360" w:lineRule="auto"/>
        <w:jc w:val="both"/>
        <w:rPr>
          <w:rFonts w:ascii="Arial" w:hAnsi="Arial" w:cs="Arial"/>
          <w:szCs w:val="19"/>
        </w:rPr>
      </w:pPr>
      <w:r>
        <w:rPr>
          <w:rFonts w:ascii="Arial" w:hAnsi="Arial" w:cs="Arial"/>
          <w:szCs w:val="19"/>
          <w:u w:val="single"/>
        </w:rPr>
        <w:t>Δυναμόμετρο 2,5 Ν:</w:t>
      </w:r>
      <w:r>
        <w:rPr>
          <w:rFonts w:ascii="Arial" w:hAnsi="Arial" w:cs="Arial"/>
          <w:szCs w:val="19"/>
        </w:rPr>
        <w:t xml:space="preserve"> Η κλίμακά του θα έχει υποδιαιρέσεις τουλάχιστον ανά 0,05Ν.</w:t>
      </w:r>
    </w:p>
    <w:p w:rsidR="00ED29A9" w:rsidRDefault="00ED29A9" w:rsidP="00ED29A9">
      <w:pPr>
        <w:spacing w:line="360" w:lineRule="auto"/>
        <w:ind w:firstLine="720"/>
        <w:jc w:val="both"/>
        <w:rPr>
          <w:rFonts w:ascii="Arial" w:hAnsi="Arial" w:cs="Arial"/>
          <w:color w:val="000000"/>
          <w:szCs w:val="19"/>
        </w:rPr>
      </w:pPr>
    </w:p>
    <w:p w:rsidR="00ED29A9" w:rsidRDefault="00ED29A9" w:rsidP="00ED29A9">
      <w:pPr>
        <w:spacing w:line="360" w:lineRule="auto"/>
        <w:ind w:firstLine="720"/>
        <w:jc w:val="both"/>
        <w:rPr>
          <w:rFonts w:ascii="Arial" w:hAnsi="Arial" w:cs="Arial"/>
          <w:b/>
          <w:bCs/>
          <w:szCs w:val="19"/>
        </w:rPr>
      </w:pPr>
      <w:r>
        <w:rPr>
          <w:rFonts w:ascii="Arial" w:hAnsi="Arial" w:cs="Arial"/>
          <w:color w:val="000000"/>
          <w:szCs w:val="19"/>
        </w:rPr>
        <w:t xml:space="preserve">Τα χρησιμοποιούμενα ελατήρια θα είναι από επινικελωμένο χάλυβα ή </w:t>
      </w:r>
      <w:r>
        <w:rPr>
          <w:rFonts w:ascii="Arial" w:hAnsi="Arial" w:cs="Arial"/>
          <w:color w:val="000000"/>
          <w:szCs w:val="19"/>
          <w:lang w:val="en-US"/>
        </w:rPr>
        <w:t>INOX</w:t>
      </w:r>
      <w:r>
        <w:rPr>
          <w:rFonts w:ascii="Arial" w:hAnsi="Arial" w:cs="Arial"/>
          <w:color w:val="000000"/>
          <w:szCs w:val="19"/>
        </w:rPr>
        <w:t xml:space="preserve"> </w:t>
      </w:r>
      <w:r>
        <w:rPr>
          <w:rFonts w:ascii="Arial" w:hAnsi="Arial" w:cs="Arial"/>
          <w:b/>
          <w:bCs/>
          <w:color w:val="000000"/>
          <w:szCs w:val="19"/>
        </w:rPr>
        <w:t>(απαράβατος όρος)</w:t>
      </w:r>
      <w:r>
        <w:rPr>
          <w:rFonts w:ascii="Arial" w:hAnsi="Arial" w:cs="Arial"/>
          <w:color w:val="000000"/>
          <w:szCs w:val="19"/>
        </w:rPr>
        <w:t xml:space="preserve">  και θα συμπεριφέρονται</w:t>
      </w:r>
      <w:r>
        <w:rPr>
          <w:rFonts w:ascii="Arial" w:hAnsi="Arial" w:cs="Arial"/>
          <w:szCs w:val="19"/>
        </w:rPr>
        <w:t xml:space="preserve"> γραμμικά </w:t>
      </w:r>
      <w:r>
        <w:rPr>
          <w:rFonts w:ascii="Arial" w:hAnsi="Arial" w:cs="Arial"/>
          <w:b/>
          <w:bCs/>
          <w:szCs w:val="19"/>
        </w:rPr>
        <w:t>(απαράβατος όρος)</w:t>
      </w:r>
      <w:r>
        <w:rPr>
          <w:rFonts w:ascii="Arial" w:hAnsi="Arial" w:cs="Arial"/>
          <w:szCs w:val="19"/>
        </w:rPr>
        <w:t xml:space="preserve">  σε όλο το εύρος της κλίμακας μέτρησης ώστε να υπάρχει ακριβής αντιστοιχία της μετρούμενης δύναμης και των ισοδιάστατων υποδιαιρέσεων της κλίμακας. Θα υπάρχει δυνατότητα προσαρμογής της μηδενικής ένδειξης (καλιμπράρισμα) </w:t>
      </w:r>
      <w:r>
        <w:rPr>
          <w:rFonts w:ascii="Arial" w:hAnsi="Arial" w:cs="Arial"/>
          <w:b/>
          <w:bCs/>
          <w:szCs w:val="19"/>
        </w:rPr>
        <w:t>(απαράβατος όρος)</w:t>
      </w:r>
      <w:r>
        <w:rPr>
          <w:rFonts w:ascii="Arial" w:hAnsi="Arial" w:cs="Arial"/>
          <w:szCs w:val="19"/>
        </w:rPr>
        <w:t xml:space="preserve"> και πρόβλεψη προστασίας </w:t>
      </w:r>
      <w:r>
        <w:rPr>
          <w:rFonts w:ascii="Arial" w:hAnsi="Arial" w:cs="Arial"/>
          <w:b/>
          <w:bCs/>
          <w:szCs w:val="19"/>
        </w:rPr>
        <w:t xml:space="preserve">(απαράβατος όρος)  </w:t>
      </w:r>
      <w:r>
        <w:rPr>
          <w:rFonts w:ascii="Arial" w:hAnsi="Arial" w:cs="Arial"/>
          <w:szCs w:val="19"/>
        </w:rPr>
        <w:t xml:space="preserve">από την εφαρμογή υπερβολικής δύναμης πέραν του ανώτατου, για κάθε δυναμόμετρο, ορίου μέτρησης. Στα δύο άκρα τους θα υπάρχουν άγκιστρα ή στο ένα άκρο θα υπάρχει δακτύλιος και στο άλλο άγκιστρο </w:t>
      </w:r>
      <w:r>
        <w:rPr>
          <w:rFonts w:ascii="Arial" w:hAnsi="Arial" w:cs="Arial"/>
          <w:b/>
          <w:bCs/>
        </w:rPr>
        <w:t>(απαράβατος όρος)</w:t>
      </w:r>
      <w:r>
        <w:rPr>
          <w:rFonts w:ascii="Arial" w:hAnsi="Arial" w:cs="Arial"/>
          <w:b/>
          <w:bCs/>
          <w:szCs w:val="19"/>
        </w:rPr>
        <w:t>.</w:t>
      </w:r>
      <w:r>
        <w:rPr>
          <w:rFonts w:ascii="Arial" w:hAnsi="Arial" w:cs="Arial"/>
          <w:szCs w:val="19"/>
        </w:rPr>
        <w:t xml:space="preserve"> Το σύνολο των δυναμόμετρων ή το καθένα χωριστά, θα είναι τοποθετημένο σε καλαίσθητη από ανθεκτικό υλικό θήκη (κασετίνα όχι από χαρτί ή χαρτόνι). </w:t>
      </w:r>
      <w:r>
        <w:rPr>
          <w:rFonts w:ascii="Arial" w:hAnsi="Arial" w:cs="Arial"/>
          <w:b/>
          <w:bCs/>
          <w:szCs w:val="19"/>
        </w:rPr>
        <w:t>(απαράβατος όρος).</w:t>
      </w:r>
    </w:p>
    <w:p w:rsidR="00ED29A9" w:rsidRDefault="00ED29A9" w:rsidP="00ED29A9">
      <w:pPr>
        <w:spacing w:line="360" w:lineRule="auto"/>
        <w:ind w:left="720" w:firstLine="720"/>
        <w:rPr>
          <w:b/>
          <w:bCs/>
          <w:szCs w:val="19"/>
        </w:rPr>
      </w:pPr>
    </w:p>
    <w:p w:rsidR="00ED29A9" w:rsidRDefault="00ED29A9" w:rsidP="00ED29A9">
      <w:pPr>
        <w:spacing w:line="360" w:lineRule="auto"/>
        <w:ind w:left="720" w:firstLine="720"/>
        <w:rPr>
          <w:b/>
          <w:bCs/>
          <w:szCs w:val="19"/>
        </w:rPr>
      </w:pPr>
    </w:p>
    <w:p w:rsidR="00ED29A9" w:rsidRDefault="00ED29A9" w:rsidP="00ED29A9">
      <w:pPr>
        <w:pStyle w:val="BodyTextIndent"/>
        <w:spacing w:line="360" w:lineRule="auto"/>
        <w:rPr>
          <w:b/>
          <w:bCs/>
          <w:u w:val="single"/>
        </w:rPr>
      </w:pPr>
      <w:r>
        <w:rPr>
          <w:b/>
          <w:bCs/>
          <w:u w:val="single"/>
        </w:rPr>
        <w:t xml:space="preserve">ΣΥΣΚΕΥΗ ΔΙΑΤΗΡΗΣΗΣ ΜΗΧΑΝΙΚΗΣ ΕΝΕΡΓΕΙΑΣ </w:t>
      </w:r>
      <w:r>
        <w:rPr>
          <w:rFonts w:cs="Arial"/>
          <w:b/>
          <w:bCs/>
          <w:szCs w:val="19"/>
          <w:u w:val="single"/>
        </w:rPr>
        <w:t>(ΜΣ.310.0)</w:t>
      </w:r>
    </w:p>
    <w:p w:rsidR="00ED29A9" w:rsidRDefault="00ED29A9" w:rsidP="00ED29A9">
      <w:pPr>
        <w:pStyle w:val="BodyTextIndent"/>
        <w:spacing w:line="360" w:lineRule="auto"/>
      </w:pPr>
      <w:r>
        <w:t>Η συσκευή αποτελείται από τα παρακάτω όργανα</w:t>
      </w:r>
      <w:r>
        <w:rPr>
          <w:b/>
          <w:bCs/>
        </w:rPr>
        <w:t xml:space="preserve"> (απαράβατος όρος) :</w:t>
      </w:r>
    </w:p>
    <w:p w:rsidR="00ED29A9" w:rsidRDefault="00ED29A9" w:rsidP="00BA3151">
      <w:pPr>
        <w:numPr>
          <w:ilvl w:val="0"/>
          <w:numId w:val="6"/>
        </w:numPr>
        <w:spacing w:line="360" w:lineRule="auto"/>
        <w:jc w:val="both"/>
        <w:rPr>
          <w:rFonts w:ascii="Arial" w:hAnsi="Arial" w:cs="Arial"/>
          <w:szCs w:val="19"/>
        </w:rPr>
      </w:pPr>
      <w:r>
        <w:rPr>
          <w:rFonts w:ascii="Arial" w:hAnsi="Arial" w:cs="Arial"/>
          <w:color w:val="000000"/>
          <w:szCs w:val="19"/>
        </w:rPr>
        <w:t xml:space="preserve">Ατσάλινο επινικελωμένο ή </w:t>
      </w:r>
      <w:r>
        <w:rPr>
          <w:rFonts w:ascii="Arial" w:hAnsi="Arial" w:cs="Arial"/>
          <w:color w:val="000000"/>
          <w:szCs w:val="19"/>
          <w:lang w:val="en-US"/>
        </w:rPr>
        <w:t>INOX</w:t>
      </w:r>
      <w:r>
        <w:rPr>
          <w:rFonts w:ascii="Arial" w:hAnsi="Arial" w:cs="Arial"/>
          <w:color w:val="000000"/>
          <w:szCs w:val="19"/>
        </w:rPr>
        <w:t xml:space="preserve"> </w:t>
      </w:r>
      <w:r>
        <w:rPr>
          <w:rFonts w:ascii="Arial" w:hAnsi="Arial" w:cs="Arial"/>
          <w:b/>
          <w:bCs/>
          <w:color w:val="000000"/>
          <w:szCs w:val="19"/>
        </w:rPr>
        <w:t>(απαράβατος όρος)</w:t>
      </w:r>
      <w:r>
        <w:rPr>
          <w:rFonts w:ascii="Arial" w:hAnsi="Arial" w:cs="Arial"/>
          <w:color w:val="000000"/>
          <w:szCs w:val="19"/>
        </w:rPr>
        <w:t xml:space="preserve"> ελατήριο</w:t>
      </w:r>
      <w:r>
        <w:rPr>
          <w:rFonts w:ascii="Arial" w:hAnsi="Arial" w:cs="Arial"/>
          <w:szCs w:val="19"/>
        </w:rPr>
        <w:t xml:space="preserve"> διαμέτρου 1,5cm περίπου και μήκους πάνω από 20 cm με σταθερά 30 έως 35 N/m </w:t>
      </w:r>
      <w:r>
        <w:rPr>
          <w:rFonts w:ascii="Arial" w:hAnsi="Arial" w:cs="Arial"/>
          <w:b/>
          <w:bCs/>
          <w:szCs w:val="19"/>
        </w:rPr>
        <w:t>(απαράβατος όρος)</w:t>
      </w:r>
      <w:r>
        <w:rPr>
          <w:rFonts w:ascii="Arial" w:hAnsi="Arial" w:cs="Arial"/>
          <w:szCs w:val="19"/>
        </w:rPr>
        <w:t>.</w:t>
      </w:r>
    </w:p>
    <w:p w:rsidR="00ED29A9" w:rsidRDefault="00ED29A9" w:rsidP="00BA3151">
      <w:pPr>
        <w:numPr>
          <w:ilvl w:val="0"/>
          <w:numId w:val="6"/>
        </w:numPr>
        <w:spacing w:line="360" w:lineRule="auto"/>
        <w:jc w:val="both"/>
        <w:rPr>
          <w:rFonts w:ascii="Arial" w:hAnsi="Arial" w:cs="Arial"/>
          <w:szCs w:val="19"/>
        </w:rPr>
      </w:pPr>
      <w:r>
        <w:rPr>
          <w:rFonts w:ascii="Arial" w:hAnsi="Arial" w:cs="Arial"/>
          <w:szCs w:val="19"/>
        </w:rPr>
        <w:t xml:space="preserve">Δύο επινικελωμένα </w:t>
      </w:r>
      <w:r>
        <w:rPr>
          <w:rFonts w:ascii="Arial" w:hAnsi="Arial" w:cs="Arial"/>
          <w:b/>
          <w:bCs/>
          <w:szCs w:val="19"/>
        </w:rPr>
        <w:t>(απαράβατος όρος)</w:t>
      </w:r>
      <w:r>
        <w:rPr>
          <w:rFonts w:ascii="Arial" w:hAnsi="Arial" w:cs="Arial"/>
          <w:szCs w:val="19"/>
        </w:rPr>
        <w:t xml:space="preserve"> βάρη  0,5 Kg και </w:t>
      </w:r>
      <w:r>
        <w:rPr>
          <w:rFonts w:ascii="Arial" w:hAnsi="Arial" w:cs="Arial"/>
          <w:color w:val="000000"/>
          <w:szCs w:val="19"/>
        </w:rPr>
        <w:t>1Kg τα οποία θα αναγράφουν εγχάρακτα, όχι αυτοκόλλητα, τη μάζα</w:t>
      </w:r>
      <w:r>
        <w:rPr>
          <w:rFonts w:ascii="Arial" w:hAnsi="Arial" w:cs="Arial"/>
          <w:szCs w:val="19"/>
        </w:rPr>
        <w:t xml:space="preserve"> τους με σφάλμα μικρότερο του 0,5%. Το μεγάλο θα φέρει άγκιστρο στήριξης στο κέντρο της μίας βάσης και το μικρό και στις δύο. </w:t>
      </w:r>
    </w:p>
    <w:p w:rsidR="00ED29A9" w:rsidRDefault="00ED29A9" w:rsidP="00BA3151">
      <w:pPr>
        <w:pStyle w:val="BodyTextIndent"/>
        <w:numPr>
          <w:ilvl w:val="0"/>
          <w:numId w:val="6"/>
        </w:numPr>
        <w:spacing w:line="360" w:lineRule="auto"/>
        <w:jc w:val="both"/>
      </w:pPr>
      <w:r>
        <w:lastRenderedPageBreak/>
        <w:t xml:space="preserve">Ένα κατάλληλο επιμεταλλωμένο βαρίδι, ώστε με την ανάρτησή του στο ελατήριο να ανοίγουν οι σπείρες του και να βρίσκεται στη αρχή της περιοχής του νόμου του Hook </w:t>
      </w:r>
      <w:r>
        <w:rPr>
          <w:b/>
          <w:bCs/>
        </w:rPr>
        <w:t>(απαράβατος όρος).</w:t>
      </w:r>
    </w:p>
    <w:p w:rsidR="00ED29A9" w:rsidRDefault="00ED29A9" w:rsidP="00BA3151">
      <w:pPr>
        <w:pStyle w:val="BodyTextIndent"/>
        <w:numPr>
          <w:ilvl w:val="0"/>
          <w:numId w:val="6"/>
        </w:numPr>
        <w:spacing w:line="360" w:lineRule="auto"/>
        <w:jc w:val="both"/>
        <w:rPr>
          <w:b/>
        </w:rPr>
      </w:pPr>
      <w:r>
        <w:t xml:space="preserve">Έναν κανόνα </w:t>
      </w:r>
      <w:r>
        <w:rPr>
          <w:rFonts w:cs="Arial"/>
          <w:b/>
          <w:bCs/>
          <w:szCs w:val="19"/>
        </w:rPr>
        <w:t>(ΓΕ.225.0)</w:t>
      </w:r>
      <w:r>
        <w:t xml:space="preserve">  μήκους 1</w:t>
      </w:r>
      <w:r>
        <w:rPr>
          <w:lang w:val="en-US"/>
        </w:rPr>
        <w:t>m</w:t>
      </w:r>
      <w:r>
        <w:t xml:space="preserve"> κατασκευασμένo από φουρνιστή οξιά κατά προτίμηση (ή άλλο ξύλο που θα έχει υποστεί την αναγκαία επεξεργασία ώστε να μη περικλείει υγρασία) </w:t>
      </w:r>
      <w:r>
        <w:rPr>
          <w:b/>
        </w:rPr>
        <w:t xml:space="preserve">(απαράβατος όρος). </w:t>
      </w:r>
      <w:r>
        <w:t xml:space="preserve"> Οι επιφάνειες του κανόνα θα είναι λειασμένες χωρίς ξέσματα και στιλβωμένες με</w:t>
      </w:r>
      <w:r>
        <w:rPr>
          <w:b/>
        </w:rPr>
        <w:t xml:space="preserve"> </w:t>
      </w:r>
      <w:r>
        <w:t>ματ βερνίκι</w:t>
      </w:r>
      <w:r>
        <w:rPr>
          <w:b/>
        </w:rPr>
        <w:t xml:space="preserve"> (απαράβατος όρος). </w:t>
      </w:r>
      <w:r>
        <w:t>Ο κανόνας θα φέρει κλίμακα εγχάρακτη ανεξίτηλη και σταθερή σε επιδράσεις αλκοολών ή άλλων συνήθων οργανικών διαλυτών</w:t>
      </w:r>
      <w:r>
        <w:rPr>
          <w:b/>
        </w:rPr>
        <w:t xml:space="preserve"> (απαράβατος όρος). </w:t>
      </w:r>
      <w:r>
        <w:t>Η κλίμακα θα έχει υποδιαιρέσεις τουλάχιστον 1</w:t>
      </w:r>
      <w:r>
        <w:rPr>
          <w:lang w:val="en-US"/>
        </w:rPr>
        <w:t>mm</w:t>
      </w:r>
      <w:r>
        <w:t xml:space="preserve"> και αριθμητικές ενδείξεις τουλάχιστον ανά 10 </w:t>
      </w:r>
      <w:r>
        <w:rPr>
          <w:lang w:val="en-US"/>
        </w:rPr>
        <w:t>c</w:t>
      </w:r>
      <w:r>
        <w:t>m</w:t>
      </w:r>
      <w:r>
        <w:rPr>
          <w:b/>
        </w:rPr>
        <w:t xml:space="preserve"> (απαράβατος όρος)</w:t>
      </w:r>
      <w:r>
        <w:t xml:space="preserve">. Ο κανόνας θα μπορεί να σταθεροποιηθεί σε κατακόρυφη θέση με τη βοήθεια της απλής λαβίδας </w:t>
      </w:r>
      <w:r>
        <w:rPr>
          <w:b/>
          <w:bCs/>
        </w:rPr>
        <w:t>(ΓΕ.040.0).</w:t>
      </w:r>
      <w:r>
        <w:t xml:space="preserve"> </w:t>
      </w:r>
    </w:p>
    <w:p w:rsidR="00ED29A9" w:rsidRDefault="00ED29A9" w:rsidP="00ED29A9">
      <w:pPr>
        <w:spacing w:line="360" w:lineRule="auto"/>
        <w:ind w:firstLine="360"/>
        <w:jc w:val="both"/>
        <w:rPr>
          <w:rFonts w:ascii="Arial" w:hAnsi="Arial" w:cs="Arial"/>
          <w:b/>
          <w:bCs/>
          <w:szCs w:val="19"/>
        </w:rPr>
      </w:pPr>
      <w:r>
        <w:rPr>
          <w:rFonts w:ascii="Arial" w:hAnsi="Arial" w:cs="Arial"/>
          <w:szCs w:val="19"/>
        </w:rPr>
        <w:t xml:space="preserve">Τα άγκιστρα όλων των βαρών θα είναι συμβατά με τα άγκιστρα των  μαζών </w:t>
      </w:r>
      <w:r>
        <w:rPr>
          <w:rFonts w:ascii="Arial" w:hAnsi="Arial" w:cs="Arial"/>
          <w:b/>
          <w:bCs/>
          <w:szCs w:val="19"/>
        </w:rPr>
        <w:t>(ΓΕ 100.Χ)</w:t>
      </w:r>
      <w:r>
        <w:rPr>
          <w:rFonts w:ascii="Arial" w:hAnsi="Arial" w:cs="Arial"/>
          <w:szCs w:val="19"/>
        </w:rPr>
        <w:t xml:space="preserve"> </w:t>
      </w:r>
      <w:r>
        <w:rPr>
          <w:rFonts w:ascii="Arial" w:hAnsi="Arial" w:cs="Arial"/>
          <w:b/>
          <w:bCs/>
          <w:szCs w:val="19"/>
        </w:rPr>
        <w:t>(απαράβατος όρος).</w:t>
      </w:r>
    </w:p>
    <w:p w:rsidR="00ED29A9" w:rsidRDefault="00ED29A9" w:rsidP="00ED29A9">
      <w:pPr>
        <w:spacing w:line="360" w:lineRule="auto"/>
        <w:ind w:firstLine="360"/>
        <w:jc w:val="both"/>
        <w:rPr>
          <w:rFonts w:ascii="Arial" w:hAnsi="Arial" w:cs="Arial"/>
          <w:szCs w:val="19"/>
        </w:rPr>
      </w:pPr>
      <w:r>
        <w:rPr>
          <w:rFonts w:ascii="Arial" w:hAnsi="Arial" w:cs="Arial"/>
          <w:szCs w:val="19"/>
        </w:rPr>
        <w:t xml:space="preserve">Η συσκευή θα είναι αποδεκτή </w:t>
      </w:r>
      <w:r>
        <w:rPr>
          <w:rFonts w:ascii="Arial" w:hAnsi="Arial" w:cs="Arial"/>
          <w:b/>
          <w:bCs/>
          <w:szCs w:val="19"/>
        </w:rPr>
        <w:t>(απαράβατος όρος)</w:t>
      </w:r>
      <w:r>
        <w:rPr>
          <w:rFonts w:ascii="Arial" w:hAnsi="Arial" w:cs="Arial"/>
          <w:szCs w:val="19"/>
        </w:rPr>
        <w:t xml:space="preserve"> αν το ελατήριο παρουσιάζει γραμμική συμπεριφορά σε επιμήκυνση τουλάχιστον 50cm.</w:t>
      </w:r>
    </w:p>
    <w:p w:rsidR="00ED29A9" w:rsidRDefault="00ED29A9" w:rsidP="00ED29A9">
      <w:pPr>
        <w:spacing w:line="360" w:lineRule="auto"/>
        <w:jc w:val="both"/>
        <w:rPr>
          <w:rFonts w:ascii="Arial" w:hAnsi="Arial" w:cs="Arial"/>
          <w:szCs w:val="19"/>
          <w:u w:val="single"/>
        </w:rPr>
      </w:pPr>
      <w:r>
        <w:rPr>
          <w:rFonts w:ascii="Arial" w:hAnsi="Arial" w:cs="Arial"/>
          <w:szCs w:val="19"/>
        </w:rPr>
        <w:t xml:space="preserve">Η συσκευή (εκτός από τον κανόνα) θα φυλάσσεται σε καλαίσθητη και από ανθεκτικό υλικό θήκη (κασετίνα όχι από χαρτί ή χαρτόνι) </w:t>
      </w:r>
      <w:r>
        <w:rPr>
          <w:rFonts w:ascii="Arial" w:hAnsi="Arial" w:cs="Arial"/>
          <w:b/>
          <w:bCs/>
          <w:szCs w:val="19"/>
        </w:rPr>
        <w:t>(απαράβατος όρος)</w:t>
      </w:r>
      <w:r>
        <w:rPr>
          <w:rFonts w:ascii="Arial" w:hAnsi="Arial" w:cs="Arial"/>
          <w:szCs w:val="19"/>
          <w:u w:val="single"/>
        </w:rPr>
        <w:t>.</w:t>
      </w:r>
    </w:p>
    <w:p w:rsidR="00ED29A9" w:rsidRDefault="00ED29A9" w:rsidP="00ED29A9">
      <w:pPr>
        <w:spacing w:line="360" w:lineRule="auto"/>
        <w:jc w:val="both"/>
        <w:rPr>
          <w:rFonts w:ascii="Arial" w:hAnsi="Arial" w:cs="Arial"/>
        </w:rPr>
      </w:pPr>
    </w:p>
    <w:p w:rsidR="00ED29A9" w:rsidRDefault="00ED29A9" w:rsidP="00ED29A9">
      <w:pPr>
        <w:spacing w:line="360" w:lineRule="auto"/>
        <w:jc w:val="both"/>
        <w:rPr>
          <w:rFonts w:ascii="Arial" w:hAnsi="Arial" w:cs="Arial"/>
        </w:rPr>
      </w:pPr>
    </w:p>
    <w:p w:rsidR="00ED29A9" w:rsidRDefault="00ED29A9" w:rsidP="00ED29A9">
      <w:pPr>
        <w:spacing w:line="360" w:lineRule="auto"/>
        <w:jc w:val="both"/>
        <w:rPr>
          <w:rFonts w:ascii="Arial" w:hAnsi="Arial" w:cs="Arial"/>
        </w:rPr>
      </w:pPr>
    </w:p>
    <w:p w:rsidR="00ED29A9" w:rsidRDefault="00ED29A9" w:rsidP="00ED29A9">
      <w:pPr>
        <w:spacing w:line="360" w:lineRule="auto"/>
        <w:ind w:firstLine="720"/>
        <w:jc w:val="both"/>
        <w:rPr>
          <w:rFonts w:ascii="Arial" w:hAnsi="Arial" w:cs="Arial"/>
          <w:b/>
          <w:bCs/>
          <w:szCs w:val="19"/>
        </w:rPr>
      </w:pPr>
      <w:r>
        <w:rPr>
          <w:rFonts w:ascii="Arial" w:hAnsi="Arial" w:cs="Arial"/>
        </w:rPr>
        <w:t xml:space="preserve">Οι μάζες </w:t>
      </w:r>
      <w:r>
        <w:rPr>
          <w:rFonts w:ascii="Arial" w:hAnsi="Arial" w:cs="Arial"/>
          <w:b/>
          <w:bCs/>
        </w:rPr>
        <w:t>(ΓΕ.100.Χ),</w:t>
      </w:r>
      <w:r>
        <w:rPr>
          <w:rFonts w:ascii="Arial" w:hAnsi="Arial" w:cs="Arial"/>
        </w:rPr>
        <w:t xml:space="preserve"> το νήμα της στάθμης </w:t>
      </w:r>
      <w:r>
        <w:rPr>
          <w:rFonts w:ascii="Arial" w:hAnsi="Arial" w:cs="Arial"/>
          <w:b/>
          <w:bCs/>
        </w:rPr>
        <w:t>(ΜΣ.040.0),</w:t>
      </w:r>
      <w:r>
        <w:rPr>
          <w:rFonts w:ascii="Arial" w:hAnsi="Arial" w:cs="Arial"/>
        </w:rPr>
        <w:t xml:space="preserve"> οι ορειχάλκινοι δακτύλιοι ανάρτησης </w:t>
      </w:r>
      <w:r>
        <w:rPr>
          <w:rFonts w:ascii="Arial" w:hAnsi="Arial" w:cs="Arial"/>
          <w:b/>
          <w:bCs/>
        </w:rPr>
        <w:t>(ΓΕ.075.0)</w:t>
      </w:r>
      <w:r>
        <w:rPr>
          <w:rFonts w:ascii="Arial" w:hAnsi="Arial" w:cs="Arial"/>
        </w:rPr>
        <w:t xml:space="preserve"> θα φυλάσσονται σε στιβαρή, καλαίσθητη θήκη (κασετίνα όχι από χαρτί ή από χαρτόνι)</w:t>
      </w:r>
      <w:r>
        <w:rPr>
          <w:rFonts w:ascii="Arial" w:hAnsi="Arial" w:cs="Arial"/>
          <w:b/>
          <w:bCs/>
          <w:szCs w:val="19"/>
        </w:rPr>
        <w:t xml:space="preserve"> (απαράβατος όρος).</w:t>
      </w:r>
    </w:p>
    <w:p w:rsidR="00ED29A9" w:rsidRDefault="00ED29A9" w:rsidP="00ED29A9">
      <w:pPr>
        <w:pStyle w:val="aeaoeoioc"/>
        <w:tabs>
          <w:tab w:val="clear" w:pos="1418"/>
        </w:tabs>
        <w:spacing w:before="0" w:line="360" w:lineRule="auto"/>
        <w:rPr>
          <w:rFonts w:ascii="Arial" w:hAnsi="Arial" w:cs="Arial"/>
        </w:rPr>
      </w:pPr>
    </w:p>
    <w:p w:rsidR="00ED29A9" w:rsidRDefault="00ED29A9" w:rsidP="00ED29A9">
      <w:pPr>
        <w:spacing w:line="360" w:lineRule="auto"/>
        <w:jc w:val="both"/>
        <w:rPr>
          <w:rFonts w:ascii="Arial" w:hAnsi="Arial" w:cs="Arial"/>
          <w:b/>
          <w:bCs/>
          <w:u w:val="single"/>
        </w:rPr>
      </w:pPr>
      <w:r>
        <w:rPr>
          <w:rFonts w:ascii="Arial" w:hAnsi="Arial" w:cs="Arial"/>
          <w:b/>
          <w:bCs/>
          <w:u w:val="single"/>
        </w:rPr>
        <w:t>ΓΕΝΙΚΕΣ ΠΟΙΟΤΙΚΕΣ ΑΠΑΙΤΗΣΕΙΣ (Απαράβατοι Όροι)</w:t>
      </w:r>
    </w:p>
    <w:p w:rsidR="00ED29A9" w:rsidRDefault="00ED29A9" w:rsidP="00ED29A9">
      <w:pPr>
        <w:spacing w:line="360" w:lineRule="auto"/>
        <w:jc w:val="both"/>
        <w:rPr>
          <w:rFonts w:ascii="Arial" w:hAnsi="Arial" w:cs="Arial"/>
        </w:rPr>
      </w:pPr>
      <w:r>
        <w:rPr>
          <w:rFonts w:ascii="Arial" w:hAnsi="Arial" w:cs="Arial"/>
        </w:rPr>
        <w:t xml:space="preserve">Δε γίνονται δεκτά όργανα ή εξαρτήματα από χυτό </w:t>
      </w:r>
      <w:r>
        <w:rPr>
          <w:rFonts w:ascii="Arial" w:hAnsi="Arial" w:cs="Arial"/>
          <w:lang w:val="en-US"/>
        </w:rPr>
        <w:t>Zama</w:t>
      </w:r>
      <w:r>
        <w:rPr>
          <w:rFonts w:ascii="Arial" w:hAnsi="Arial" w:cs="Arial"/>
        </w:rPr>
        <w:t>.</w:t>
      </w:r>
    </w:p>
    <w:p w:rsidR="00ED29A9" w:rsidRDefault="00ED29A9" w:rsidP="00ED29A9">
      <w:pPr>
        <w:spacing w:line="360" w:lineRule="auto"/>
        <w:jc w:val="both"/>
        <w:rPr>
          <w:rFonts w:ascii="Arial" w:hAnsi="Arial" w:cs="Arial"/>
        </w:rPr>
      </w:pPr>
      <w:r>
        <w:rPr>
          <w:rFonts w:ascii="Arial" w:hAnsi="Arial" w:cs="Arial"/>
        </w:rPr>
        <w:t>Όλα τα μεταλλικά όργανα ή εξαρτήματα θα είναι καλά επιμεταλλωμένα ώστε να μην οξειδώνονται.</w:t>
      </w:r>
    </w:p>
    <w:p w:rsidR="00ED29A9" w:rsidRDefault="00ED29A9" w:rsidP="00ED29A9">
      <w:pPr>
        <w:spacing w:line="360" w:lineRule="auto"/>
        <w:jc w:val="both"/>
        <w:rPr>
          <w:rFonts w:ascii="Arial" w:hAnsi="Arial" w:cs="Arial"/>
        </w:rPr>
      </w:pPr>
      <w:r>
        <w:rPr>
          <w:rFonts w:ascii="Arial" w:hAnsi="Arial" w:cs="Arial"/>
        </w:rPr>
        <w:t>Τα πλαστικά θα είναι ατοξικά.</w:t>
      </w:r>
    </w:p>
    <w:p w:rsidR="00ED29A9" w:rsidRDefault="00ED29A9" w:rsidP="00ED29A9">
      <w:pPr>
        <w:spacing w:line="360" w:lineRule="auto"/>
        <w:jc w:val="both"/>
        <w:rPr>
          <w:rFonts w:ascii="Arial" w:hAnsi="Arial" w:cs="Arial"/>
        </w:rPr>
      </w:pPr>
      <w:r>
        <w:rPr>
          <w:rFonts w:ascii="Arial" w:hAnsi="Arial" w:cs="Arial"/>
        </w:rPr>
        <w:lastRenderedPageBreak/>
        <w:t>Τα χρώματα θα είναι ατοξικά και ανεξίτηλα.</w:t>
      </w:r>
    </w:p>
    <w:p w:rsidR="00ED29A9" w:rsidRDefault="00ED29A9" w:rsidP="00ED29A9">
      <w:pPr>
        <w:spacing w:line="360" w:lineRule="auto"/>
        <w:ind w:left="426" w:hanging="426"/>
        <w:jc w:val="both"/>
        <w:rPr>
          <w:rFonts w:ascii="Arial" w:hAnsi="Arial" w:cs="Arial"/>
        </w:rPr>
      </w:pPr>
      <w:r>
        <w:rPr>
          <w:rFonts w:ascii="Arial" w:hAnsi="Arial" w:cs="Arial"/>
        </w:rPr>
        <w:t>Οι θήκες των οργάνων δε θα είναι κατασκευασμένες από χαρτί ή χαρτόνι.</w:t>
      </w:r>
    </w:p>
    <w:p w:rsidR="00ED29A9" w:rsidRDefault="00ED29A9" w:rsidP="00ED29A9">
      <w:pPr>
        <w:spacing w:line="360" w:lineRule="auto"/>
        <w:ind w:left="426" w:hanging="426"/>
        <w:jc w:val="both"/>
        <w:rPr>
          <w:rFonts w:ascii="Arial" w:hAnsi="Arial" w:cs="Arial"/>
        </w:rPr>
      </w:pPr>
      <w:r>
        <w:rPr>
          <w:rFonts w:ascii="Arial" w:hAnsi="Arial" w:cs="Arial"/>
        </w:rPr>
        <w:t>Οι κλίμακες των οργάνων θα είναι ανεξίτηλες και ανθεκτικές σε συνήθεις οργανικούς διαλύτες (π.χ. αλκοόλη).</w:t>
      </w:r>
    </w:p>
    <w:p w:rsidR="00ED29A9" w:rsidRDefault="00ED29A9" w:rsidP="00ED29A9">
      <w:pPr>
        <w:spacing w:line="360" w:lineRule="auto"/>
        <w:ind w:left="426" w:hanging="426"/>
        <w:jc w:val="both"/>
        <w:rPr>
          <w:rFonts w:ascii="Arial" w:hAnsi="Arial" w:cs="Arial"/>
        </w:rPr>
      </w:pPr>
      <w:r>
        <w:rPr>
          <w:rFonts w:ascii="Arial" w:hAnsi="Arial" w:cs="Arial"/>
        </w:rPr>
        <w:t>Οι κοχλίες σύσφιγξης και όλα εν γένει τα εξαρτήματα που είναι απαραίτητα για τη λειτουργία των οργάνων δε θα απομακρύνονται από αυτά.</w:t>
      </w:r>
    </w:p>
    <w:p w:rsidR="00ED29A9" w:rsidRDefault="00ED29A9" w:rsidP="00ED29A9">
      <w:pPr>
        <w:spacing w:line="360" w:lineRule="auto"/>
        <w:ind w:left="426" w:hanging="426"/>
        <w:jc w:val="both"/>
        <w:rPr>
          <w:rFonts w:ascii="Arial" w:hAnsi="Arial" w:cs="Arial"/>
        </w:rPr>
      </w:pPr>
    </w:p>
    <w:p w:rsidR="00ED29A9" w:rsidRDefault="00ED29A9" w:rsidP="00ED29A9">
      <w:pPr>
        <w:spacing w:line="360" w:lineRule="auto"/>
        <w:jc w:val="both"/>
        <w:rPr>
          <w:rFonts w:ascii="Arial" w:hAnsi="Arial" w:cs="Arial"/>
        </w:rPr>
      </w:pPr>
    </w:p>
    <w:p w:rsidR="00ED29A9" w:rsidRDefault="00ED29A9" w:rsidP="00ED29A9">
      <w:pPr>
        <w:spacing w:line="360" w:lineRule="auto"/>
        <w:jc w:val="both"/>
        <w:rPr>
          <w:rFonts w:ascii="Arial" w:hAnsi="Arial" w:cs="Arial"/>
        </w:rPr>
      </w:pPr>
    </w:p>
    <w:p w:rsidR="00ED29A9" w:rsidRDefault="00ED29A9" w:rsidP="00ED29A9">
      <w:pPr>
        <w:spacing w:line="360" w:lineRule="auto"/>
        <w:jc w:val="both"/>
        <w:rPr>
          <w:rFonts w:ascii="Arial" w:hAnsi="Arial" w:cs="Arial"/>
        </w:rPr>
      </w:pPr>
    </w:p>
    <w:p w:rsidR="00ED29A9" w:rsidRDefault="00ED29A9" w:rsidP="00ED29A9">
      <w:pPr>
        <w:spacing w:line="360" w:lineRule="auto"/>
        <w:jc w:val="both"/>
        <w:rPr>
          <w:rFonts w:ascii="Arial" w:hAnsi="Arial" w:cs="Arial"/>
        </w:rPr>
      </w:pPr>
    </w:p>
    <w:p w:rsidR="00ED29A9" w:rsidRDefault="00ED29A9" w:rsidP="00ED29A9">
      <w:pPr>
        <w:spacing w:line="360" w:lineRule="auto"/>
        <w:jc w:val="both"/>
        <w:rPr>
          <w:rFonts w:ascii="Arial" w:hAnsi="Arial" w:cs="Arial"/>
        </w:rPr>
      </w:pPr>
    </w:p>
    <w:p w:rsidR="00ED29A9" w:rsidRDefault="00ED29A9" w:rsidP="00ED29A9">
      <w:pPr>
        <w:spacing w:line="360" w:lineRule="auto"/>
        <w:jc w:val="both"/>
        <w:rPr>
          <w:rFonts w:ascii="Arial" w:hAnsi="Arial" w:cs="Arial"/>
        </w:rPr>
      </w:pPr>
    </w:p>
    <w:p w:rsidR="00ED29A9" w:rsidRDefault="00ED29A9" w:rsidP="00ED29A9">
      <w:pPr>
        <w:spacing w:line="360" w:lineRule="auto"/>
        <w:jc w:val="both"/>
        <w:rPr>
          <w:rFonts w:ascii="Arial" w:hAnsi="Arial" w:cs="Arial"/>
        </w:rPr>
      </w:pPr>
    </w:p>
    <w:p w:rsidR="00ED29A9" w:rsidRDefault="00ED29A9" w:rsidP="00ED29A9">
      <w:pPr>
        <w:spacing w:line="360" w:lineRule="auto"/>
        <w:jc w:val="both"/>
        <w:rPr>
          <w:rFonts w:ascii="Arial" w:hAnsi="Arial" w:cs="Arial"/>
        </w:rPr>
      </w:pPr>
    </w:p>
    <w:p w:rsidR="00ED29A9" w:rsidRDefault="00ED29A9" w:rsidP="00ED29A9">
      <w:pPr>
        <w:spacing w:line="360" w:lineRule="auto"/>
        <w:jc w:val="both"/>
        <w:rPr>
          <w:rFonts w:ascii="Arial" w:hAnsi="Arial" w:cs="Arial"/>
        </w:rPr>
      </w:pPr>
    </w:p>
    <w:p w:rsidR="00ED29A9" w:rsidRDefault="00ED29A9" w:rsidP="00ED29A9">
      <w:pPr>
        <w:spacing w:line="360" w:lineRule="auto"/>
        <w:jc w:val="both"/>
        <w:rPr>
          <w:rFonts w:ascii="Arial" w:hAnsi="Arial" w:cs="Arial"/>
        </w:rPr>
      </w:pPr>
    </w:p>
    <w:p w:rsidR="00ED29A9" w:rsidRDefault="00ED29A9" w:rsidP="00ED29A9">
      <w:pPr>
        <w:spacing w:line="360" w:lineRule="auto"/>
        <w:jc w:val="both"/>
        <w:rPr>
          <w:rFonts w:ascii="Arial" w:hAnsi="Arial" w:cs="Arial"/>
        </w:rPr>
      </w:pPr>
    </w:p>
    <w:p w:rsidR="00ED29A9" w:rsidRDefault="00ED29A9" w:rsidP="00ED29A9">
      <w:pPr>
        <w:spacing w:line="360" w:lineRule="auto"/>
        <w:jc w:val="both"/>
        <w:rPr>
          <w:rFonts w:ascii="Arial" w:hAnsi="Arial" w:cs="Arial"/>
        </w:rPr>
      </w:pPr>
    </w:p>
    <w:p w:rsidR="00ED29A9" w:rsidRDefault="00ED29A9" w:rsidP="00ED29A9">
      <w:pPr>
        <w:spacing w:line="360" w:lineRule="auto"/>
        <w:jc w:val="both"/>
        <w:rPr>
          <w:rFonts w:ascii="Arial" w:hAnsi="Arial" w:cs="Arial"/>
        </w:rPr>
      </w:pPr>
    </w:p>
    <w:p w:rsidR="00ED29A9" w:rsidRDefault="00ED29A9" w:rsidP="00ED29A9">
      <w:pPr>
        <w:spacing w:line="360" w:lineRule="auto"/>
        <w:jc w:val="both"/>
        <w:rPr>
          <w:rFonts w:ascii="Arial" w:hAnsi="Arial" w:cs="Arial"/>
        </w:rPr>
      </w:pPr>
    </w:p>
    <w:p w:rsidR="00ED29A9" w:rsidRDefault="00ED29A9" w:rsidP="00ED29A9">
      <w:pPr>
        <w:spacing w:line="360" w:lineRule="auto"/>
        <w:jc w:val="both"/>
        <w:rPr>
          <w:rFonts w:ascii="Arial" w:hAnsi="Arial" w:cs="Arial"/>
        </w:rPr>
      </w:pPr>
    </w:p>
    <w:p w:rsidR="00ED29A9" w:rsidRDefault="00ED29A9" w:rsidP="00ED29A9">
      <w:pPr>
        <w:spacing w:line="360" w:lineRule="auto"/>
        <w:jc w:val="both"/>
        <w:rPr>
          <w:rFonts w:ascii="Arial" w:hAnsi="Arial" w:cs="Arial"/>
        </w:rPr>
      </w:pPr>
    </w:p>
    <w:p w:rsidR="00ED29A9" w:rsidRDefault="00ED29A9" w:rsidP="00ED29A9">
      <w:pPr>
        <w:spacing w:line="360" w:lineRule="auto"/>
        <w:jc w:val="both"/>
        <w:rPr>
          <w:rFonts w:ascii="Arial" w:hAnsi="Arial" w:cs="Arial"/>
        </w:rPr>
      </w:pPr>
    </w:p>
    <w:p w:rsidR="00ED29A9" w:rsidRDefault="00ED29A9" w:rsidP="00ED29A9">
      <w:pPr>
        <w:spacing w:line="360" w:lineRule="auto"/>
        <w:jc w:val="both"/>
        <w:rPr>
          <w:rFonts w:ascii="Arial" w:hAnsi="Arial" w:cs="Arial"/>
        </w:rPr>
      </w:pPr>
    </w:p>
    <w:p w:rsidR="00ED29A9" w:rsidRDefault="00ED29A9" w:rsidP="00ED29A9">
      <w:pPr>
        <w:spacing w:line="360" w:lineRule="auto"/>
        <w:jc w:val="both"/>
        <w:rPr>
          <w:rFonts w:ascii="Arial" w:hAnsi="Arial" w:cs="Arial"/>
        </w:rPr>
      </w:pPr>
    </w:p>
    <w:p w:rsidR="00ED29A9" w:rsidRDefault="00ED29A9" w:rsidP="00ED29A9">
      <w:pPr>
        <w:spacing w:line="360" w:lineRule="auto"/>
        <w:jc w:val="both"/>
        <w:rPr>
          <w:rFonts w:ascii="Arial" w:hAnsi="Arial" w:cs="Arial"/>
        </w:rPr>
      </w:pPr>
    </w:p>
    <w:p w:rsidR="00ED29A9" w:rsidRDefault="00ED29A9" w:rsidP="00ED29A9">
      <w:pPr>
        <w:spacing w:line="360" w:lineRule="auto"/>
        <w:jc w:val="both"/>
        <w:rPr>
          <w:rFonts w:ascii="Arial" w:hAnsi="Arial" w:cs="Arial"/>
        </w:rPr>
      </w:pPr>
    </w:p>
    <w:p w:rsidR="00ED29A9" w:rsidRDefault="00ED29A9" w:rsidP="00ED29A9">
      <w:pPr>
        <w:spacing w:line="360" w:lineRule="auto"/>
        <w:jc w:val="both"/>
        <w:rPr>
          <w:rFonts w:ascii="Arial" w:hAnsi="Arial" w:cs="Arial"/>
        </w:rPr>
      </w:pPr>
    </w:p>
    <w:p w:rsidR="00ED29A9" w:rsidRDefault="00ED29A9" w:rsidP="00ED29A9">
      <w:pPr>
        <w:pStyle w:val="aeaoeoioc"/>
        <w:tabs>
          <w:tab w:val="clear" w:pos="1418"/>
        </w:tabs>
        <w:spacing w:before="0" w:line="360" w:lineRule="auto"/>
        <w:rPr>
          <w:rFonts w:ascii="Arial" w:hAnsi="Arial" w:cs="Arial"/>
          <w:szCs w:val="24"/>
        </w:rPr>
      </w:pPr>
    </w:p>
    <w:p w:rsidR="00ED29A9" w:rsidRDefault="00ED29A9" w:rsidP="00ED29A9">
      <w:pPr>
        <w:spacing w:line="360" w:lineRule="auto"/>
        <w:jc w:val="both"/>
        <w:rPr>
          <w:rFonts w:ascii="Arial" w:hAnsi="Arial" w:cs="Arial"/>
        </w:rPr>
      </w:pPr>
    </w:p>
    <w:p w:rsidR="00ED29A9" w:rsidRDefault="00ED29A9" w:rsidP="00ED29A9">
      <w:pPr>
        <w:pStyle w:val="Heading9"/>
        <w:spacing w:line="360" w:lineRule="auto"/>
        <w:ind w:left="360"/>
      </w:pPr>
      <w:r>
        <w:lastRenderedPageBreak/>
        <w:t>07</w:t>
      </w:r>
      <w:r>
        <w:tab/>
        <w:t>ΓΕΝΙΚΑ ΕΡΓΑΣΤΗΡΙΑΚΑ ΟΡΓΑΝΑ</w:t>
      </w:r>
    </w:p>
    <w:p w:rsidR="00ED29A9" w:rsidRDefault="00ED29A9" w:rsidP="00ED29A9">
      <w:pPr>
        <w:spacing w:line="360" w:lineRule="auto"/>
        <w:jc w:val="right"/>
        <w:rPr>
          <w:rFonts w:ascii="Arial" w:hAnsi="Arial" w:cs="Arial"/>
          <w:b/>
          <w:bCs/>
          <w:sz w:val="32"/>
        </w:rPr>
      </w:pPr>
      <w:r>
        <w:rPr>
          <w:rFonts w:ascii="Arial" w:hAnsi="Arial" w:cs="Arial"/>
          <w:b/>
          <w:bCs/>
          <w:sz w:val="32"/>
        </w:rPr>
        <w:t>ΑΞΙΟΛΟΓΗΣΗ</w:t>
      </w:r>
    </w:p>
    <w:p w:rsidR="00ED29A9" w:rsidRDefault="00ED29A9" w:rsidP="00ED29A9">
      <w:pPr>
        <w:spacing w:line="360" w:lineRule="auto"/>
        <w:jc w:val="both"/>
        <w:rPr>
          <w:rFonts w:ascii="Arial" w:hAnsi="Arial" w:cs="Arial"/>
        </w:rPr>
      </w:pPr>
    </w:p>
    <w:p w:rsidR="00ED29A9" w:rsidRDefault="00ED29A9" w:rsidP="00ED29A9">
      <w:pPr>
        <w:spacing w:line="360" w:lineRule="auto"/>
        <w:jc w:val="both"/>
        <w:rPr>
          <w:rFonts w:ascii="Arial" w:hAnsi="Arial" w:cs="Arial"/>
        </w:rPr>
      </w:pPr>
    </w:p>
    <w:p w:rsidR="00ED29A9" w:rsidRDefault="00ED29A9" w:rsidP="00ED29A9">
      <w:pPr>
        <w:spacing w:line="360" w:lineRule="auto"/>
        <w:jc w:val="center"/>
        <w:rPr>
          <w:rFonts w:ascii="Arial" w:hAnsi="Arial" w:cs="Arial"/>
          <w:b/>
          <w:bCs/>
        </w:rPr>
      </w:pPr>
      <w:r>
        <w:rPr>
          <w:rFonts w:ascii="Arial" w:hAnsi="Arial" w:cs="Arial"/>
          <w:b/>
          <w:bCs/>
        </w:rPr>
        <w:t>ΕΛΑΧΙΣΤΗ ΑΠΟΔΕΚΤΗ ΠΟΙΟΤΙΚΗ ΣΤΑΘΜΗ</w:t>
      </w:r>
    </w:p>
    <w:p w:rsidR="00ED29A9" w:rsidRDefault="00ED29A9" w:rsidP="00ED29A9">
      <w:pPr>
        <w:spacing w:line="360" w:lineRule="auto"/>
        <w:jc w:val="center"/>
        <w:rPr>
          <w:rFonts w:ascii="Arial" w:hAnsi="Arial" w:cs="Arial"/>
          <w:b/>
          <w:bCs/>
        </w:rPr>
      </w:pPr>
      <w:r>
        <w:rPr>
          <w:rFonts w:ascii="Arial" w:hAnsi="Arial" w:cs="Arial"/>
          <w:b/>
          <w:bCs/>
        </w:rPr>
        <w:t>ΤΗΣ ΣΕΙΡΑΣ ΓΕΝΙΚΩΝ ΕΡΓΑΣΤΗΡΙΑΚΩΝ ΟΡΓΑΝΩΝ</w:t>
      </w:r>
    </w:p>
    <w:p w:rsidR="00ED29A9" w:rsidRDefault="00ED29A9" w:rsidP="00ED29A9">
      <w:pPr>
        <w:spacing w:line="360" w:lineRule="auto"/>
        <w:jc w:val="both"/>
        <w:rPr>
          <w:rFonts w:ascii="Arial" w:hAnsi="Arial" w:cs="Arial"/>
        </w:rPr>
      </w:pPr>
    </w:p>
    <w:p w:rsidR="00ED29A9" w:rsidRDefault="00ED29A9" w:rsidP="00ED29A9">
      <w:pPr>
        <w:spacing w:line="360" w:lineRule="auto"/>
        <w:ind w:firstLine="720"/>
        <w:jc w:val="both"/>
        <w:rPr>
          <w:rFonts w:ascii="Arial" w:hAnsi="Arial" w:cs="Arial"/>
        </w:rPr>
      </w:pPr>
      <w:r>
        <w:rPr>
          <w:rFonts w:ascii="Arial" w:hAnsi="Arial" w:cs="Arial"/>
        </w:rPr>
        <w:t xml:space="preserve">Τα χαρακτηριστικά των ειδών της ΣΕΙΡΑΣ ΓΕΝΙΚΩΝ ΕΡΓΑΣΤΗΡΙΑΚΩΝ ΟΡΓΑΝΩΝ που χαρακτηρίστηκαν ως </w:t>
      </w:r>
      <w:r>
        <w:rPr>
          <w:rFonts w:ascii="Arial" w:hAnsi="Arial" w:cs="Arial"/>
          <w:b/>
          <w:bCs/>
        </w:rPr>
        <w:t>απαράβατοι όροι</w:t>
      </w:r>
      <w:r>
        <w:rPr>
          <w:rFonts w:ascii="Arial" w:hAnsi="Arial" w:cs="Arial"/>
        </w:rPr>
        <w:t xml:space="preserve"> καθορίζουν την ελάχιστη αποδεκτή ποιοτική στάθμη. Η ικανοποίηση ΟΛΩΝ ανεξαιρέτως των απαράβατων όρων διασφαλίζει ότι η Σειρά έχει αποδεκτή ποιοτική στάθμη.</w:t>
      </w:r>
    </w:p>
    <w:p w:rsidR="00ED29A9" w:rsidRDefault="00ED29A9" w:rsidP="00ED29A9">
      <w:pPr>
        <w:spacing w:line="360" w:lineRule="auto"/>
        <w:ind w:firstLine="720"/>
        <w:jc w:val="both"/>
        <w:rPr>
          <w:rFonts w:ascii="Arial" w:hAnsi="Arial" w:cs="Arial"/>
        </w:rPr>
      </w:pPr>
      <w:r>
        <w:rPr>
          <w:rFonts w:ascii="Arial" w:hAnsi="Arial" w:cs="Arial"/>
        </w:rPr>
        <w:t>Η μη ικανοποίηση κάποιου από τους απαράβατους όρους σημαίνει ότι το αντίστοιχο όργανο (συνεπώς και η σειρά ως ενιαίο λειτουργικό σύνολο) δεν μπορεί να ικανοποιήσει τον εκπαιδευτικό στόχο για τον οποίο προορίζεται και δε γίνεται δεκτή.</w:t>
      </w:r>
    </w:p>
    <w:p w:rsidR="00ED29A9" w:rsidRDefault="00ED29A9" w:rsidP="00ED29A9">
      <w:pPr>
        <w:spacing w:line="360" w:lineRule="auto"/>
        <w:jc w:val="both"/>
        <w:rPr>
          <w:rFonts w:ascii="Arial" w:hAnsi="Arial" w:cs="Arial"/>
        </w:rPr>
      </w:pPr>
    </w:p>
    <w:p w:rsidR="00ED29A9" w:rsidRDefault="00ED29A9" w:rsidP="00ED29A9">
      <w:pPr>
        <w:spacing w:line="360" w:lineRule="auto"/>
        <w:jc w:val="both"/>
        <w:rPr>
          <w:rFonts w:ascii="Arial" w:hAnsi="Arial" w:cs="Arial"/>
          <w:color w:val="000000"/>
          <w:szCs w:val="19"/>
        </w:rPr>
      </w:pPr>
    </w:p>
    <w:p w:rsidR="00ED29A9" w:rsidRDefault="00ED29A9" w:rsidP="00ED29A9">
      <w:pPr>
        <w:pStyle w:val="Heading2"/>
        <w:spacing w:line="360" w:lineRule="auto"/>
      </w:pPr>
      <w:r>
        <w:t>ΑΞΙΟΛΟΓΗΣΙΜΑ ΧΑΡΑΚΤΗΡΙΣΤΙΚΑ</w:t>
      </w:r>
    </w:p>
    <w:p w:rsidR="00ED29A9" w:rsidRDefault="00ED29A9" w:rsidP="00ED29A9">
      <w:pPr>
        <w:spacing w:line="360" w:lineRule="auto"/>
        <w:jc w:val="center"/>
        <w:rPr>
          <w:rFonts w:ascii="Arial" w:hAnsi="Arial" w:cs="Arial"/>
          <w:b/>
          <w:bCs/>
        </w:rPr>
      </w:pPr>
      <w:r>
        <w:rPr>
          <w:rFonts w:ascii="Arial" w:hAnsi="Arial" w:cs="Arial"/>
          <w:b/>
          <w:bCs/>
        </w:rPr>
        <w:t>ΤΗΣ ΣΕΙΡΑΣ ΓΕΝΙΚΩΝ ΕΡΓΑΣΤΗΡΙΑΚΩΝ ΟΡΓΑΝΩΝ</w:t>
      </w:r>
    </w:p>
    <w:p w:rsidR="00ED29A9" w:rsidRDefault="00ED29A9" w:rsidP="00ED29A9">
      <w:pPr>
        <w:spacing w:line="360" w:lineRule="auto"/>
      </w:pPr>
    </w:p>
    <w:p w:rsidR="00ED29A9" w:rsidRDefault="00ED29A9" w:rsidP="00ED29A9">
      <w:pPr>
        <w:spacing w:line="360" w:lineRule="auto"/>
        <w:jc w:val="both"/>
        <w:rPr>
          <w:rFonts w:ascii="Arial" w:hAnsi="Arial" w:cs="Arial"/>
        </w:rPr>
      </w:pPr>
      <w:r>
        <w:rPr>
          <w:rFonts w:ascii="Arial" w:hAnsi="Arial" w:cs="Arial"/>
        </w:rPr>
        <w:t>Η Στιβαρότητα των οργάνων της σειράς με έμφαση στα πιο ευαίσθητα από αυτά.</w:t>
      </w:r>
    </w:p>
    <w:p w:rsidR="00ED29A9" w:rsidRDefault="00ED29A9" w:rsidP="00ED29A9">
      <w:pPr>
        <w:spacing w:line="360" w:lineRule="auto"/>
        <w:jc w:val="both"/>
        <w:rPr>
          <w:rFonts w:ascii="Arial" w:hAnsi="Arial" w:cs="Arial"/>
        </w:rPr>
      </w:pPr>
      <w:r>
        <w:rPr>
          <w:rFonts w:ascii="Arial" w:hAnsi="Arial" w:cs="Arial"/>
        </w:rPr>
        <w:t>Η Επιμελημένη κατασκευή των οργάνων.</w:t>
      </w:r>
    </w:p>
    <w:p w:rsidR="00ED29A9" w:rsidRDefault="00ED29A9" w:rsidP="00ED29A9">
      <w:pPr>
        <w:spacing w:line="360" w:lineRule="auto"/>
        <w:jc w:val="both"/>
        <w:rPr>
          <w:rFonts w:ascii="Arial" w:hAnsi="Arial" w:cs="Arial"/>
        </w:rPr>
      </w:pPr>
      <w:r>
        <w:rPr>
          <w:rFonts w:ascii="Arial" w:hAnsi="Arial" w:cs="Arial"/>
        </w:rPr>
        <w:t>Η Λειτουργικότητα τους.</w:t>
      </w:r>
    </w:p>
    <w:p w:rsidR="00ED29A9" w:rsidRDefault="00ED29A9" w:rsidP="00ED29A9">
      <w:pPr>
        <w:spacing w:line="360" w:lineRule="auto"/>
        <w:jc w:val="both"/>
        <w:rPr>
          <w:rFonts w:ascii="Arial" w:hAnsi="Arial" w:cs="Arial"/>
        </w:rPr>
      </w:pPr>
      <w:r>
        <w:rPr>
          <w:rFonts w:ascii="Arial" w:hAnsi="Arial" w:cs="Arial"/>
        </w:rPr>
        <w:t>Η εποπτικότητα, ευκρίνεια και αξιοπιστία των κλιμάκων των οργάνων.</w:t>
      </w:r>
    </w:p>
    <w:p w:rsidR="00ED29A9" w:rsidRDefault="00ED29A9" w:rsidP="00ED29A9">
      <w:pPr>
        <w:spacing w:line="360" w:lineRule="auto"/>
        <w:jc w:val="both"/>
        <w:rPr>
          <w:rFonts w:ascii="Arial" w:hAnsi="Arial" w:cs="Arial"/>
        </w:rPr>
      </w:pPr>
      <w:r>
        <w:rPr>
          <w:rFonts w:ascii="Arial" w:hAnsi="Arial" w:cs="Arial"/>
        </w:rPr>
        <w:t>Η ποιότητα, στιβαρότητα και καλαισθησία των θηκών (κασετινών) όπου θα φυλάσσονται τα όργανα.</w:t>
      </w:r>
    </w:p>
    <w:p w:rsidR="00ED29A9" w:rsidRDefault="00ED29A9" w:rsidP="00ED29A9">
      <w:pPr>
        <w:spacing w:line="360" w:lineRule="auto"/>
        <w:jc w:val="both"/>
        <w:rPr>
          <w:rFonts w:ascii="Arial" w:hAnsi="Arial" w:cs="Arial"/>
        </w:rPr>
      </w:pPr>
    </w:p>
    <w:p w:rsidR="00ED29A9" w:rsidRDefault="00ED29A9" w:rsidP="00ED29A9">
      <w:pPr>
        <w:spacing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954"/>
        <w:gridCol w:w="1749"/>
      </w:tblGrid>
      <w:tr w:rsidR="00ED29A9">
        <w:tblPrEx>
          <w:tblCellMar>
            <w:top w:w="0" w:type="dxa"/>
            <w:bottom w:w="0" w:type="dxa"/>
          </w:tblCellMar>
        </w:tblPrEx>
        <w:trPr>
          <w:cantSplit/>
          <w:trHeight w:val="1450"/>
        </w:trPr>
        <w:tc>
          <w:tcPr>
            <w:tcW w:w="8520" w:type="dxa"/>
            <w:gridSpan w:val="3"/>
            <w:tcBorders>
              <w:bottom w:val="single" w:sz="4" w:space="0" w:color="auto"/>
            </w:tcBorders>
            <w:vAlign w:val="center"/>
          </w:tcPr>
          <w:p w:rsidR="00ED29A9" w:rsidRDefault="00ED29A9" w:rsidP="00ED29A9">
            <w:pPr>
              <w:pStyle w:val="Heading5"/>
              <w:spacing w:line="360" w:lineRule="auto"/>
              <w:jc w:val="center"/>
              <w:rPr>
                <w:b/>
                <w:bCs/>
                <w:i/>
                <w:iCs/>
                <w:sz w:val="32"/>
                <w:u w:val="single"/>
              </w:rPr>
            </w:pPr>
            <w:r>
              <w:rPr>
                <w:b/>
                <w:bCs/>
                <w:i/>
                <w:iCs/>
                <w:sz w:val="32"/>
                <w:u w:val="single"/>
              </w:rPr>
              <w:lastRenderedPageBreak/>
              <w:t>ΠΙΝΑΚΑΣ Ι</w:t>
            </w:r>
          </w:p>
          <w:p w:rsidR="00ED29A9" w:rsidRDefault="00ED29A9" w:rsidP="00ED29A9">
            <w:pPr>
              <w:pStyle w:val="Heading5"/>
              <w:spacing w:line="360" w:lineRule="auto"/>
              <w:jc w:val="center"/>
              <w:rPr>
                <w:b/>
                <w:bCs/>
                <w:i/>
                <w:iCs/>
                <w:sz w:val="32"/>
                <w:u w:val="single"/>
              </w:rPr>
            </w:pPr>
            <w:r>
              <w:rPr>
                <w:b/>
                <w:bCs/>
                <w:i/>
                <w:iCs/>
                <w:sz w:val="32"/>
                <w:u w:val="single"/>
              </w:rPr>
              <w:t>ΑΠΑΡΑΒΑΤΟΙ ΟΡΟΙ</w:t>
            </w:r>
          </w:p>
        </w:tc>
      </w:tr>
      <w:tr w:rsidR="00ED29A9">
        <w:tblPrEx>
          <w:tblCellMar>
            <w:top w:w="0" w:type="dxa"/>
            <w:bottom w:w="0" w:type="dxa"/>
          </w:tblCellMar>
        </w:tblPrEx>
        <w:trPr>
          <w:cantSplit/>
        </w:trPr>
        <w:tc>
          <w:tcPr>
            <w:tcW w:w="8520" w:type="dxa"/>
            <w:gridSpan w:val="3"/>
            <w:vAlign w:val="center"/>
          </w:tcPr>
          <w:p w:rsidR="00ED29A9" w:rsidRDefault="00ED29A9" w:rsidP="00ED29A9">
            <w:pPr>
              <w:pStyle w:val="Heading5"/>
              <w:spacing w:line="360" w:lineRule="auto"/>
              <w:jc w:val="center"/>
              <w:rPr>
                <w:b/>
                <w:bCs/>
                <w:sz w:val="24"/>
              </w:rPr>
            </w:pPr>
            <w:bookmarkStart w:id="5" w:name="σελ_206"/>
            <w:bookmarkEnd w:id="5"/>
            <w:r>
              <w:rPr>
                <w:b/>
                <w:bCs/>
                <w:sz w:val="24"/>
              </w:rPr>
              <w:t>ΣΕΙΡΑ ΓΕΝΙΚΩΝ ΕΡΓΑΣΤΗΡΙΑΚΩΝ ΟΡΓΑΝΩΝ</w:t>
            </w:r>
          </w:p>
        </w:tc>
      </w:tr>
      <w:tr w:rsidR="00ED29A9">
        <w:tblPrEx>
          <w:tblCellMar>
            <w:top w:w="0" w:type="dxa"/>
            <w:bottom w:w="0" w:type="dxa"/>
          </w:tblCellMar>
        </w:tblPrEx>
        <w:tc>
          <w:tcPr>
            <w:tcW w:w="817" w:type="dxa"/>
            <w:vAlign w:val="center"/>
          </w:tcPr>
          <w:p w:rsidR="00ED29A9" w:rsidRDefault="00ED29A9" w:rsidP="00ED29A9">
            <w:pPr>
              <w:pStyle w:val="Heading1"/>
              <w:rPr>
                <w:u w:val="none"/>
              </w:rPr>
            </w:pPr>
            <w:r>
              <w:rPr>
                <w:u w:val="none"/>
              </w:rPr>
              <w:t>Α/Α</w:t>
            </w:r>
          </w:p>
        </w:tc>
        <w:tc>
          <w:tcPr>
            <w:tcW w:w="5954" w:type="dxa"/>
            <w:vAlign w:val="center"/>
          </w:tcPr>
          <w:p w:rsidR="00ED29A9" w:rsidRDefault="00ED29A9" w:rsidP="00ED29A9">
            <w:pPr>
              <w:pStyle w:val="Heading2"/>
              <w:spacing w:line="360" w:lineRule="auto"/>
              <w:rPr>
                <w:bCs w:val="0"/>
              </w:rPr>
            </w:pPr>
            <w:r>
              <w:rPr>
                <w:bCs w:val="0"/>
              </w:rPr>
              <w:t>ΧΑΡΑΚΤΗΡΙΣΤΙΚΟ</w:t>
            </w:r>
          </w:p>
        </w:tc>
        <w:tc>
          <w:tcPr>
            <w:tcW w:w="1749" w:type="dxa"/>
            <w:vAlign w:val="center"/>
          </w:tcPr>
          <w:p w:rsidR="00ED29A9" w:rsidRDefault="00ED29A9" w:rsidP="00ED29A9">
            <w:pPr>
              <w:spacing w:line="360" w:lineRule="auto"/>
              <w:jc w:val="center"/>
              <w:rPr>
                <w:rFonts w:ascii="Arial" w:hAnsi="Arial"/>
              </w:rPr>
            </w:pPr>
            <w:r>
              <w:rPr>
                <w:rFonts w:ascii="Arial" w:hAnsi="Arial"/>
              </w:rPr>
              <w:t>Ικανοποιείται;</w:t>
            </w:r>
          </w:p>
          <w:p w:rsidR="00ED29A9" w:rsidRDefault="00ED29A9" w:rsidP="00ED29A9">
            <w:pPr>
              <w:spacing w:line="360" w:lineRule="auto"/>
              <w:jc w:val="center"/>
              <w:rPr>
                <w:rFonts w:ascii="Arial" w:hAnsi="Arial"/>
              </w:rPr>
            </w:pPr>
            <w:r>
              <w:rPr>
                <w:rFonts w:ascii="Arial" w:hAnsi="Arial"/>
              </w:rPr>
              <w:t>ΝΑΙ / ΟΧΙ</w:t>
            </w:r>
          </w:p>
        </w:tc>
      </w:tr>
      <w:tr w:rsidR="00ED29A9">
        <w:tblPrEx>
          <w:tblCellMar>
            <w:top w:w="0" w:type="dxa"/>
            <w:bottom w:w="0" w:type="dxa"/>
          </w:tblCellMar>
        </w:tblPrEx>
        <w:trPr>
          <w:trHeight w:val="683"/>
        </w:trPr>
        <w:tc>
          <w:tcPr>
            <w:tcW w:w="817" w:type="dxa"/>
            <w:vAlign w:val="center"/>
          </w:tcPr>
          <w:p w:rsidR="00ED29A9" w:rsidRPr="001C7383" w:rsidRDefault="00ED29A9" w:rsidP="00ED29A9">
            <w:pPr>
              <w:spacing w:line="360" w:lineRule="auto"/>
              <w:jc w:val="center"/>
              <w:rPr>
                <w:rFonts w:ascii="Arial" w:hAnsi="Arial"/>
              </w:rPr>
            </w:pPr>
            <w:r w:rsidRPr="001C7383">
              <w:rPr>
                <w:rFonts w:ascii="Arial" w:hAnsi="Arial"/>
              </w:rPr>
              <w:t>1</w:t>
            </w:r>
          </w:p>
        </w:tc>
        <w:tc>
          <w:tcPr>
            <w:tcW w:w="5954" w:type="dxa"/>
            <w:vAlign w:val="center"/>
          </w:tcPr>
          <w:p w:rsidR="00ED29A9" w:rsidRDefault="00ED29A9" w:rsidP="00ED29A9">
            <w:pPr>
              <w:pStyle w:val="Header"/>
              <w:tabs>
                <w:tab w:val="clear" w:pos="4320"/>
                <w:tab w:val="clear" w:pos="8640"/>
              </w:tabs>
              <w:spacing w:line="360" w:lineRule="auto"/>
              <w:rPr>
                <w:rFonts w:ascii="Arial" w:hAnsi="Arial"/>
              </w:rPr>
            </w:pPr>
            <w:r>
              <w:rPr>
                <w:rFonts w:ascii="Arial" w:hAnsi="Arial"/>
              </w:rPr>
              <w:t>Προσφέρονται όλα τα όργανα της σειράς στις προδιαγεγραμμένες ποσότητες;</w:t>
            </w:r>
          </w:p>
        </w:tc>
        <w:tc>
          <w:tcPr>
            <w:tcW w:w="1749" w:type="dxa"/>
            <w:vAlign w:val="center"/>
          </w:tcPr>
          <w:p w:rsidR="00ED29A9" w:rsidRDefault="00ED29A9" w:rsidP="00ED29A9">
            <w:pPr>
              <w:spacing w:line="360" w:lineRule="auto"/>
              <w:jc w:val="center"/>
              <w:rPr>
                <w:rFonts w:ascii="Arial" w:hAnsi="Arial"/>
                <w:b/>
              </w:rPr>
            </w:pPr>
          </w:p>
        </w:tc>
      </w:tr>
      <w:tr w:rsidR="00ED29A9">
        <w:tblPrEx>
          <w:tblCellMar>
            <w:top w:w="0" w:type="dxa"/>
            <w:bottom w:w="0" w:type="dxa"/>
          </w:tblCellMar>
        </w:tblPrEx>
        <w:trPr>
          <w:trHeight w:val="1250"/>
        </w:trPr>
        <w:tc>
          <w:tcPr>
            <w:tcW w:w="817" w:type="dxa"/>
            <w:vAlign w:val="center"/>
          </w:tcPr>
          <w:p w:rsidR="00ED29A9" w:rsidRDefault="00ED29A9" w:rsidP="00ED29A9">
            <w:pPr>
              <w:spacing w:line="360" w:lineRule="auto"/>
              <w:jc w:val="center"/>
              <w:rPr>
                <w:rFonts w:ascii="Arial" w:hAnsi="Arial"/>
                <w:bCs/>
              </w:rPr>
            </w:pPr>
            <w:r>
              <w:rPr>
                <w:rFonts w:ascii="Arial" w:hAnsi="Arial"/>
                <w:bCs/>
              </w:rPr>
              <w:t>2</w:t>
            </w:r>
          </w:p>
        </w:tc>
        <w:tc>
          <w:tcPr>
            <w:tcW w:w="5954" w:type="dxa"/>
            <w:vAlign w:val="center"/>
          </w:tcPr>
          <w:p w:rsidR="00ED29A9" w:rsidRDefault="00ED29A9" w:rsidP="00ED29A9">
            <w:pPr>
              <w:pStyle w:val="Header"/>
              <w:tabs>
                <w:tab w:val="clear" w:pos="4320"/>
                <w:tab w:val="clear" w:pos="8640"/>
              </w:tabs>
              <w:spacing w:line="360" w:lineRule="auto"/>
              <w:rPr>
                <w:rFonts w:ascii="Arial" w:hAnsi="Arial"/>
                <w:bCs/>
              </w:rPr>
            </w:pPr>
            <w:r>
              <w:rPr>
                <w:rFonts w:ascii="Arial" w:hAnsi="Arial"/>
                <w:bCs/>
              </w:rPr>
              <w:t>Τα πόδια της χυτοσιδηράς βάσης τύπου Β΄ (ΓΕ.010.0) είναι κατασκευασμένα ή καλυμμένα με ανθεκτικό πλαστικό ώστε να μη φθείρεται η επιφάνεια του πάγκου εργασίας;</w:t>
            </w:r>
          </w:p>
        </w:tc>
        <w:tc>
          <w:tcPr>
            <w:tcW w:w="1749" w:type="dxa"/>
            <w:vAlign w:val="center"/>
          </w:tcPr>
          <w:p w:rsidR="00ED29A9" w:rsidRDefault="00ED29A9" w:rsidP="00ED29A9">
            <w:pPr>
              <w:spacing w:line="360" w:lineRule="auto"/>
              <w:jc w:val="center"/>
              <w:rPr>
                <w:rFonts w:ascii="Arial" w:hAnsi="Arial"/>
                <w:bCs/>
              </w:rPr>
            </w:pPr>
          </w:p>
        </w:tc>
      </w:tr>
      <w:tr w:rsidR="00ED29A9">
        <w:tblPrEx>
          <w:tblCellMar>
            <w:top w:w="0" w:type="dxa"/>
            <w:bottom w:w="0" w:type="dxa"/>
          </w:tblCellMar>
        </w:tblPrEx>
        <w:trPr>
          <w:trHeight w:val="1070"/>
        </w:trPr>
        <w:tc>
          <w:tcPr>
            <w:tcW w:w="817" w:type="dxa"/>
            <w:vAlign w:val="center"/>
          </w:tcPr>
          <w:p w:rsidR="00ED29A9" w:rsidRDefault="00ED29A9" w:rsidP="00ED29A9">
            <w:pPr>
              <w:spacing w:line="360" w:lineRule="auto"/>
              <w:jc w:val="center"/>
              <w:rPr>
                <w:rFonts w:ascii="Arial" w:hAnsi="Arial"/>
                <w:bCs/>
              </w:rPr>
            </w:pPr>
            <w:r>
              <w:rPr>
                <w:rFonts w:ascii="Arial" w:hAnsi="Arial"/>
                <w:bCs/>
              </w:rPr>
              <w:t>3</w:t>
            </w:r>
          </w:p>
        </w:tc>
        <w:tc>
          <w:tcPr>
            <w:tcW w:w="5954" w:type="dxa"/>
            <w:vAlign w:val="center"/>
          </w:tcPr>
          <w:p w:rsidR="00ED29A9" w:rsidRDefault="00ED29A9" w:rsidP="00ED29A9">
            <w:pPr>
              <w:spacing w:line="360" w:lineRule="auto"/>
              <w:rPr>
                <w:rFonts w:ascii="Arial" w:hAnsi="Arial"/>
                <w:bCs/>
              </w:rPr>
            </w:pPr>
            <w:r>
              <w:rPr>
                <w:rFonts w:ascii="Arial" w:hAnsi="Arial"/>
                <w:bCs/>
              </w:rPr>
              <w:t>Οι διαστάσεις του ομφαλού της χυτοσιδηράς βάσης (ΓΕ.010.0) είναι οι προδιαγεγραμμένες; Ο σφιγκτήρας είναι κατάλληλος για χειρισμό με το χέρι;</w:t>
            </w:r>
          </w:p>
        </w:tc>
        <w:tc>
          <w:tcPr>
            <w:tcW w:w="1749" w:type="dxa"/>
            <w:vAlign w:val="center"/>
          </w:tcPr>
          <w:p w:rsidR="00ED29A9" w:rsidRDefault="00ED29A9" w:rsidP="00ED29A9">
            <w:pPr>
              <w:spacing w:line="360" w:lineRule="auto"/>
              <w:jc w:val="center"/>
              <w:rPr>
                <w:rFonts w:ascii="Arial" w:hAnsi="Arial"/>
                <w:bCs/>
              </w:rPr>
            </w:pPr>
          </w:p>
        </w:tc>
      </w:tr>
      <w:tr w:rsidR="00ED29A9">
        <w:tblPrEx>
          <w:tblCellMar>
            <w:top w:w="0" w:type="dxa"/>
            <w:bottom w:w="0" w:type="dxa"/>
          </w:tblCellMar>
        </w:tblPrEx>
        <w:trPr>
          <w:trHeight w:val="1070"/>
        </w:trPr>
        <w:tc>
          <w:tcPr>
            <w:tcW w:w="817" w:type="dxa"/>
            <w:vAlign w:val="center"/>
          </w:tcPr>
          <w:p w:rsidR="00ED29A9" w:rsidRDefault="00ED29A9" w:rsidP="00ED29A9">
            <w:pPr>
              <w:spacing w:line="360" w:lineRule="auto"/>
              <w:jc w:val="center"/>
              <w:rPr>
                <w:rFonts w:ascii="Arial" w:hAnsi="Arial"/>
                <w:bCs/>
              </w:rPr>
            </w:pPr>
            <w:r>
              <w:rPr>
                <w:rFonts w:ascii="Arial" w:hAnsi="Arial"/>
                <w:bCs/>
              </w:rPr>
              <w:t>4</w:t>
            </w:r>
          </w:p>
        </w:tc>
        <w:tc>
          <w:tcPr>
            <w:tcW w:w="5954" w:type="dxa"/>
            <w:vAlign w:val="center"/>
          </w:tcPr>
          <w:p w:rsidR="00ED29A9" w:rsidRDefault="00ED29A9" w:rsidP="00ED29A9">
            <w:pPr>
              <w:spacing w:line="360" w:lineRule="auto"/>
              <w:rPr>
                <w:rFonts w:ascii="Arial" w:hAnsi="Arial"/>
                <w:bCs/>
              </w:rPr>
            </w:pPr>
            <w:r>
              <w:rPr>
                <w:rFonts w:ascii="Arial" w:hAnsi="Arial"/>
                <w:bCs/>
              </w:rPr>
              <w:t>Η οπή των βάσεων (ΓΕ.010.0 και ΓΕ.015.0) έχει τις προδιαγεγραμμένες διαστάσεις; Φέρει κοχλία κατάλληλο για χειρισμό με το χέρι;</w:t>
            </w:r>
          </w:p>
        </w:tc>
        <w:tc>
          <w:tcPr>
            <w:tcW w:w="1749" w:type="dxa"/>
            <w:vAlign w:val="center"/>
          </w:tcPr>
          <w:p w:rsidR="00ED29A9" w:rsidRDefault="00ED29A9" w:rsidP="00ED29A9">
            <w:pPr>
              <w:spacing w:line="360" w:lineRule="auto"/>
              <w:jc w:val="center"/>
              <w:rPr>
                <w:rFonts w:ascii="Arial" w:hAnsi="Arial"/>
                <w:bCs/>
              </w:rPr>
            </w:pPr>
          </w:p>
        </w:tc>
      </w:tr>
      <w:tr w:rsidR="00ED29A9">
        <w:tblPrEx>
          <w:tblCellMar>
            <w:top w:w="0" w:type="dxa"/>
            <w:bottom w:w="0" w:type="dxa"/>
          </w:tblCellMar>
        </w:tblPrEx>
        <w:trPr>
          <w:trHeight w:val="1070"/>
        </w:trPr>
        <w:tc>
          <w:tcPr>
            <w:tcW w:w="817" w:type="dxa"/>
            <w:vAlign w:val="center"/>
          </w:tcPr>
          <w:p w:rsidR="00ED29A9" w:rsidRDefault="00ED29A9" w:rsidP="00ED29A9">
            <w:pPr>
              <w:spacing w:line="360" w:lineRule="auto"/>
              <w:jc w:val="center"/>
              <w:rPr>
                <w:rFonts w:ascii="Arial" w:hAnsi="Arial"/>
                <w:bCs/>
              </w:rPr>
            </w:pPr>
            <w:r>
              <w:rPr>
                <w:rFonts w:ascii="Arial" w:hAnsi="Arial"/>
                <w:bCs/>
              </w:rPr>
              <w:t>5</w:t>
            </w:r>
          </w:p>
        </w:tc>
        <w:tc>
          <w:tcPr>
            <w:tcW w:w="5954" w:type="dxa"/>
            <w:vAlign w:val="center"/>
          </w:tcPr>
          <w:p w:rsidR="00ED29A9" w:rsidRDefault="00ED29A9" w:rsidP="00ED29A9">
            <w:pPr>
              <w:spacing w:line="360" w:lineRule="auto"/>
              <w:rPr>
                <w:rFonts w:ascii="Arial" w:hAnsi="Arial"/>
                <w:bCs/>
              </w:rPr>
            </w:pPr>
            <w:r>
              <w:rPr>
                <w:rFonts w:ascii="Arial" w:hAnsi="Arial"/>
                <w:bCs/>
              </w:rPr>
              <w:t>Οι σύνδεσμοι (ΓΕ.Ο20.0) έχουν τις προδιαγεγραμμένες διαστάσεις ώστε να συνδέουν μεταλλικές ράβδους (ΓΕ.030.1 ή ΓΕ.030.3);</w:t>
            </w:r>
          </w:p>
        </w:tc>
        <w:tc>
          <w:tcPr>
            <w:tcW w:w="1749" w:type="dxa"/>
            <w:vAlign w:val="center"/>
          </w:tcPr>
          <w:p w:rsidR="00ED29A9" w:rsidRDefault="00ED29A9" w:rsidP="00ED29A9">
            <w:pPr>
              <w:spacing w:line="360" w:lineRule="auto"/>
              <w:jc w:val="center"/>
              <w:rPr>
                <w:rFonts w:ascii="Arial" w:hAnsi="Arial"/>
                <w:bCs/>
              </w:rPr>
            </w:pPr>
          </w:p>
        </w:tc>
      </w:tr>
      <w:tr w:rsidR="00ED29A9">
        <w:tblPrEx>
          <w:tblCellMar>
            <w:top w:w="0" w:type="dxa"/>
            <w:bottom w:w="0" w:type="dxa"/>
          </w:tblCellMar>
        </w:tblPrEx>
        <w:trPr>
          <w:trHeight w:val="1070"/>
        </w:trPr>
        <w:tc>
          <w:tcPr>
            <w:tcW w:w="817" w:type="dxa"/>
            <w:vAlign w:val="center"/>
          </w:tcPr>
          <w:p w:rsidR="00ED29A9" w:rsidRDefault="00ED29A9" w:rsidP="00ED29A9">
            <w:pPr>
              <w:spacing w:line="360" w:lineRule="auto"/>
              <w:jc w:val="center"/>
              <w:rPr>
                <w:rFonts w:ascii="Arial" w:hAnsi="Arial"/>
                <w:bCs/>
              </w:rPr>
            </w:pPr>
            <w:r>
              <w:rPr>
                <w:rFonts w:ascii="Arial" w:hAnsi="Arial"/>
                <w:bCs/>
              </w:rPr>
              <w:t>6</w:t>
            </w:r>
          </w:p>
        </w:tc>
        <w:tc>
          <w:tcPr>
            <w:tcW w:w="5954" w:type="dxa"/>
            <w:vAlign w:val="center"/>
          </w:tcPr>
          <w:p w:rsidR="00ED29A9" w:rsidRDefault="00ED29A9" w:rsidP="00ED29A9">
            <w:pPr>
              <w:spacing w:line="360" w:lineRule="auto"/>
              <w:rPr>
                <w:rFonts w:ascii="Arial" w:hAnsi="Arial"/>
                <w:bCs/>
              </w:rPr>
            </w:pPr>
            <w:r>
              <w:rPr>
                <w:rFonts w:ascii="Arial" w:hAnsi="Arial"/>
                <w:bCs/>
              </w:rPr>
              <w:t>Οι μεταλλικές ράβδοι (ΓΕ.030.1 ή ΓΕ.030.3) είναι κατασκευασμένες από σίδηρο καλιμπρέ; Έχουν τις προδιαγεγραμμένες διαστάσεις;</w:t>
            </w:r>
          </w:p>
        </w:tc>
        <w:tc>
          <w:tcPr>
            <w:tcW w:w="1749" w:type="dxa"/>
            <w:vAlign w:val="center"/>
          </w:tcPr>
          <w:p w:rsidR="00ED29A9" w:rsidRDefault="00ED29A9" w:rsidP="00ED29A9">
            <w:pPr>
              <w:spacing w:line="360" w:lineRule="auto"/>
              <w:jc w:val="center"/>
              <w:rPr>
                <w:rFonts w:ascii="Arial" w:hAnsi="Arial"/>
                <w:bCs/>
              </w:rPr>
            </w:pPr>
          </w:p>
        </w:tc>
      </w:tr>
      <w:tr w:rsidR="00ED29A9">
        <w:tblPrEx>
          <w:tblCellMar>
            <w:top w:w="0" w:type="dxa"/>
            <w:bottom w:w="0" w:type="dxa"/>
          </w:tblCellMar>
        </w:tblPrEx>
        <w:trPr>
          <w:trHeight w:val="710"/>
        </w:trPr>
        <w:tc>
          <w:tcPr>
            <w:tcW w:w="817" w:type="dxa"/>
            <w:vAlign w:val="center"/>
          </w:tcPr>
          <w:p w:rsidR="00ED29A9" w:rsidRDefault="00ED29A9" w:rsidP="00ED29A9">
            <w:pPr>
              <w:spacing w:line="360" w:lineRule="auto"/>
              <w:jc w:val="center"/>
              <w:rPr>
                <w:rFonts w:ascii="Arial" w:hAnsi="Arial"/>
                <w:bCs/>
              </w:rPr>
            </w:pPr>
            <w:r>
              <w:rPr>
                <w:rFonts w:ascii="Arial" w:hAnsi="Arial"/>
                <w:bCs/>
              </w:rPr>
              <w:t>7</w:t>
            </w:r>
          </w:p>
        </w:tc>
        <w:tc>
          <w:tcPr>
            <w:tcW w:w="5954" w:type="dxa"/>
            <w:vAlign w:val="center"/>
          </w:tcPr>
          <w:p w:rsidR="00ED29A9" w:rsidRDefault="00ED29A9" w:rsidP="00ED29A9">
            <w:pPr>
              <w:spacing w:line="360" w:lineRule="auto"/>
              <w:rPr>
                <w:rFonts w:ascii="Arial" w:hAnsi="Arial"/>
                <w:bCs/>
              </w:rPr>
            </w:pPr>
            <w:r>
              <w:rPr>
                <w:rFonts w:ascii="Arial" w:hAnsi="Arial"/>
                <w:bCs/>
              </w:rPr>
              <w:t>Οι μεταλλικές ράβδοι (ΓΕ.030.1 ή ΓΕ.030.3) φέρουν στις δύο άκρες τους μικρές διαμπερείς οπές για την πρόσδεση νήματος;</w:t>
            </w:r>
          </w:p>
        </w:tc>
        <w:tc>
          <w:tcPr>
            <w:tcW w:w="1749" w:type="dxa"/>
            <w:vAlign w:val="center"/>
          </w:tcPr>
          <w:p w:rsidR="00ED29A9" w:rsidRDefault="00ED29A9" w:rsidP="00ED29A9">
            <w:pPr>
              <w:spacing w:line="360" w:lineRule="auto"/>
              <w:jc w:val="center"/>
              <w:rPr>
                <w:rFonts w:ascii="Arial" w:hAnsi="Arial"/>
                <w:bCs/>
              </w:rPr>
            </w:pPr>
          </w:p>
        </w:tc>
      </w:tr>
      <w:tr w:rsidR="00ED29A9">
        <w:tblPrEx>
          <w:tblCellMar>
            <w:top w:w="0" w:type="dxa"/>
            <w:bottom w:w="0" w:type="dxa"/>
          </w:tblCellMar>
        </w:tblPrEx>
        <w:trPr>
          <w:trHeight w:val="710"/>
        </w:trPr>
        <w:tc>
          <w:tcPr>
            <w:tcW w:w="817" w:type="dxa"/>
            <w:vAlign w:val="center"/>
          </w:tcPr>
          <w:p w:rsidR="00ED29A9" w:rsidRDefault="00ED29A9" w:rsidP="00ED29A9">
            <w:pPr>
              <w:spacing w:line="360" w:lineRule="auto"/>
              <w:jc w:val="center"/>
              <w:rPr>
                <w:rFonts w:ascii="Arial" w:hAnsi="Arial"/>
                <w:bCs/>
              </w:rPr>
            </w:pPr>
            <w:r>
              <w:rPr>
                <w:rFonts w:ascii="Arial" w:hAnsi="Arial"/>
                <w:bCs/>
              </w:rPr>
              <w:t>8</w:t>
            </w:r>
          </w:p>
        </w:tc>
        <w:tc>
          <w:tcPr>
            <w:tcW w:w="5954" w:type="dxa"/>
            <w:vAlign w:val="center"/>
          </w:tcPr>
          <w:p w:rsidR="00ED29A9" w:rsidRDefault="00ED29A9" w:rsidP="00ED29A9">
            <w:pPr>
              <w:spacing w:line="360" w:lineRule="auto"/>
              <w:rPr>
                <w:rFonts w:ascii="Arial" w:hAnsi="Arial"/>
                <w:bCs/>
              </w:rPr>
            </w:pPr>
            <w:r>
              <w:rPr>
                <w:rFonts w:ascii="Arial" w:hAnsi="Arial"/>
                <w:bCs/>
              </w:rPr>
              <w:t xml:space="preserve">Η επένδυση των απλών λαβίδων (ΓΕ.040.0) υπερκαλύπτει τα χείλη των περίπου κατά 2 </w:t>
            </w:r>
            <w:r>
              <w:rPr>
                <w:rFonts w:ascii="Arial" w:hAnsi="Arial"/>
                <w:bCs/>
                <w:lang w:val="en-US"/>
              </w:rPr>
              <w:t>mm</w:t>
            </w:r>
            <w:r>
              <w:rPr>
                <w:rFonts w:ascii="Arial" w:hAnsi="Arial"/>
                <w:bCs/>
              </w:rPr>
              <w:t>;</w:t>
            </w:r>
          </w:p>
        </w:tc>
        <w:tc>
          <w:tcPr>
            <w:tcW w:w="1749" w:type="dxa"/>
            <w:vAlign w:val="center"/>
          </w:tcPr>
          <w:p w:rsidR="00ED29A9" w:rsidRDefault="00ED29A9" w:rsidP="00ED29A9">
            <w:pPr>
              <w:spacing w:line="360" w:lineRule="auto"/>
              <w:jc w:val="center"/>
              <w:rPr>
                <w:rFonts w:ascii="Arial" w:hAnsi="Arial"/>
                <w:bCs/>
              </w:rPr>
            </w:pPr>
          </w:p>
        </w:tc>
      </w:tr>
      <w:tr w:rsidR="00ED29A9">
        <w:tblPrEx>
          <w:tblCellMar>
            <w:top w:w="0" w:type="dxa"/>
            <w:bottom w:w="0" w:type="dxa"/>
          </w:tblCellMar>
        </w:tblPrEx>
        <w:trPr>
          <w:trHeight w:val="710"/>
        </w:trPr>
        <w:tc>
          <w:tcPr>
            <w:tcW w:w="817" w:type="dxa"/>
            <w:vAlign w:val="center"/>
          </w:tcPr>
          <w:p w:rsidR="00ED29A9" w:rsidRDefault="00ED29A9" w:rsidP="00ED29A9">
            <w:pPr>
              <w:spacing w:line="360" w:lineRule="auto"/>
              <w:jc w:val="center"/>
              <w:rPr>
                <w:rFonts w:ascii="Arial" w:hAnsi="Arial"/>
                <w:bCs/>
              </w:rPr>
            </w:pPr>
            <w:r>
              <w:rPr>
                <w:rFonts w:ascii="Arial" w:hAnsi="Arial"/>
                <w:bCs/>
              </w:rPr>
              <w:lastRenderedPageBreak/>
              <w:t>9</w:t>
            </w:r>
          </w:p>
        </w:tc>
        <w:tc>
          <w:tcPr>
            <w:tcW w:w="5954" w:type="dxa"/>
            <w:vAlign w:val="center"/>
          </w:tcPr>
          <w:p w:rsidR="00ED29A9" w:rsidRDefault="00ED29A9" w:rsidP="00ED29A9">
            <w:pPr>
              <w:spacing w:line="360" w:lineRule="auto"/>
              <w:rPr>
                <w:rFonts w:ascii="Arial" w:hAnsi="Arial"/>
                <w:bCs/>
              </w:rPr>
            </w:pPr>
            <w:r>
              <w:rPr>
                <w:rFonts w:ascii="Arial" w:hAnsi="Arial"/>
                <w:bCs/>
              </w:rPr>
              <w:t>Το στέλεχος των λαβίδων (ΓΕ.040.0)  έχει τις προδιαγεγραμμένες διαστάσεις; Καταλήγει σε άκρο διαμορφωμένο πομπέ;</w:t>
            </w:r>
          </w:p>
        </w:tc>
        <w:tc>
          <w:tcPr>
            <w:tcW w:w="1749" w:type="dxa"/>
            <w:vAlign w:val="center"/>
          </w:tcPr>
          <w:p w:rsidR="00ED29A9" w:rsidRDefault="00ED29A9" w:rsidP="00ED29A9">
            <w:pPr>
              <w:spacing w:line="360" w:lineRule="auto"/>
              <w:jc w:val="center"/>
              <w:rPr>
                <w:rFonts w:ascii="Arial" w:hAnsi="Arial"/>
                <w:bCs/>
              </w:rPr>
            </w:pPr>
          </w:p>
        </w:tc>
      </w:tr>
      <w:tr w:rsidR="00ED29A9">
        <w:tblPrEx>
          <w:tblCellMar>
            <w:top w:w="0" w:type="dxa"/>
            <w:bottom w:w="0" w:type="dxa"/>
          </w:tblCellMar>
        </w:tblPrEx>
        <w:trPr>
          <w:trHeight w:val="710"/>
        </w:trPr>
        <w:tc>
          <w:tcPr>
            <w:tcW w:w="817" w:type="dxa"/>
            <w:vAlign w:val="center"/>
          </w:tcPr>
          <w:p w:rsidR="00ED29A9" w:rsidRDefault="00ED29A9" w:rsidP="00ED29A9">
            <w:pPr>
              <w:spacing w:line="360" w:lineRule="auto"/>
              <w:jc w:val="center"/>
              <w:rPr>
                <w:rFonts w:ascii="Arial" w:hAnsi="Arial"/>
                <w:bCs/>
              </w:rPr>
            </w:pPr>
            <w:r>
              <w:rPr>
                <w:rFonts w:ascii="Arial" w:hAnsi="Arial"/>
                <w:bCs/>
              </w:rPr>
              <w:t>10</w:t>
            </w:r>
          </w:p>
        </w:tc>
        <w:tc>
          <w:tcPr>
            <w:tcW w:w="5954" w:type="dxa"/>
            <w:vAlign w:val="center"/>
          </w:tcPr>
          <w:p w:rsidR="00ED29A9" w:rsidRDefault="00ED29A9" w:rsidP="00ED29A9">
            <w:pPr>
              <w:spacing w:line="360" w:lineRule="auto"/>
              <w:rPr>
                <w:rFonts w:ascii="Arial" w:hAnsi="Arial"/>
                <w:bCs/>
              </w:rPr>
            </w:pPr>
            <w:r>
              <w:rPr>
                <w:rFonts w:ascii="Arial" w:hAnsi="Arial"/>
                <w:bCs/>
              </w:rPr>
              <w:t>Δεν υπάρχουν πλαστικά τμήματα ή εξαρτήματα στους σφιγκτήρες (ΓΕ.050.0 και ΓΕ.050.1);</w:t>
            </w:r>
          </w:p>
        </w:tc>
        <w:tc>
          <w:tcPr>
            <w:tcW w:w="1749" w:type="dxa"/>
            <w:vAlign w:val="center"/>
          </w:tcPr>
          <w:p w:rsidR="00ED29A9" w:rsidRDefault="00ED29A9" w:rsidP="00ED29A9">
            <w:pPr>
              <w:spacing w:line="360" w:lineRule="auto"/>
              <w:jc w:val="center"/>
              <w:rPr>
                <w:rFonts w:ascii="Arial" w:hAnsi="Arial"/>
                <w:bCs/>
              </w:rPr>
            </w:pPr>
          </w:p>
        </w:tc>
      </w:tr>
      <w:tr w:rsidR="00ED29A9">
        <w:tblPrEx>
          <w:tblCellMar>
            <w:top w:w="0" w:type="dxa"/>
            <w:bottom w:w="0" w:type="dxa"/>
          </w:tblCellMar>
        </w:tblPrEx>
        <w:trPr>
          <w:trHeight w:val="710"/>
        </w:trPr>
        <w:tc>
          <w:tcPr>
            <w:tcW w:w="817" w:type="dxa"/>
            <w:vAlign w:val="center"/>
          </w:tcPr>
          <w:p w:rsidR="00ED29A9" w:rsidRDefault="00ED29A9" w:rsidP="00ED29A9">
            <w:pPr>
              <w:spacing w:line="360" w:lineRule="auto"/>
              <w:jc w:val="center"/>
              <w:rPr>
                <w:rFonts w:ascii="Arial" w:hAnsi="Arial"/>
                <w:bCs/>
              </w:rPr>
            </w:pPr>
            <w:r>
              <w:rPr>
                <w:rFonts w:ascii="Arial" w:hAnsi="Arial"/>
                <w:bCs/>
              </w:rPr>
              <w:t>11</w:t>
            </w:r>
          </w:p>
        </w:tc>
        <w:tc>
          <w:tcPr>
            <w:tcW w:w="5954" w:type="dxa"/>
            <w:vAlign w:val="center"/>
          </w:tcPr>
          <w:p w:rsidR="00ED29A9" w:rsidRDefault="00ED29A9" w:rsidP="00ED29A9">
            <w:pPr>
              <w:spacing w:line="360" w:lineRule="auto"/>
              <w:rPr>
                <w:rFonts w:ascii="Arial" w:hAnsi="Arial"/>
                <w:bCs/>
              </w:rPr>
            </w:pPr>
            <w:r>
              <w:rPr>
                <w:rFonts w:ascii="Arial" w:hAnsi="Arial"/>
                <w:bCs/>
              </w:rPr>
              <w:t>Οι σφιγκτήρες είναι κατάλληλοι για σταθεροποιήσεις στους πάγκους εργασίας των μαθητών;</w:t>
            </w:r>
          </w:p>
        </w:tc>
        <w:tc>
          <w:tcPr>
            <w:tcW w:w="1749" w:type="dxa"/>
            <w:vAlign w:val="center"/>
          </w:tcPr>
          <w:p w:rsidR="00ED29A9" w:rsidRDefault="00ED29A9" w:rsidP="00ED29A9">
            <w:pPr>
              <w:spacing w:line="360" w:lineRule="auto"/>
              <w:jc w:val="center"/>
              <w:rPr>
                <w:rFonts w:ascii="Arial" w:hAnsi="Arial"/>
                <w:bCs/>
              </w:rPr>
            </w:pPr>
          </w:p>
        </w:tc>
      </w:tr>
      <w:tr w:rsidR="00ED29A9">
        <w:tblPrEx>
          <w:tblCellMar>
            <w:top w:w="0" w:type="dxa"/>
            <w:bottom w:w="0" w:type="dxa"/>
          </w:tblCellMar>
        </w:tblPrEx>
        <w:trPr>
          <w:trHeight w:val="710"/>
        </w:trPr>
        <w:tc>
          <w:tcPr>
            <w:tcW w:w="817" w:type="dxa"/>
            <w:vAlign w:val="center"/>
          </w:tcPr>
          <w:p w:rsidR="00ED29A9" w:rsidRDefault="00ED29A9" w:rsidP="00ED29A9">
            <w:pPr>
              <w:spacing w:line="360" w:lineRule="auto"/>
              <w:jc w:val="center"/>
              <w:rPr>
                <w:rFonts w:ascii="Arial" w:hAnsi="Arial"/>
                <w:bCs/>
              </w:rPr>
            </w:pPr>
            <w:r>
              <w:rPr>
                <w:rFonts w:ascii="Arial" w:hAnsi="Arial"/>
                <w:bCs/>
              </w:rPr>
              <w:t>12</w:t>
            </w:r>
          </w:p>
        </w:tc>
        <w:tc>
          <w:tcPr>
            <w:tcW w:w="5954" w:type="dxa"/>
            <w:vAlign w:val="center"/>
          </w:tcPr>
          <w:p w:rsidR="00ED29A9" w:rsidRDefault="00ED29A9" w:rsidP="00ED29A9">
            <w:pPr>
              <w:spacing w:line="360" w:lineRule="auto"/>
              <w:rPr>
                <w:rFonts w:ascii="Arial" w:hAnsi="Arial"/>
                <w:bCs/>
              </w:rPr>
            </w:pPr>
            <w:r>
              <w:rPr>
                <w:rFonts w:ascii="Arial" w:hAnsi="Arial"/>
                <w:bCs/>
              </w:rPr>
              <w:t>Η απόκλιση των μαζών (ΓΕ.100.Χ) από την ονομαστική τους τιμή είναι μικρότερη του 0,5%;</w:t>
            </w:r>
          </w:p>
        </w:tc>
        <w:tc>
          <w:tcPr>
            <w:tcW w:w="1749" w:type="dxa"/>
            <w:vAlign w:val="center"/>
          </w:tcPr>
          <w:p w:rsidR="00ED29A9" w:rsidRDefault="00ED29A9" w:rsidP="00ED29A9">
            <w:pPr>
              <w:spacing w:line="360" w:lineRule="auto"/>
              <w:jc w:val="center"/>
              <w:rPr>
                <w:rFonts w:ascii="Arial" w:hAnsi="Arial"/>
                <w:bCs/>
              </w:rPr>
            </w:pPr>
          </w:p>
        </w:tc>
      </w:tr>
      <w:tr w:rsidR="00ED29A9">
        <w:tblPrEx>
          <w:tblCellMar>
            <w:top w:w="0" w:type="dxa"/>
            <w:bottom w:w="0" w:type="dxa"/>
          </w:tblCellMar>
        </w:tblPrEx>
        <w:trPr>
          <w:trHeight w:val="710"/>
        </w:trPr>
        <w:tc>
          <w:tcPr>
            <w:tcW w:w="817" w:type="dxa"/>
            <w:vAlign w:val="center"/>
          </w:tcPr>
          <w:p w:rsidR="00ED29A9" w:rsidRDefault="00ED29A9" w:rsidP="00ED29A9">
            <w:pPr>
              <w:spacing w:line="360" w:lineRule="auto"/>
              <w:jc w:val="center"/>
              <w:rPr>
                <w:rFonts w:ascii="Arial" w:hAnsi="Arial"/>
                <w:bCs/>
              </w:rPr>
            </w:pPr>
            <w:r>
              <w:rPr>
                <w:rFonts w:ascii="Arial" w:hAnsi="Arial"/>
                <w:bCs/>
              </w:rPr>
              <w:t>13</w:t>
            </w:r>
          </w:p>
        </w:tc>
        <w:tc>
          <w:tcPr>
            <w:tcW w:w="5954" w:type="dxa"/>
            <w:vAlign w:val="center"/>
          </w:tcPr>
          <w:p w:rsidR="00ED29A9" w:rsidRDefault="00ED29A9" w:rsidP="00ED29A9">
            <w:pPr>
              <w:spacing w:line="360" w:lineRule="auto"/>
              <w:rPr>
                <w:rFonts w:ascii="Arial" w:hAnsi="Arial"/>
                <w:bCs/>
              </w:rPr>
            </w:pPr>
            <w:r>
              <w:rPr>
                <w:rFonts w:ascii="Arial" w:hAnsi="Arial"/>
                <w:bCs/>
              </w:rPr>
              <w:t>Η ακρίβεια του βερνιέρου στο διαστημόμετρο (ΓΕ.250.0) είναι τουλάχιστον 0,05</w:t>
            </w:r>
            <w:r>
              <w:rPr>
                <w:rFonts w:ascii="Arial" w:hAnsi="Arial"/>
                <w:bCs/>
                <w:lang w:val="en-US"/>
              </w:rPr>
              <w:t>mm</w:t>
            </w:r>
            <w:r>
              <w:rPr>
                <w:rFonts w:ascii="Arial" w:hAnsi="Arial"/>
                <w:bCs/>
              </w:rPr>
              <w:t>;</w:t>
            </w:r>
          </w:p>
        </w:tc>
        <w:tc>
          <w:tcPr>
            <w:tcW w:w="1749" w:type="dxa"/>
            <w:vAlign w:val="center"/>
          </w:tcPr>
          <w:p w:rsidR="00ED29A9" w:rsidRDefault="00ED29A9" w:rsidP="00ED29A9">
            <w:pPr>
              <w:spacing w:line="360" w:lineRule="auto"/>
              <w:jc w:val="center"/>
              <w:rPr>
                <w:rFonts w:ascii="Arial" w:hAnsi="Arial"/>
                <w:bCs/>
              </w:rPr>
            </w:pPr>
          </w:p>
        </w:tc>
      </w:tr>
      <w:tr w:rsidR="00ED29A9">
        <w:tblPrEx>
          <w:tblCellMar>
            <w:top w:w="0" w:type="dxa"/>
            <w:bottom w:w="0" w:type="dxa"/>
          </w:tblCellMar>
        </w:tblPrEx>
        <w:trPr>
          <w:trHeight w:val="710"/>
        </w:trPr>
        <w:tc>
          <w:tcPr>
            <w:tcW w:w="817" w:type="dxa"/>
            <w:vAlign w:val="center"/>
          </w:tcPr>
          <w:p w:rsidR="00ED29A9" w:rsidRDefault="00ED29A9" w:rsidP="00ED29A9">
            <w:pPr>
              <w:spacing w:line="360" w:lineRule="auto"/>
              <w:jc w:val="center"/>
              <w:rPr>
                <w:rFonts w:ascii="Arial" w:hAnsi="Arial"/>
                <w:bCs/>
              </w:rPr>
            </w:pPr>
            <w:r>
              <w:rPr>
                <w:rFonts w:ascii="Arial" w:hAnsi="Arial"/>
                <w:bCs/>
              </w:rPr>
              <w:t>14</w:t>
            </w:r>
          </w:p>
        </w:tc>
        <w:tc>
          <w:tcPr>
            <w:tcW w:w="5954" w:type="dxa"/>
            <w:vAlign w:val="center"/>
          </w:tcPr>
          <w:p w:rsidR="00ED29A9" w:rsidRDefault="00ED29A9" w:rsidP="00ED29A9">
            <w:pPr>
              <w:spacing w:line="360" w:lineRule="auto"/>
              <w:rPr>
                <w:rFonts w:ascii="Arial" w:hAnsi="Arial"/>
                <w:bCs/>
              </w:rPr>
            </w:pPr>
            <w:r>
              <w:rPr>
                <w:rFonts w:ascii="Arial" w:hAnsi="Arial"/>
                <w:bCs/>
              </w:rPr>
              <w:t>Η φυγοκεντρική συσκευή (ΜΣ.120.0) μπορεί να σταθεροποιηθεί σε οριζόντια και κατακόρυφη θέση στον πάγκο εργασίας;</w:t>
            </w:r>
          </w:p>
        </w:tc>
        <w:tc>
          <w:tcPr>
            <w:tcW w:w="1749" w:type="dxa"/>
            <w:vAlign w:val="center"/>
          </w:tcPr>
          <w:p w:rsidR="00ED29A9" w:rsidRDefault="00ED29A9" w:rsidP="00ED29A9">
            <w:pPr>
              <w:spacing w:line="360" w:lineRule="auto"/>
              <w:jc w:val="center"/>
              <w:rPr>
                <w:rFonts w:ascii="Arial" w:hAnsi="Arial"/>
                <w:bCs/>
              </w:rPr>
            </w:pPr>
          </w:p>
        </w:tc>
      </w:tr>
      <w:tr w:rsidR="00ED29A9">
        <w:tblPrEx>
          <w:tblCellMar>
            <w:top w:w="0" w:type="dxa"/>
            <w:bottom w:w="0" w:type="dxa"/>
          </w:tblCellMar>
        </w:tblPrEx>
        <w:trPr>
          <w:trHeight w:val="710"/>
        </w:trPr>
        <w:tc>
          <w:tcPr>
            <w:tcW w:w="817" w:type="dxa"/>
            <w:vAlign w:val="center"/>
          </w:tcPr>
          <w:p w:rsidR="00ED29A9" w:rsidRDefault="00ED29A9" w:rsidP="00ED29A9">
            <w:pPr>
              <w:spacing w:line="360" w:lineRule="auto"/>
              <w:jc w:val="center"/>
              <w:rPr>
                <w:rFonts w:ascii="Arial" w:hAnsi="Arial"/>
                <w:bCs/>
              </w:rPr>
            </w:pPr>
            <w:r>
              <w:rPr>
                <w:rFonts w:ascii="Arial" w:hAnsi="Arial"/>
                <w:bCs/>
              </w:rPr>
              <w:t>15</w:t>
            </w:r>
          </w:p>
        </w:tc>
        <w:tc>
          <w:tcPr>
            <w:tcW w:w="5954" w:type="dxa"/>
            <w:vAlign w:val="center"/>
          </w:tcPr>
          <w:p w:rsidR="00ED29A9" w:rsidRDefault="00ED29A9" w:rsidP="00ED29A9">
            <w:pPr>
              <w:spacing w:line="360" w:lineRule="auto"/>
              <w:rPr>
                <w:rFonts w:ascii="Arial" w:hAnsi="Arial"/>
                <w:bCs/>
              </w:rPr>
            </w:pPr>
            <w:r>
              <w:rPr>
                <w:rFonts w:ascii="Arial" w:hAnsi="Arial"/>
                <w:bCs/>
              </w:rPr>
              <w:t>Η φυγοκεντρική συσκευή (ΜΣ.120.0)  συνοδεύεται από εφεδρικό ιμάντα;</w:t>
            </w:r>
          </w:p>
        </w:tc>
        <w:tc>
          <w:tcPr>
            <w:tcW w:w="1749" w:type="dxa"/>
            <w:vAlign w:val="center"/>
          </w:tcPr>
          <w:p w:rsidR="00ED29A9" w:rsidRDefault="00ED29A9" w:rsidP="00ED29A9">
            <w:pPr>
              <w:spacing w:line="360" w:lineRule="auto"/>
              <w:jc w:val="center"/>
              <w:rPr>
                <w:rFonts w:ascii="Arial" w:hAnsi="Arial"/>
                <w:bCs/>
              </w:rPr>
            </w:pPr>
          </w:p>
        </w:tc>
      </w:tr>
      <w:tr w:rsidR="00ED29A9">
        <w:tblPrEx>
          <w:tblCellMar>
            <w:top w:w="0" w:type="dxa"/>
            <w:bottom w:w="0" w:type="dxa"/>
          </w:tblCellMar>
        </w:tblPrEx>
        <w:trPr>
          <w:trHeight w:val="890"/>
        </w:trPr>
        <w:tc>
          <w:tcPr>
            <w:tcW w:w="817" w:type="dxa"/>
            <w:vAlign w:val="center"/>
          </w:tcPr>
          <w:p w:rsidR="00ED29A9" w:rsidRDefault="00ED29A9" w:rsidP="00ED29A9">
            <w:pPr>
              <w:spacing w:line="360" w:lineRule="auto"/>
              <w:jc w:val="center"/>
              <w:rPr>
                <w:rFonts w:ascii="Arial" w:hAnsi="Arial"/>
                <w:bCs/>
              </w:rPr>
            </w:pPr>
            <w:r>
              <w:rPr>
                <w:rFonts w:ascii="Arial" w:hAnsi="Arial"/>
                <w:bCs/>
              </w:rPr>
              <w:t>16</w:t>
            </w:r>
          </w:p>
        </w:tc>
        <w:tc>
          <w:tcPr>
            <w:tcW w:w="5954" w:type="dxa"/>
            <w:vAlign w:val="center"/>
          </w:tcPr>
          <w:p w:rsidR="00ED29A9" w:rsidRDefault="00ED29A9" w:rsidP="00ED29A9">
            <w:pPr>
              <w:spacing w:line="360" w:lineRule="auto"/>
              <w:rPr>
                <w:rFonts w:ascii="Arial" w:hAnsi="Arial"/>
                <w:bCs/>
              </w:rPr>
            </w:pPr>
            <w:r>
              <w:rPr>
                <w:rFonts w:ascii="Arial" w:hAnsi="Arial"/>
                <w:bCs/>
              </w:rPr>
              <w:t>Ο φυγοκεντρικός διαχωριστήρας (ΜΣ.125.0) συνοδεύεται από τουλάχιστον 20 γυάλινους δοκιμαστικούς σωλήνες;</w:t>
            </w:r>
          </w:p>
        </w:tc>
        <w:tc>
          <w:tcPr>
            <w:tcW w:w="1749" w:type="dxa"/>
            <w:vAlign w:val="center"/>
          </w:tcPr>
          <w:p w:rsidR="00ED29A9" w:rsidRDefault="00ED29A9" w:rsidP="00ED29A9">
            <w:pPr>
              <w:spacing w:line="360" w:lineRule="auto"/>
              <w:jc w:val="center"/>
              <w:rPr>
                <w:rFonts w:ascii="Arial" w:hAnsi="Arial"/>
                <w:bCs/>
              </w:rPr>
            </w:pPr>
          </w:p>
        </w:tc>
      </w:tr>
      <w:tr w:rsidR="00ED29A9">
        <w:tblPrEx>
          <w:tblCellMar>
            <w:top w:w="0" w:type="dxa"/>
            <w:bottom w:w="0" w:type="dxa"/>
          </w:tblCellMar>
        </w:tblPrEx>
        <w:trPr>
          <w:trHeight w:val="1070"/>
        </w:trPr>
        <w:tc>
          <w:tcPr>
            <w:tcW w:w="817" w:type="dxa"/>
            <w:vAlign w:val="center"/>
          </w:tcPr>
          <w:p w:rsidR="00ED29A9" w:rsidRDefault="00ED29A9" w:rsidP="00ED29A9">
            <w:pPr>
              <w:spacing w:line="360" w:lineRule="auto"/>
              <w:jc w:val="center"/>
              <w:rPr>
                <w:rFonts w:ascii="Arial" w:hAnsi="Arial"/>
                <w:bCs/>
              </w:rPr>
            </w:pPr>
            <w:r>
              <w:rPr>
                <w:rFonts w:ascii="Arial" w:hAnsi="Arial"/>
                <w:bCs/>
              </w:rPr>
              <w:t>17</w:t>
            </w:r>
          </w:p>
        </w:tc>
        <w:tc>
          <w:tcPr>
            <w:tcW w:w="5954" w:type="dxa"/>
            <w:vAlign w:val="center"/>
          </w:tcPr>
          <w:p w:rsidR="00ED29A9" w:rsidRDefault="00ED29A9" w:rsidP="00ED29A9">
            <w:pPr>
              <w:spacing w:line="360" w:lineRule="auto"/>
              <w:rPr>
                <w:rFonts w:ascii="Arial" w:hAnsi="Arial"/>
                <w:bCs/>
              </w:rPr>
            </w:pPr>
            <w:r>
              <w:rPr>
                <w:rFonts w:ascii="Arial" w:hAnsi="Arial"/>
                <w:bCs/>
              </w:rPr>
              <w:t>Η τροχαλία με στέλεχος (ΜΣ.083.0) έχει χαραγμένη τη μάζα και τη ροπή αδράνειάς της με σφάλμα μικρότερο του 0,5%;</w:t>
            </w:r>
          </w:p>
        </w:tc>
        <w:tc>
          <w:tcPr>
            <w:tcW w:w="1749" w:type="dxa"/>
            <w:vAlign w:val="center"/>
          </w:tcPr>
          <w:p w:rsidR="00ED29A9" w:rsidRDefault="00ED29A9" w:rsidP="00ED29A9">
            <w:pPr>
              <w:spacing w:line="360" w:lineRule="auto"/>
              <w:jc w:val="center"/>
              <w:rPr>
                <w:rFonts w:ascii="Arial" w:hAnsi="Arial"/>
                <w:bCs/>
              </w:rPr>
            </w:pPr>
          </w:p>
        </w:tc>
      </w:tr>
      <w:tr w:rsidR="00ED29A9">
        <w:tblPrEx>
          <w:tblCellMar>
            <w:top w:w="0" w:type="dxa"/>
            <w:bottom w:w="0" w:type="dxa"/>
          </w:tblCellMar>
        </w:tblPrEx>
        <w:trPr>
          <w:trHeight w:val="1070"/>
        </w:trPr>
        <w:tc>
          <w:tcPr>
            <w:tcW w:w="817" w:type="dxa"/>
            <w:vAlign w:val="center"/>
          </w:tcPr>
          <w:p w:rsidR="00ED29A9" w:rsidRDefault="00ED29A9" w:rsidP="00ED29A9">
            <w:pPr>
              <w:spacing w:line="360" w:lineRule="auto"/>
              <w:jc w:val="center"/>
              <w:rPr>
                <w:rFonts w:ascii="Arial" w:hAnsi="Arial"/>
                <w:bCs/>
              </w:rPr>
            </w:pPr>
            <w:r>
              <w:rPr>
                <w:rFonts w:ascii="Arial" w:hAnsi="Arial"/>
                <w:bCs/>
              </w:rPr>
              <w:t>18</w:t>
            </w:r>
          </w:p>
        </w:tc>
        <w:tc>
          <w:tcPr>
            <w:tcW w:w="5954" w:type="dxa"/>
            <w:vAlign w:val="center"/>
          </w:tcPr>
          <w:p w:rsidR="00ED29A9" w:rsidRDefault="00ED29A9" w:rsidP="00ED29A9">
            <w:pPr>
              <w:spacing w:line="360" w:lineRule="auto"/>
              <w:rPr>
                <w:rFonts w:ascii="Arial" w:hAnsi="Arial"/>
                <w:bCs/>
              </w:rPr>
            </w:pPr>
            <w:r>
              <w:rPr>
                <w:rFonts w:ascii="Arial" w:hAnsi="Arial"/>
                <w:bCs/>
              </w:rPr>
              <w:t>Τα άγκιστρα στις τροχαλίες με απλή και με διπλή τροχαλιοθήκη (ΜΣ.080.0 και ΜΣ.082.0) επιτρέπουν την αξονική περιστροφή τους;</w:t>
            </w:r>
          </w:p>
        </w:tc>
        <w:tc>
          <w:tcPr>
            <w:tcW w:w="1749" w:type="dxa"/>
            <w:vAlign w:val="center"/>
          </w:tcPr>
          <w:p w:rsidR="00ED29A9" w:rsidRDefault="00ED29A9" w:rsidP="00ED29A9">
            <w:pPr>
              <w:spacing w:line="360" w:lineRule="auto"/>
              <w:jc w:val="center"/>
              <w:rPr>
                <w:rFonts w:ascii="Arial" w:hAnsi="Arial"/>
                <w:bCs/>
              </w:rPr>
            </w:pPr>
          </w:p>
        </w:tc>
      </w:tr>
      <w:tr w:rsidR="00ED29A9">
        <w:tblPrEx>
          <w:tblCellMar>
            <w:top w:w="0" w:type="dxa"/>
            <w:bottom w:w="0" w:type="dxa"/>
          </w:tblCellMar>
        </w:tblPrEx>
        <w:trPr>
          <w:trHeight w:val="1430"/>
        </w:trPr>
        <w:tc>
          <w:tcPr>
            <w:tcW w:w="817" w:type="dxa"/>
            <w:vAlign w:val="center"/>
          </w:tcPr>
          <w:p w:rsidR="00ED29A9" w:rsidRDefault="00ED29A9" w:rsidP="00ED29A9">
            <w:pPr>
              <w:spacing w:line="360" w:lineRule="auto"/>
              <w:jc w:val="center"/>
              <w:rPr>
                <w:rFonts w:ascii="Arial" w:hAnsi="Arial"/>
                <w:bCs/>
              </w:rPr>
            </w:pPr>
            <w:r>
              <w:rPr>
                <w:rFonts w:ascii="Arial" w:hAnsi="Arial"/>
                <w:bCs/>
              </w:rPr>
              <w:t>19</w:t>
            </w:r>
          </w:p>
        </w:tc>
        <w:tc>
          <w:tcPr>
            <w:tcW w:w="5954" w:type="dxa"/>
            <w:vAlign w:val="center"/>
          </w:tcPr>
          <w:p w:rsidR="00ED29A9" w:rsidRDefault="00ED29A9" w:rsidP="00ED29A9">
            <w:pPr>
              <w:spacing w:line="360" w:lineRule="auto"/>
              <w:rPr>
                <w:rFonts w:ascii="Arial" w:hAnsi="Arial"/>
                <w:bCs/>
              </w:rPr>
            </w:pPr>
            <w:r>
              <w:rPr>
                <w:rFonts w:ascii="Arial" w:hAnsi="Arial"/>
                <w:bCs/>
              </w:rPr>
              <w:t>Οι τροχαλίες με απλή και με διπλή τροχαλιοθήκη (ΜΣ.080.0 και ΜΣ.082.0) έχουν χαραγμένες α) τη μάζα της τροχαλίας, β) τη ροπή αδράνειας της τροχαλίας και γ) τη μάζα της τροχαλιοθήκης;</w:t>
            </w:r>
          </w:p>
        </w:tc>
        <w:tc>
          <w:tcPr>
            <w:tcW w:w="1749" w:type="dxa"/>
            <w:vAlign w:val="center"/>
          </w:tcPr>
          <w:p w:rsidR="00ED29A9" w:rsidRDefault="00ED29A9" w:rsidP="00ED29A9">
            <w:pPr>
              <w:spacing w:line="360" w:lineRule="auto"/>
              <w:jc w:val="center"/>
              <w:rPr>
                <w:rFonts w:ascii="Arial" w:hAnsi="Arial"/>
                <w:bCs/>
              </w:rPr>
            </w:pPr>
          </w:p>
        </w:tc>
      </w:tr>
      <w:tr w:rsidR="00ED29A9">
        <w:tblPrEx>
          <w:tblCellMar>
            <w:top w:w="0" w:type="dxa"/>
            <w:bottom w:w="0" w:type="dxa"/>
          </w:tblCellMar>
        </w:tblPrEx>
        <w:trPr>
          <w:trHeight w:val="710"/>
        </w:trPr>
        <w:tc>
          <w:tcPr>
            <w:tcW w:w="817" w:type="dxa"/>
            <w:vAlign w:val="center"/>
          </w:tcPr>
          <w:p w:rsidR="00ED29A9" w:rsidRDefault="00ED29A9" w:rsidP="00ED29A9">
            <w:pPr>
              <w:spacing w:line="360" w:lineRule="auto"/>
              <w:jc w:val="center"/>
              <w:rPr>
                <w:rFonts w:ascii="Arial" w:hAnsi="Arial"/>
                <w:bCs/>
              </w:rPr>
            </w:pPr>
            <w:r>
              <w:rPr>
                <w:rFonts w:ascii="Arial" w:hAnsi="Arial"/>
                <w:bCs/>
              </w:rPr>
              <w:t>20</w:t>
            </w:r>
          </w:p>
        </w:tc>
        <w:tc>
          <w:tcPr>
            <w:tcW w:w="5954" w:type="dxa"/>
            <w:vAlign w:val="center"/>
          </w:tcPr>
          <w:p w:rsidR="00ED29A9" w:rsidRDefault="00ED29A9" w:rsidP="00ED29A9">
            <w:pPr>
              <w:spacing w:line="360" w:lineRule="auto"/>
              <w:rPr>
                <w:rFonts w:ascii="Arial" w:hAnsi="Arial"/>
                <w:bCs/>
              </w:rPr>
            </w:pPr>
            <w:r>
              <w:rPr>
                <w:rFonts w:ascii="Arial" w:hAnsi="Arial"/>
                <w:bCs/>
              </w:rPr>
              <w:t xml:space="preserve">Οι παραπάνω τιμές έχουν σφάλμα μικρότερο του </w:t>
            </w:r>
            <w:r>
              <w:rPr>
                <w:rFonts w:ascii="Arial" w:hAnsi="Arial"/>
                <w:bCs/>
              </w:rPr>
              <w:lastRenderedPageBreak/>
              <w:t>0,5%;</w:t>
            </w:r>
          </w:p>
        </w:tc>
        <w:tc>
          <w:tcPr>
            <w:tcW w:w="1749" w:type="dxa"/>
            <w:vAlign w:val="center"/>
          </w:tcPr>
          <w:p w:rsidR="00ED29A9" w:rsidRDefault="00ED29A9" w:rsidP="00ED29A9">
            <w:pPr>
              <w:spacing w:line="360" w:lineRule="auto"/>
              <w:jc w:val="center"/>
              <w:rPr>
                <w:rFonts w:ascii="Arial" w:hAnsi="Arial"/>
                <w:bCs/>
              </w:rPr>
            </w:pPr>
          </w:p>
        </w:tc>
      </w:tr>
      <w:tr w:rsidR="00ED29A9">
        <w:tblPrEx>
          <w:tblCellMar>
            <w:top w:w="0" w:type="dxa"/>
            <w:bottom w:w="0" w:type="dxa"/>
          </w:tblCellMar>
        </w:tblPrEx>
        <w:trPr>
          <w:trHeight w:val="710"/>
        </w:trPr>
        <w:tc>
          <w:tcPr>
            <w:tcW w:w="817" w:type="dxa"/>
            <w:vAlign w:val="center"/>
          </w:tcPr>
          <w:p w:rsidR="00ED29A9" w:rsidRDefault="00ED29A9" w:rsidP="00ED29A9">
            <w:pPr>
              <w:spacing w:line="360" w:lineRule="auto"/>
              <w:jc w:val="center"/>
              <w:rPr>
                <w:rFonts w:ascii="Arial" w:hAnsi="Arial"/>
                <w:bCs/>
              </w:rPr>
            </w:pPr>
            <w:r>
              <w:rPr>
                <w:rFonts w:ascii="Arial" w:hAnsi="Arial"/>
                <w:bCs/>
              </w:rPr>
              <w:t>21</w:t>
            </w:r>
          </w:p>
        </w:tc>
        <w:tc>
          <w:tcPr>
            <w:tcW w:w="5954" w:type="dxa"/>
            <w:vAlign w:val="center"/>
          </w:tcPr>
          <w:p w:rsidR="00ED29A9" w:rsidRDefault="00ED29A9" w:rsidP="00ED29A9">
            <w:pPr>
              <w:spacing w:line="360" w:lineRule="auto"/>
              <w:rPr>
                <w:rFonts w:ascii="Arial" w:hAnsi="Arial"/>
                <w:bCs/>
              </w:rPr>
            </w:pPr>
            <w:r>
              <w:rPr>
                <w:rFonts w:ascii="Arial" w:hAnsi="Arial"/>
                <w:bCs/>
              </w:rPr>
              <w:t>Τα άγκιστρα των τροχαλιών (ΜΣ.080.0 και ΜΣ.082.0)  είναι συμβατά με τις μεταλλικές ράβδους (ΓΕ.030.1 και ΓΕ.030.3);</w:t>
            </w:r>
          </w:p>
        </w:tc>
        <w:tc>
          <w:tcPr>
            <w:tcW w:w="1749" w:type="dxa"/>
            <w:vAlign w:val="center"/>
          </w:tcPr>
          <w:p w:rsidR="00ED29A9" w:rsidRDefault="00ED29A9" w:rsidP="00ED29A9">
            <w:pPr>
              <w:spacing w:line="360" w:lineRule="auto"/>
              <w:jc w:val="center"/>
              <w:rPr>
                <w:rFonts w:ascii="Arial" w:hAnsi="Arial"/>
                <w:bCs/>
              </w:rPr>
            </w:pPr>
          </w:p>
        </w:tc>
      </w:tr>
      <w:tr w:rsidR="00ED29A9">
        <w:tblPrEx>
          <w:tblCellMar>
            <w:top w:w="0" w:type="dxa"/>
            <w:bottom w:w="0" w:type="dxa"/>
          </w:tblCellMar>
        </w:tblPrEx>
        <w:trPr>
          <w:trHeight w:val="710"/>
        </w:trPr>
        <w:tc>
          <w:tcPr>
            <w:tcW w:w="817" w:type="dxa"/>
            <w:vAlign w:val="center"/>
          </w:tcPr>
          <w:p w:rsidR="00ED29A9" w:rsidRDefault="00ED29A9" w:rsidP="00ED29A9">
            <w:pPr>
              <w:spacing w:line="360" w:lineRule="auto"/>
              <w:jc w:val="center"/>
              <w:rPr>
                <w:rFonts w:ascii="Arial" w:hAnsi="Arial"/>
                <w:bCs/>
              </w:rPr>
            </w:pPr>
            <w:r>
              <w:rPr>
                <w:rFonts w:ascii="Arial" w:hAnsi="Arial"/>
                <w:bCs/>
              </w:rPr>
              <w:t>22</w:t>
            </w:r>
          </w:p>
        </w:tc>
        <w:tc>
          <w:tcPr>
            <w:tcW w:w="5954" w:type="dxa"/>
            <w:vAlign w:val="center"/>
          </w:tcPr>
          <w:p w:rsidR="00ED29A9" w:rsidRDefault="00ED29A9" w:rsidP="00ED29A9">
            <w:pPr>
              <w:spacing w:line="360" w:lineRule="auto"/>
              <w:rPr>
                <w:rFonts w:ascii="Arial" w:hAnsi="Arial"/>
                <w:bCs/>
              </w:rPr>
            </w:pPr>
            <w:r>
              <w:rPr>
                <w:rFonts w:ascii="Arial" w:hAnsi="Arial"/>
                <w:bCs/>
              </w:rPr>
              <w:t>Η σειρά των ελατηρίων (ΜΣ.020.0) αποτελείται τουλάχιστον από 5 ελατήρια ιδίου μήκους;</w:t>
            </w:r>
          </w:p>
        </w:tc>
        <w:tc>
          <w:tcPr>
            <w:tcW w:w="1749" w:type="dxa"/>
            <w:vAlign w:val="center"/>
          </w:tcPr>
          <w:p w:rsidR="00ED29A9" w:rsidRDefault="00ED29A9" w:rsidP="00ED29A9">
            <w:pPr>
              <w:spacing w:line="360" w:lineRule="auto"/>
              <w:jc w:val="center"/>
              <w:rPr>
                <w:rFonts w:ascii="Arial" w:hAnsi="Arial"/>
                <w:bCs/>
              </w:rPr>
            </w:pPr>
          </w:p>
        </w:tc>
      </w:tr>
      <w:tr w:rsidR="00ED29A9">
        <w:tblPrEx>
          <w:tblCellMar>
            <w:top w:w="0" w:type="dxa"/>
            <w:bottom w:w="0" w:type="dxa"/>
          </w:tblCellMar>
        </w:tblPrEx>
        <w:trPr>
          <w:trHeight w:val="710"/>
        </w:trPr>
        <w:tc>
          <w:tcPr>
            <w:tcW w:w="817" w:type="dxa"/>
            <w:vAlign w:val="center"/>
          </w:tcPr>
          <w:p w:rsidR="00ED29A9" w:rsidRDefault="00ED29A9" w:rsidP="00ED29A9">
            <w:pPr>
              <w:spacing w:line="360" w:lineRule="auto"/>
              <w:jc w:val="center"/>
              <w:rPr>
                <w:rFonts w:ascii="Arial" w:hAnsi="Arial"/>
                <w:bCs/>
              </w:rPr>
            </w:pPr>
            <w:r>
              <w:rPr>
                <w:rFonts w:ascii="Arial" w:hAnsi="Arial"/>
                <w:bCs/>
              </w:rPr>
              <w:t>23</w:t>
            </w:r>
          </w:p>
        </w:tc>
        <w:tc>
          <w:tcPr>
            <w:tcW w:w="5954" w:type="dxa"/>
            <w:vAlign w:val="center"/>
          </w:tcPr>
          <w:p w:rsidR="00ED29A9" w:rsidRDefault="00ED29A9" w:rsidP="00ED29A9">
            <w:pPr>
              <w:spacing w:line="360" w:lineRule="auto"/>
              <w:rPr>
                <w:rFonts w:ascii="Arial" w:hAnsi="Arial"/>
                <w:bCs/>
              </w:rPr>
            </w:pPr>
            <w:r>
              <w:rPr>
                <w:rFonts w:ascii="Arial" w:hAnsi="Arial"/>
                <w:bCs/>
              </w:rPr>
              <w:t>Οι σκληρότητες των ελατηρίων (ΜΣ.020.0) ισοκατανέμονται περίπου στο διάστημα από 2</w:t>
            </w:r>
            <w:r>
              <w:rPr>
                <w:rFonts w:ascii="Arial" w:hAnsi="Arial"/>
                <w:bCs/>
                <w:lang w:val="en-US"/>
              </w:rPr>
              <w:t>N</w:t>
            </w:r>
            <w:r>
              <w:rPr>
                <w:rFonts w:ascii="Arial" w:hAnsi="Arial"/>
                <w:bCs/>
              </w:rPr>
              <w:t>/</w:t>
            </w:r>
            <w:r>
              <w:rPr>
                <w:rFonts w:ascii="Arial" w:hAnsi="Arial"/>
                <w:bCs/>
                <w:lang w:val="en-US"/>
              </w:rPr>
              <w:t>m</w:t>
            </w:r>
            <w:r>
              <w:rPr>
                <w:rFonts w:ascii="Arial" w:hAnsi="Arial"/>
                <w:bCs/>
              </w:rPr>
              <w:t xml:space="preserve"> έως 50</w:t>
            </w:r>
            <w:r>
              <w:rPr>
                <w:rFonts w:ascii="Arial" w:hAnsi="Arial"/>
                <w:bCs/>
                <w:lang w:val="en-US"/>
              </w:rPr>
              <w:t>N</w:t>
            </w:r>
            <w:r>
              <w:rPr>
                <w:rFonts w:ascii="Arial" w:hAnsi="Arial"/>
                <w:bCs/>
              </w:rPr>
              <w:t>/</w:t>
            </w:r>
            <w:r>
              <w:rPr>
                <w:rFonts w:ascii="Arial" w:hAnsi="Arial"/>
                <w:bCs/>
                <w:lang w:val="en-US"/>
              </w:rPr>
              <w:t>m</w:t>
            </w:r>
            <w:r>
              <w:rPr>
                <w:rFonts w:ascii="Arial" w:hAnsi="Arial"/>
                <w:bCs/>
              </w:rPr>
              <w:t>;</w:t>
            </w:r>
          </w:p>
        </w:tc>
        <w:tc>
          <w:tcPr>
            <w:tcW w:w="1749" w:type="dxa"/>
            <w:vAlign w:val="center"/>
          </w:tcPr>
          <w:p w:rsidR="00ED29A9" w:rsidRDefault="00ED29A9" w:rsidP="00ED29A9">
            <w:pPr>
              <w:spacing w:line="360" w:lineRule="auto"/>
              <w:jc w:val="center"/>
              <w:rPr>
                <w:rFonts w:ascii="Arial" w:hAnsi="Arial"/>
                <w:bCs/>
              </w:rPr>
            </w:pPr>
          </w:p>
        </w:tc>
      </w:tr>
      <w:tr w:rsidR="00ED29A9">
        <w:tblPrEx>
          <w:tblCellMar>
            <w:top w:w="0" w:type="dxa"/>
            <w:bottom w:w="0" w:type="dxa"/>
          </w:tblCellMar>
        </w:tblPrEx>
        <w:trPr>
          <w:trHeight w:val="1070"/>
        </w:trPr>
        <w:tc>
          <w:tcPr>
            <w:tcW w:w="817" w:type="dxa"/>
            <w:vAlign w:val="center"/>
          </w:tcPr>
          <w:p w:rsidR="00ED29A9" w:rsidRDefault="00ED29A9" w:rsidP="00ED29A9">
            <w:pPr>
              <w:spacing w:line="360" w:lineRule="auto"/>
              <w:jc w:val="center"/>
              <w:rPr>
                <w:rFonts w:ascii="Arial" w:hAnsi="Arial"/>
                <w:bCs/>
              </w:rPr>
            </w:pPr>
            <w:r>
              <w:rPr>
                <w:rFonts w:ascii="Arial" w:hAnsi="Arial"/>
                <w:bCs/>
              </w:rPr>
              <w:t>24</w:t>
            </w:r>
          </w:p>
        </w:tc>
        <w:tc>
          <w:tcPr>
            <w:tcW w:w="5954" w:type="dxa"/>
            <w:vAlign w:val="center"/>
          </w:tcPr>
          <w:p w:rsidR="00ED29A9" w:rsidRDefault="00ED29A9" w:rsidP="00ED29A9">
            <w:pPr>
              <w:spacing w:line="360" w:lineRule="auto"/>
              <w:rPr>
                <w:rFonts w:ascii="Arial" w:hAnsi="Arial"/>
                <w:bCs/>
              </w:rPr>
            </w:pPr>
            <w:r>
              <w:rPr>
                <w:rFonts w:ascii="Arial" w:hAnsi="Arial"/>
                <w:bCs/>
              </w:rPr>
              <w:t>Η γραμμική συμπεριφορά των ελατηρίων (ΜΣ.020.0)   εκτείνεται από τουλάχιστον 15</w:t>
            </w:r>
            <w:r>
              <w:rPr>
                <w:rFonts w:ascii="Arial" w:hAnsi="Arial"/>
                <w:bCs/>
                <w:lang w:val="en-US"/>
              </w:rPr>
              <w:t>cm</w:t>
            </w:r>
            <w:r>
              <w:rPr>
                <w:rFonts w:ascii="Arial" w:hAnsi="Arial"/>
                <w:bCs/>
              </w:rPr>
              <w:t xml:space="preserve"> για το σκληρότερο έως τουλάχιστον 50 </w:t>
            </w:r>
            <w:r>
              <w:rPr>
                <w:rFonts w:ascii="Arial" w:hAnsi="Arial"/>
                <w:bCs/>
                <w:lang w:val="en-US"/>
              </w:rPr>
              <w:t>cm</w:t>
            </w:r>
            <w:r>
              <w:rPr>
                <w:rFonts w:ascii="Arial" w:hAnsi="Arial"/>
                <w:bCs/>
              </w:rPr>
              <w:t xml:space="preserve"> για το μαλακότερο;</w:t>
            </w:r>
          </w:p>
        </w:tc>
        <w:tc>
          <w:tcPr>
            <w:tcW w:w="1749" w:type="dxa"/>
            <w:vAlign w:val="center"/>
          </w:tcPr>
          <w:p w:rsidR="00ED29A9" w:rsidRDefault="00ED29A9" w:rsidP="00ED29A9">
            <w:pPr>
              <w:spacing w:line="360" w:lineRule="auto"/>
              <w:jc w:val="center"/>
              <w:rPr>
                <w:rFonts w:ascii="Arial" w:hAnsi="Arial"/>
                <w:bCs/>
              </w:rPr>
            </w:pPr>
          </w:p>
        </w:tc>
      </w:tr>
      <w:tr w:rsidR="00ED29A9">
        <w:tblPrEx>
          <w:tblCellMar>
            <w:top w:w="0" w:type="dxa"/>
            <w:bottom w:w="0" w:type="dxa"/>
          </w:tblCellMar>
        </w:tblPrEx>
        <w:trPr>
          <w:trHeight w:val="1250"/>
        </w:trPr>
        <w:tc>
          <w:tcPr>
            <w:tcW w:w="817" w:type="dxa"/>
            <w:vAlign w:val="center"/>
          </w:tcPr>
          <w:p w:rsidR="00ED29A9" w:rsidRDefault="00ED29A9" w:rsidP="00ED29A9">
            <w:pPr>
              <w:spacing w:line="360" w:lineRule="auto"/>
              <w:jc w:val="center"/>
              <w:rPr>
                <w:rFonts w:ascii="Arial" w:hAnsi="Arial"/>
                <w:bCs/>
              </w:rPr>
            </w:pPr>
            <w:r>
              <w:rPr>
                <w:rFonts w:ascii="Arial" w:hAnsi="Arial"/>
                <w:bCs/>
              </w:rPr>
              <w:t>25</w:t>
            </w:r>
          </w:p>
        </w:tc>
        <w:tc>
          <w:tcPr>
            <w:tcW w:w="5954" w:type="dxa"/>
            <w:vAlign w:val="center"/>
          </w:tcPr>
          <w:p w:rsidR="00ED29A9" w:rsidRDefault="00ED29A9" w:rsidP="00ED29A9">
            <w:pPr>
              <w:spacing w:line="360" w:lineRule="auto"/>
              <w:rPr>
                <w:rFonts w:ascii="Arial" w:hAnsi="Arial"/>
                <w:bCs/>
              </w:rPr>
            </w:pPr>
            <w:r>
              <w:rPr>
                <w:rFonts w:ascii="Arial" w:hAnsi="Arial"/>
                <w:bCs/>
              </w:rPr>
              <w:t>Τα ελατήρια (ΜΣ.020.0)  φέρουν μικρή ανεξίτηλη πινακίδα με το μέγιστο επιτρεπτό μήκος στο οποίο μπορούν ακίνδυνα να παραμορφωθούν και τη μέγιστη επιτρεπτή δύναμη σε Ν;</w:t>
            </w:r>
          </w:p>
        </w:tc>
        <w:tc>
          <w:tcPr>
            <w:tcW w:w="1749" w:type="dxa"/>
            <w:vAlign w:val="center"/>
          </w:tcPr>
          <w:p w:rsidR="00ED29A9" w:rsidRDefault="00ED29A9" w:rsidP="00ED29A9">
            <w:pPr>
              <w:spacing w:line="360" w:lineRule="auto"/>
              <w:jc w:val="center"/>
              <w:rPr>
                <w:rFonts w:ascii="Arial" w:hAnsi="Arial"/>
                <w:bCs/>
              </w:rPr>
            </w:pPr>
          </w:p>
        </w:tc>
      </w:tr>
      <w:tr w:rsidR="00ED29A9">
        <w:tblPrEx>
          <w:tblCellMar>
            <w:top w:w="0" w:type="dxa"/>
            <w:bottom w:w="0" w:type="dxa"/>
          </w:tblCellMar>
        </w:tblPrEx>
        <w:trPr>
          <w:trHeight w:val="710"/>
        </w:trPr>
        <w:tc>
          <w:tcPr>
            <w:tcW w:w="817" w:type="dxa"/>
            <w:vAlign w:val="center"/>
          </w:tcPr>
          <w:p w:rsidR="00ED29A9" w:rsidRDefault="00ED29A9" w:rsidP="00ED29A9">
            <w:pPr>
              <w:spacing w:line="360" w:lineRule="auto"/>
              <w:jc w:val="center"/>
              <w:rPr>
                <w:rFonts w:ascii="Arial" w:hAnsi="Arial"/>
                <w:bCs/>
              </w:rPr>
            </w:pPr>
            <w:r>
              <w:rPr>
                <w:rFonts w:ascii="Arial" w:hAnsi="Arial"/>
                <w:bCs/>
              </w:rPr>
              <w:t>26</w:t>
            </w:r>
          </w:p>
        </w:tc>
        <w:tc>
          <w:tcPr>
            <w:tcW w:w="5954" w:type="dxa"/>
            <w:vAlign w:val="center"/>
          </w:tcPr>
          <w:p w:rsidR="00ED29A9" w:rsidRDefault="00ED29A9" w:rsidP="00ED29A9">
            <w:pPr>
              <w:spacing w:line="360" w:lineRule="auto"/>
              <w:rPr>
                <w:rFonts w:ascii="Arial" w:hAnsi="Arial"/>
                <w:bCs/>
              </w:rPr>
            </w:pPr>
            <w:r>
              <w:rPr>
                <w:rFonts w:ascii="Arial" w:hAnsi="Arial"/>
                <w:bCs/>
              </w:rPr>
              <w:t>Η σειρά των ελατηρίων (ΜΣ.020.0)  συνοδεύεται από έντυπο με τα προδιαγεγραμμένα στοιχεία;</w:t>
            </w:r>
          </w:p>
        </w:tc>
        <w:tc>
          <w:tcPr>
            <w:tcW w:w="1749" w:type="dxa"/>
            <w:vAlign w:val="center"/>
          </w:tcPr>
          <w:p w:rsidR="00ED29A9" w:rsidRDefault="00ED29A9" w:rsidP="00ED29A9">
            <w:pPr>
              <w:spacing w:line="360" w:lineRule="auto"/>
              <w:jc w:val="center"/>
              <w:rPr>
                <w:rFonts w:ascii="Arial" w:hAnsi="Arial"/>
                <w:bCs/>
              </w:rPr>
            </w:pPr>
          </w:p>
        </w:tc>
      </w:tr>
      <w:tr w:rsidR="00ED29A9">
        <w:tblPrEx>
          <w:tblCellMar>
            <w:top w:w="0" w:type="dxa"/>
            <w:bottom w:w="0" w:type="dxa"/>
          </w:tblCellMar>
        </w:tblPrEx>
        <w:trPr>
          <w:trHeight w:val="710"/>
        </w:trPr>
        <w:tc>
          <w:tcPr>
            <w:tcW w:w="817" w:type="dxa"/>
            <w:vAlign w:val="center"/>
          </w:tcPr>
          <w:p w:rsidR="00ED29A9" w:rsidRDefault="00ED29A9" w:rsidP="00ED29A9">
            <w:pPr>
              <w:spacing w:line="360" w:lineRule="auto"/>
              <w:jc w:val="center"/>
              <w:rPr>
                <w:rFonts w:ascii="Arial" w:hAnsi="Arial"/>
                <w:bCs/>
              </w:rPr>
            </w:pPr>
            <w:r>
              <w:rPr>
                <w:rFonts w:ascii="Arial" w:hAnsi="Arial"/>
                <w:bCs/>
              </w:rPr>
              <w:t>27</w:t>
            </w:r>
          </w:p>
        </w:tc>
        <w:tc>
          <w:tcPr>
            <w:tcW w:w="5954" w:type="dxa"/>
            <w:vAlign w:val="center"/>
          </w:tcPr>
          <w:p w:rsidR="00ED29A9" w:rsidRDefault="00ED29A9" w:rsidP="00ED29A9">
            <w:pPr>
              <w:spacing w:line="360" w:lineRule="auto"/>
              <w:rPr>
                <w:rFonts w:ascii="Arial" w:hAnsi="Arial"/>
                <w:bCs/>
              </w:rPr>
            </w:pPr>
            <w:r>
              <w:rPr>
                <w:rFonts w:ascii="Arial" w:hAnsi="Arial"/>
                <w:bCs/>
              </w:rPr>
              <w:t>Οι ορειχάλκινοι δακτύλιοι ανάρτησης (ΓΕ.075.0) προσαρμόζονται στις μεταλλικές ράβδους (ΓΕ.030.1 και ΓΕ.030.3);</w:t>
            </w:r>
          </w:p>
        </w:tc>
        <w:tc>
          <w:tcPr>
            <w:tcW w:w="1749" w:type="dxa"/>
            <w:vAlign w:val="center"/>
          </w:tcPr>
          <w:p w:rsidR="00ED29A9" w:rsidRDefault="00ED29A9" w:rsidP="00ED29A9">
            <w:pPr>
              <w:spacing w:line="360" w:lineRule="auto"/>
              <w:jc w:val="center"/>
              <w:rPr>
                <w:rFonts w:ascii="Arial" w:hAnsi="Arial"/>
                <w:bCs/>
              </w:rPr>
            </w:pPr>
          </w:p>
        </w:tc>
      </w:tr>
      <w:tr w:rsidR="00ED29A9">
        <w:tblPrEx>
          <w:tblCellMar>
            <w:top w:w="0" w:type="dxa"/>
            <w:bottom w:w="0" w:type="dxa"/>
          </w:tblCellMar>
        </w:tblPrEx>
        <w:trPr>
          <w:trHeight w:val="1070"/>
        </w:trPr>
        <w:tc>
          <w:tcPr>
            <w:tcW w:w="817" w:type="dxa"/>
            <w:vAlign w:val="center"/>
          </w:tcPr>
          <w:p w:rsidR="00ED29A9" w:rsidRDefault="00ED29A9" w:rsidP="00ED29A9">
            <w:pPr>
              <w:spacing w:line="360" w:lineRule="auto"/>
              <w:jc w:val="center"/>
              <w:rPr>
                <w:rFonts w:ascii="Arial" w:hAnsi="Arial"/>
                <w:bCs/>
              </w:rPr>
            </w:pPr>
            <w:r>
              <w:rPr>
                <w:rFonts w:ascii="Arial" w:hAnsi="Arial"/>
                <w:bCs/>
              </w:rPr>
              <w:t>28</w:t>
            </w:r>
          </w:p>
        </w:tc>
        <w:tc>
          <w:tcPr>
            <w:tcW w:w="5954" w:type="dxa"/>
            <w:vAlign w:val="center"/>
          </w:tcPr>
          <w:p w:rsidR="00ED29A9" w:rsidRDefault="00ED29A9" w:rsidP="00ED29A9">
            <w:pPr>
              <w:spacing w:line="360" w:lineRule="auto"/>
              <w:rPr>
                <w:rFonts w:ascii="Arial" w:hAnsi="Arial"/>
                <w:bCs/>
              </w:rPr>
            </w:pPr>
            <w:r>
              <w:rPr>
                <w:rFonts w:ascii="Arial" w:hAnsi="Arial"/>
                <w:bCs/>
              </w:rPr>
              <w:t>Η μετροταινία (ΓΕ.240.0) είναι ανοξείδωτη; Έχει μήκος τουλάχιστον 3</w:t>
            </w:r>
            <w:r>
              <w:rPr>
                <w:rFonts w:ascii="Arial" w:hAnsi="Arial"/>
                <w:bCs/>
                <w:lang w:val="en-US"/>
              </w:rPr>
              <w:t>m</w:t>
            </w:r>
            <w:r>
              <w:rPr>
                <w:rFonts w:ascii="Arial" w:hAnsi="Arial"/>
                <w:bCs/>
              </w:rPr>
              <w:t>; Φέρει υποδιαιρέσεις τουλάχιστον ανά 1</w:t>
            </w:r>
            <w:r>
              <w:rPr>
                <w:rFonts w:ascii="Arial" w:hAnsi="Arial"/>
                <w:bCs/>
                <w:lang w:val="en-US"/>
              </w:rPr>
              <w:t>mm</w:t>
            </w:r>
            <w:r>
              <w:rPr>
                <w:rFonts w:ascii="Arial" w:hAnsi="Arial"/>
                <w:bCs/>
              </w:rPr>
              <w:t>;</w:t>
            </w:r>
          </w:p>
        </w:tc>
        <w:tc>
          <w:tcPr>
            <w:tcW w:w="1749" w:type="dxa"/>
            <w:vAlign w:val="center"/>
          </w:tcPr>
          <w:p w:rsidR="00ED29A9" w:rsidRDefault="00ED29A9" w:rsidP="00ED29A9">
            <w:pPr>
              <w:spacing w:line="360" w:lineRule="auto"/>
              <w:jc w:val="center"/>
              <w:rPr>
                <w:rFonts w:ascii="Arial" w:hAnsi="Arial"/>
                <w:bCs/>
              </w:rPr>
            </w:pPr>
          </w:p>
        </w:tc>
      </w:tr>
      <w:tr w:rsidR="00ED29A9">
        <w:tblPrEx>
          <w:tblCellMar>
            <w:top w:w="0" w:type="dxa"/>
            <w:bottom w:w="0" w:type="dxa"/>
          </w:tblCellMar>
        </w:tblPrEx>
        <w:trPr>
          <w:trHeight w:val="1070"/>
        </w:trPr>
        <w:tc>
          <w:tcPr>
            <w:tcW w:w="817" w:type="dxa"/>
            <w:vAlign w:val="center"/>
          </w:tcPr>
          <w:p w:rsidR="00ED29A9" w:rsidRDefault="00ED29A9" w:rsidP="00ED29A9">
            <w:pPr>
              <w:spacing w:line="360" w:lineRule="auto"/>
              <w:jc w:val="center"/>
              <w:rPr>
                <w:rFonts w:ascii="Arial" w:hAnsi="Arial"/>
                <w:bCs/>
              </w:rPr>
            </w:pPr>
            <w:r>
              <w:rPr>
                <w:rFonts w:ascii="Arial" w:hAnsi="Arial"/>
                <w:bCs/>
              </w:rPr>
              <w:t>29</w:t>
            </w:r>
          </w:p>
        </w:tc>
        <w:tc>
          <w:tcPr>
            <w:tcW w:w="5954" w:type="dxa"/>
            <w:vAlign w:val="center"/>
          </w:tcPr>
          <w:p w:rsidR="00ED29A9" w:rsidRDefault="00ED29A9" w:rsidP="00ED29A9">
            <w:pPr>
              <w:tabs>
                <w:tab w:val="left" w:pos="3480"/>
              </w:tabs>
              <w:spacing w:line="360" w:lineRule="auto"/>
              <w:rPr>
                <w:rFonts w:ascii="Arial" w:hAnsi="Arial"/>
                <w:bCs/>
              </w:rPr>
            </w:pPr>
            <w:r>
              <w:rPr>
                <w:rFonts w:ascii="Arial" w:hAnsi="Arial"/>
                <w:bCs/>
              </w:rPr>
              <w:t>Οι ακμές της μετροταινίας (ΓΕ.240.0)  είναι κατάλληλα επεξεργασμένες ώστε να μην τραυματίζουν τον απρόσεκτο χρήστη;</w:t>
            </w:r>
          </w:p>
        </w:tc>
        <w:tc>
          <w:tcPr>
            <w:tcW w:w="1749" w:type="dxa"/>
            <w:vAlign w:val="center"/>
          </w:tcPr>
          <w:p w:rsidR="00ED29A9" w:rsidRDefault="00ED29A9" w:rsidP="00ED29A9">
            <w:pPr>
              <w:spacing w:line="360" w:lineRule="auto"/>
              <w:jc w:val="center"/>
              <w:rPr>
                <w:rFonts w:ascii="Arial" w:hAnsi="Arial"/>
                <w:bCs/>
              </w:rPr>
            </w:pPr>
          </w:p>
        </w:tc>
      </w:tr>
      <w:tr w:rsidR="00ED29A9">
        <w:tblPrEx>
          <w:tblCellMar>
            <w:top w:w="0" w:type="dxa"/>
            <w:bottom w:w="0" w:type="dxa"/>
          </w:tblCellMar>
        </w:tblPrEx>
        <w:trPr>
          <w:trHeight w:val="1070"/>
        </w:trPr>
        <w:tc>
          <w:tcPr>
            <w:tcW w:w="817" w:type="dxa"/>
            <w:vAlign w:val="center"/>
          </w:tcPr>
          <w:p w:rsidR="00ED29A9" w:rsidRDefault="00ED29A9" w:rsidP="00ED29A9">
            <w:pPr>
              <w:spacing w:line="360" w:lineRule="auto"/>
              <w:jc w:val="center"/>
              <w:rPr>
                <w:rFonts w:ascii="Arial" w:hAnsi="Arial"/>
                <w:bCs/>
              </w:rPr>
            </w:pPr>
            <w:r>
              <w:rPr>
                <w:rFonts w:ascii="Arial" w:hAnsi="Arial"/>
                <w:bCs/>
              </w:rPr>
              <w:t>30</w:t>
            </w:r>
          </w:p>
        </w:tc>
        <w:tc>
          <w:tcPr>
            <w:tcW w:w="5954" w:type="dxa"/>
            <w:vAlign w:val="center"/>
          </w:tcPr>
          <w:p w:rsidR="00ED29A9" w:rsidRDefault="00ED29A9" w:rsidP="00ED29A9">
            <w:pPr>
              <w:spacing w:line="360" w:lineRule="auto"/>
              <w:rPr>
                <w:rFonts w:ascii="Arial" w:hAnsi="Arial"/>
                <w:bCs/>
              </w:rPr>
            </w:pPr>
            <w:r>
              <w:rPr>
                <w:rFonts w:ascii="Arial" w:hAnsi="Arial"/>
                <w:bCs/>
              </w:rPr>
              <w:t xml:space="preserve">Η μετροταινία (ΓΕ.240.0)  είναι εφοδιασμένη με κουμπί </w:t>
            </w:r>
            <w:r>
              <w:rPr>
                <w:rFonts w:ascii="Arial" w:hAnsi="Arial"/>
                <w:bCs/>
                <w:lang w:val="en-US"/>
              </w:rPr>
              <w:t>STOP</w:t>
            </w:r>
            <w:r>
              <w:rPr>
                <w:rFonts w:ascii="Arial" w:hAnsi="Arial"/>
                <w:bCs/>
              </w:rPr>
              <w:t xml:space="preserve"> για τη σταθεροποίηση του τμήματος που βρίσκεται έξω από το περίβλημα;</w:t>
            </w:r>
          </w:p>
        </w:tc>
        <w:tc>
          <w:tcPr>
            <w:tcW w:w="1749" w:type="dxa"/>
            <w:vAlign w:val="center"/>
          </w:tcPr>
          <w:p w:rsidR="00ED29A9" w:rsidRDefault="00ED29A9" w:rsidP="00ED29A9">
            <w:pPr>
              <w:spacing w:line="360" w:lineRule="auto"/>
              <w:jc w:val="center"/>
              <w:rPr>
                <w:rFonts w:ascii="Arial" w:hAnsi="Arial"/>
                <w:bCs/>
              </w:rPr>
            </w:pPr>
          </w:p>
        </w:tc>
      </w:tr>
      <w:tr w:rsidR="00ED29A9">
        <w:tblPrEx>
          <w:tblCellMar>
            <w:top w:w="0" w:type="dxa"/>
            <w:bottom w:w="0" w:type="dxa"/>
          </w:tblCellMar>
        </w:tblPrEx>
        <w:trPr>
          <w:trHeight w:val="1070"/>
        </w:trPr>
        <w:tc>
          <w:tcPr>
            <w:tcW w:w="817" w:type="dxa"/>
            <w:vAlign w:val="center"/>
          </w:tcPr>
          <w:p w:rsidR="00ED29A9" w:rsidRDefault="00ED29A9" w:rsidP="00ED29A9">
            <w:pPr>
              <w:spacing w:line="360" w:lineRule="auto"/>
              <w:jc w:val="center"/>
              <w:rPr>
                <w:rFonts w:ascii="Arial" w:hAnsi="Arial"/>
                <w:bCs/>
              </w:rPr>
            </w:pPr>
            <w:r>
              <w:rPr>
                <w:rFonts w:ascii="Arial" w:hAnsi="Arial"/>
                <w:bCs/>
              </w:rPr>
              <w:lastRenderedPageBreak/>
              <w:t>31</w:t>
            </w:r>
          </w:p>
        </w:tc>
        <w:tc>
          <w:tcPr>
            <w:tcW w:w="5954" w:type="dxa"/>
            <w:vAlign w:val="center"/>
          </w:tcPr>
          <w:p w:rsidR="00ED29A9" w:rsidRDefault="00ED29A9" w:rsidP="00ED29A9">
            <w:pPr>
              <w:spacing w:line="360" w:lineRule="auto"/>
              <w:rPr>
                <w:rFonts w:ascii="Arial" w:hAnsi="Arial"/>
                <w:bCs/>
              </w:rPr>
            </w:pPr>
            <w:r>
              <w:rPr>
                <w:rFonts w:ascii="Arial" w:hAnsi="Arial"/>
                <w:bCs/>
              </w:rPr>
              <w:t>Στην εξωτερική επιφάνεια του περιβλήματος της μετροταινίας (ΓΕ.240.0) αναγράφεται η διάστασή του που ενσωματώνεται στη μέτρηση της μετροταινίας;</w:t>
            </w:r>
          </w:p>
        </w:tc>
        <w:tc>
          <w:tcPr>
            <w:tcW w:w="1749" w:type="dxa"/>
            <w:vAlign w:val="center"/>
          </w:tcPr>
          <w:p w:rsidR="00ED29A9" w:rsidRDefault="00ED29A9" w:rsidP="00ED29A9">
            <w:pPr>
              <w:spacing w:line="360" w:lineRule="auto"/>
              <w:jc w:val="center"/>
              <w:rPr>
                <w:rFonts w:ascii="Arial" w:hAnsi="Arial"/>
                <w:bCs/>
              </w:rPr>
            </w:pPr>
          </w:p>
        </w:tc>
      </w:tr>
      <w:tr w:rsidR="00ED29A9">
        <w:tblPrEx>
          <w:tblCellMar>
            <w:top w:w="0" w:type="dxa"/>
            <w:bottom w:w="0" w:type="dxa"/>
          </w:tblCellMar>
        </w:tblPrEx>
        <w:trPr>
          <w:trHeight w:val="710"/>
        </w:trPr>
        <w:tc>
          <w:tcPr>
            <w:tcW w:w="817" w:type="dxa"/>
            <w:vAlign w:val="center"/>
          </w:tcPr>
          <w:p w:rsidR="00ED29A9" w:rsidRDefault="00ED29A9" w:rsidP="00ED29A9">
            <w:pPr>
              <w:spacing w:line="360" w:lineRule="auto"/>
              <w:jc w:val="center"/>
              <w:rPr>
                <w:rFonts w:ascii="Arial" w:hAnsi="Arial"/>
                <w:bCs/>
              </w:rPr>
            </w:pPr>
            <w:r>
              <w:rPr>
                <w:rFonts w:ascii="Arial" w:hAnsi="Arial"/>
                <w:bCs/>
              </w:rPr>
              <w:t>32</w:t>
            </w:r>
          </w:p>
        </w:tc>
        <w:tc>
          <w:tcPr>
            <w:tcW w:w="5954" w:type="dxa"/>
            <w:vAlign w:val="center"/>
          </w:tcPr>
          <w:p w:rsidR="00ED29A9" w:rsidRDefault="00ED29A9" w:rsidP="00ED29A9">
            <w:pPr>
              <w:spacing w:line="360" w:lineRule="auto"/>
              <w:rPr>
                <w:rFonts w:ascii="Arial" w:hAnsi="Arial"/>
                <w:bCs/>
              </w:rPr>
            </w:pPr>
            <w:r>
              <w:rPr>
                <w:rFonts w:ascii="Arial" w:hAnsi="Arial"/>
                <w:bCs/>
              </w:rPr>
              <w:t>Η σειρά των δυναμόμετρων (ΜΣ.010.Χ) αποτελείται τουλάχιστον από τρία δυναμόμετρα;</w:t>
            </w:r>
          </w:p>
        </w:tc>
        <w:tc>
          <w:tcPr>
            <w:tcW w:w="1749" w:type="dxa"/>
            <w:vAlign w:val="center"/>
          </w:tcPr>
          <w:p w:rsidR="00ED29A9" w:rsidRDefault="00ED29A9" w:rsidP="00ED29A9">
            <w:pPr>
              <w:spacing w:line="360" w:lineRule="auto"/>
              <w:jc w:val="center"/>
              <w:rPr>
                <w:rFonts w:ascii="Arial" w:hAnsi="Arial"/>
                <w:bCs/>
              </w:rPr>
            </w:pPr>
          </w:p>
        </w:tc>
      </w:tr>
      <w:tr w:rsidR="00ED29A9">
        <w:tblPrEx>
          <w:tblCellMar>
            <w:top w:w="0" w:type="dxa"/>
            <w:bottom w:w="0" w:type="dxa"/>
          </w:tblCellMar>
        </w:tblPrEx>
        <w:trPr>
          <w:trHeight w:val="1070"/>
        </w:trPr>
        <w:tc>
          <w:tcPr>
            <w:tcW w:w="817" w:type="dxa"/>
            <w:vAlign w:val="center"/>
          </w:tcPr>
          <w:p w:rsidR="00ED29A9" w:rsidRDefault="00ED29A9" w:rsidP="00ED29A9">
            <w:pPr>
              <w:spacing w:line="360" w:lineRule="auto"/>
              <w:jc w:val="center"/>
              <w:rPr>
                <w:rFonts w:ascii="Arial" w:hAnsi="Arial"/>
                <w:bCs/>
              </w:rPr>
            </w:pPr>
            <w:r>
              <w:rPr>
                <w:rFonts w:ascii="Arial" w:hAnsi="Arial"/>
                <w:bCs/>
              </w:rPr>
              <w:t>33</w:t>
            </w:r>
          </w:p>
        </w:tc>
        <w:tc>
          <w:tcPr>
            <w:tcW w:w="5954" w:type="dxa"/>
            <w:vAlign w:val="center"/>
          </w:tcPr>
          <w:p w:rsidR="00ED29A9" w:rsidRDefault="00ED29A9" w:rsidP="00ED29A9">
            <w:pPr>
              <w:spacing w:line="360" w:lineRule="auto"/>
              <w:rPr>
                <w:rFonts w:ascii="Arial" w:hAnsi="Arial"/>
                <w:bCs/>
              </w:rPr>
            </w:pPr>
            <w:r>
              <w:rPr>
                <w:rFonts w:ascii="Arial" w:hAnsi="Arial"/>
                <w:bCs/>
              </w:rPr>
              <w:t>Τα ελατήρια των δυναμόμετρων (ΜΣ.010.Χ)  είναι από επινικελωμένο χάλυβα ή από ΙΝΟΧ; Συμπεριφέρονται γραμμικά σε όλο το εύρος της κλίμακας;</w:t>
            </w:r>
          </w:p>
        </w:tc>
        <w:tc>
          <w:tcPr>
            <w:tcW w:w="1749" w:type="dxa"/>
            <w:vAlign w:val="center"/>
          </w:tcPr>
          <w:p w:rsidR="00ED29A9" w:rsidRDefault="00ED29A9" w:rsidP="00ED29A9">
            <w:pPr>
              <w:spacing w:line="360" w:lineRule="auto"/>
              <w:jc w:val="center"/>
              <w:rPr>
                <w:rFonts w:ascii="Arial" w:hAnsi="Arial"/>
                <w:bCs/>
              </w:rPr>
            </w:pPr>
          </w:p>
        </w:tc>
      </w:tr>
      <w:tr w:rsidR="00ED29A9">
        <w:tblPrEx>
          <w:tblCellMar>
            <w:top w:w="0" w:type="dxa"/>
            <w:bottom w:w="0" w:type="dxa"/>
          </w:tblCellMar>
        </w:tblPrEx>
        <w:trPr>
          <w:trHeight w:val="710"/>
        </w:trPr>
        <w:tc>
          <w:tcPr>
            <w:tcW w:w="817" w:type="dxa"/>
            <w:vAlign w:val="center"/>
          </w:tcPr>
          <w:p w:rsidR="00ED29A9" w:rsidRDefault="00ED29A9" w:rsidP="00ED29A9">
            <w:pPr>
              <w:spacing w:line="360" w:lineRule="auto"/>
              <w:jc w:val="center"/>
              <w:rPr>
                <w:rFonts w:ascii="Arial" w:hAnsi="Arial"/>
                <w:bCs/>
              </w:rPr>
            </w:pPr>
            <w:r>
              <w:rPr>
                <w:rFonts w:ascii="Arial" w:hAnsi="Arial"/>
                <w:bCs/>
              </w:rPr>
              <w:t>34</w:t>
            </w:r>
          </w:p>
        </w:tc>
        <w:tc>
          <w:tcPr>
            <w:tcW w:w="5954" w:type="dxa"/>
            <w:vAlign w:val="center"/>
          </w:tcPr>
          <w:p w:rsidR="00ED29A9" w:rsidRDefault="00ED29A9" w:rsidP="00ED29A9">
            <w:pPr>
              <w:spacing w:line="360" w:lineRule="auto"/>
              <w:rPr>
                <w:rFonts w:ascii="Arial" w:hAnsi="Arial"/>
                <w:bCs/>
              </w:rPr>
            </w:pPr>
            <w:r>
              <w:rPr>
                <w:rFonts w:ascii="Arial" w:hAnsi="Arial"/>
                <w:bCs/>
              </w:rPr>
              <w:t>Τα δυναμόμετρα (ΜΣ.010.Χ)  έχουν δυνατότητα ρύθμισης μηδενός και προστασία από υπερβολική δύναμη;</w:t>
            </w:r>
          </w:p>
        </w:tc>
        <w:tc>
          <w:tcPr>
            <w:tcW w:w="1749" w:type="dxa"/>
            <w:vAlign w:val="center"/>
          </w:tcPr>
          <w:p w:rsidR="00ED29A9" w:rsidRDefault="00ED29A9" w:rsidP="00ED29A9">
            <w:pPr>
              <w:spacing w:line="360" w:lineRule="auto"/>
              <w:jc w:val="center"/>
              <w:rPr>
                <w:rFonts w:ascii="Arial" w:hAnsi="Arial"/>
                <w:bCs/>
              </w:rPr>
            </w:pPr>
          </w:p>
        </w:tc>
      </w:tr>
      <w:tr w:rsidR="00ED29A9">
        <w:tblPrEx>
          <w:tblCellMar>
            <w:top w:w="0" w:type="dxa"/>
            <w:bottom w:w="0" w:type="dxa"/>
          </w:tblCellMar>
        </w:tblPrEx>
        <w:trPr>
          <w:trHeight w:val="530"/>
        </w:trPr>
        <w:tc>
          <w:tcPr>
            <w:tcW w:w="817" w:type="dxa"/>
            <w:vAlign w:val="center"/>
          </w:tcPr>
          <w:p w:rsidR="00ED29A9" w:rsidRDefault="00ED29A9" w:rsidP="00ED29A9">
            <w:pPr>
              <w:spacing w:line="360" w:lineRule="auto"/>
              <w:jc w:val="center"/>
              <w:rPr>
                <w:rFonts w:ascii="Arial" w:hAnsi="Arial"/>
                <w:bCs/>
              </w:rPr>
            </w:pPr>
            <w:r>
              <w:rPr>
                <w:rFonts w:ascii="Arial" w:hAnsi="Arial"/>
                <w:bCs/>
              </w:rPr>
              <w:t>35</w:t>
            </w:r>
          </w:p>
        </w:tc>
        <w:tc>
          <w:tcPr>
            <w:tcW w:w="5954" w:type="dxa"/>
            <w:vAlign w:val="center"/>
          </w:tcPr>
          <w:p w:rsidR="00ED29A9" w:rsidRDefault="00ED29A9" w:rsidP="00ED29A9">
            <w:pPr>
              <w:spacing w:line="360" w:lineRule="auto"/>
              <w:rPr>
                <w:rFonts w:ascii="Arial" w:hAnsi="Arial"/>
                <w:bCs/>
              </w:rPr>
            </w:pPr>
            <w:r>
              <w:rPr>
                <w:rFonts w:ascii="Arial" w:hAnsi="Arial"/>
                <w:bCs/>
              </w:rPr>
              <w:t>Παρέχεται θήκη ή θήκες για τα δυναμόμετρα (ΜΣ.010.Χ);</w:t>
            </w:r>
          </w:p>
        </w:tc>
        <w:tc>
          <w:tcPr>
            <w:tcW w:w="1749" w:type="dxa"/>
            <w:vAlign w:val="center"/>
          </w:tcPr>
          <w:p w:rsidR="00ED29A9" w:rsidRDefault="00ED29A9" w:rsidP="00ED29A9">
            <w:pPr>
              <w:spacing w:line="360" w:lineRule="auto"/>
              <w:jc w:val="center"/>
              <w:rPr>
                <w:rFonts w:ascii="Arial" w:hAnsi="Arial"/>
                <w:bCs/>
              </w:rPr>
            </w:pPr>
          </w:p>
        </w:tc>
      </w:tr>
      <w:tr w:rsidR="00ED29A9">
        <w:tblPrEx>
          <w:tblCellMar>
            <w:top w:w="0" w:type="dxa"/>
            <w:bottom w:w="0" w:type="dxa"/>
          </w:tblCellMar>
        </w:tblPrEx>
        <w:trPr>
          <w:trHeight w:val="710"/>
        </w:trPr>
        <w:tc>
          <w:tcPr>
            <w:tcW w:w="817" w:type="dxa"/>
            <w:vAlign w:val="center"/>
          </w:tcPr>
          <w:p w:rsidR="00ED29A9" w:rsidRDefault="00ED29A9" w:rsidP="00ED29A9">
            <w:pPr>
              <w:spacing w:line="360" w:lineRule="auto"/>
              <w:jc w:val="center"/>
              <w:rPr>
                <w:rFonts w:ascii="Arial" w:hAnsi="Arial"/>
                <w:bCs/>
              </w:rPr>
            </w:pPr>
            <w:r>
              <w:rPr>
                <w:rFonts w:ascii="Arial" w:hAnsi="Arial"/>
                <w:bCs/>
              </w:rPr>
              <w:t>36</w:t>
            </w:r>
          </w:p>
        </w:tc>
        <w:tc>
          <w:tcPr>
            <w:tcW w:w="5954" w:type="dxa"/>
            <w:vAlign w:val="center"/>
          </w:tcPr>
          <w:p w:rsidR="00ED29A9" w:rsidRDefault="00ED29A9" w:rsidP="00ED29A9">
            <w:pPr>
              <w:spacing w:line="360" w:lineRule="auto"/>
              <w:rPr>
                <w:rFonts w:ascii="Arial" w:hAnsi="Arial"/>
                <w:bCs/>
              </w:rPr>
            </w:pPr>
            <w:r>
              <w:rPr>
                <w:rFonts w:ascii="Arial" w:hAnsi="Arial"/>
                <w:bCs/>
              </w:rPr>
              <w:t>Παρέχονται όλα τα όργανα της συσκευής διατήρησης της μηχανικής ενέργειας (ΜΣ.310.0) ;</w:t>
            </w:r>
          </w:p>
        </w:tc>
        <w:tc>
          <w:tcPr>
            <w:tcW w:w="1749" w:type="dxa"/>
            <w:vAlign w:val="center"/>
          </w:tcPr>
          <w:p w:rsidR="00ED29A9" w:rsidRDefault="00ED29A9" w:rsidP="00ED29A9">
            <w:pPr>
              <w:spacing w:line="360" w:lineRule="auto"/>
              <w:jc w:val="center"/>
              <w:rPr>
                <w:rFonts w:ascii="Arial" w:hAnsi="Arial"/>
                <w:bCs/>
              </w:rPr>
            </w:pPr>
          </w:p>
        </w:tc>
      </w:tr>
      <w:tr w:rsidR="00ED29A9">
        <w:tblPrEx>
          <w:tblCellMar>
            <w:top w:w="0" w:type="dxa"/>
            <w:bottom w:w="0" w:type="dxa"/>
          </w:tblCellMar>
        </w:tblPrEx>
        <w:trPr>
          <w:trHeight w:val="1070"/>
        </w:trPr>
        <w:tc>
          <w:tcPr>
            <w:tcW w:w="817" w:type="dxa"/>
            <w:vAlign w:val="center"/>
          </w:tcPr>
          <w:p w:rsidR="00ED29A9" w:rsidRDefault="00ED29A9" w:rsidP="00ED29A9">
            <w:pPr>
              <w:spacing w:line="360" w:lineRule="auto"/>
              <w:jc w:val="center"/>
              <w:rPr>
                <w:rFonts w:ascii="Arial" w:hAnsi="Arial"/>
                <w:bCs/>
              </w:rPr>
            </w:pPr>
            <w:r>
              <w:rPr>
                <w:rFonts w:ascii="Arial" w:hAnsi="Arial"/>
                <w:bCs/>
              </w:rPr>
              <w:t>37</w:t>
            </w:r>
          </w:p>
        </w:tc>
        <w:tc>
          <w:tcPr>
            <w:tcW w:w="5954" w:type="dxa"/>
            <w:vAlign w:val="center"/>
          </w:tcPr>
          <w:p w:rsidR="00ED29A9" w:rsidRDefault="00ED29A9" w:rsidP="00ED29A9">
            <w:pPr>
              <w:spacing w:line="360" w:lineRule="auto"/>
              <w:rPr>
                <w:rFonts w:ascii="Arial" w:hAnsi="Arial"/>
                <w:bCs/>
              </w:rPr>
            </w:pPr>
            <w:r>
              <w:rPr>
                <w:rFonts w:ascii="Arial" w:hAnsi="Arial"/>
                <w:bCs/>
              </w:rPr>
              <w:t>Το ελατήριο της συσκευής διατήρησης της μηχανικής ενέργειας (ΜΣ.310.0)  είναι ατσάλινο, επινικελωμένο ή ΙΝΟΧ, με τα προδιαγεγραμμένα στοιχεία;</w:t>
            </w:r>
          </w:p>
        </w:tc>
        <w:tc>
          <w:tcPr>
            <w:tcW w:w="1749" w:type="dxa"/>
            <w:vAlign w:val="center"/>
          </w:tcPr>
          <w:p w:rsidR="00ED29A9" w:rsidRDefault="00ED29A9" w:rsidP="00ED29A9">
            <w:pPr>
              <w:spacing w:line="360" w:lineRule="auto"/>
              <w:jc w:val="center"/>
              <w:rPr>
                <w:rFonts w:ascii="Arial" w:hAnsi="Arial"/>
                <w:bCs/>
              </w:rPr>
            </w:pPr>
          </w:p>
        </w:tc>
      </w:tr>
      <w:tr w:rsidR="00ED29A9">
        <w:tblPrEx>
          <w:tblCellMar>
            <w:top w:w="0" w:type="dxa"/>
            <w:bottom w:w="0" w:type="dxa"/>
          </w:tblCellMar>
        </w:tblPrEx>
        <w:trPr>
          <w:trHeight w:val="1070"/>
        </w:trPr>
        <w:tc>
          <w:tcPr>
            <w:tcW w:w="817" w:type="dxa"/>
            <w:vAlign w:val="center"/>
          </w:tcPr>
          <w:p w:rsidR="00ED29A9" w:rsidRDefault="00ED29A9" w:rsidP="00ED29A9">
            <w:pPr>
              <w:spacing w:line="360" w:lineRule="auto"/>
              <w:jc w:val="center"/>
              <w:rPr>
                <w:rFonts w:ascii="Arial" w:hAnsi="Arial"/>
                <w:bCs/>
              </w:rPr>
            </w:pPr>
            <w:r>
              <w:rPr>
                <w:rFonts w:ascii="Arial" w:hAnsi="Arial"/>
                <w:bCs/>
              </w:rPr>
              <w:t>38</w:t>
            </w:r>
          </w:p>
        </w:tc>
        <w:tc>
          <w:tcPr>
            <w:tcW w:w="5954" w:type="dxa"/>
            <w:vAlign w:val="center"/>
          </w:tcPr>
          <w:p w:rsidR="00ED29A9" w:rsidRDefault="00ED29A9" w:rsidP="00ED29A9">
            <w:pPr>
              <w:pStyle w:val="Header"/>
              <w:tabs>
                <w:tab w:val="clear" w:pos="4320"/>
                <w:tab w:val="clear" w:pos="8640"/>
              </w:tabs>
              <w:spacing w:line="360" w:lineRule="auto"/>
              <w:rPr>
                <w:rFonts w:ascii="Arial" w:hAnsi="Arial"/>
                <w:bCs/>
              </w:rPr>
            </w:pPr>
            <w:r>
              <w:rPr>
                <w:rFonts w:ascii="Arial" w:hAnsi="Arial"/>
                <w:bCs/>
              </w:rPr>
              <w:t>Τα τρία βαρίδια της συσκευής διατήρησης της μηχανικής ενέργειας (ΜΣ.310.0)  είναι σύμφωνα με την προδιαγραφή;</w:t>
            </w:r>
          </w:p>
        </w:tc>
        <w:tc>
          <w:tcPr>
            <w:tcW w:w="1749" w:type="dxa"/>
            <w:vAlign w:val="center"/>
          </w:tcPr>
          <w:p w:rsidR="00ED29A9" w:rsidRDefault="00ED29A9" w:rsidP="00ED29A9">
            <w:pPr>
              <w:spacing w:line="360" w:lineRule="auto"/>
              <w:jc w:val="center"/>
              <w:rPr>
                <w:rFonts w:ascii="Arial" w:hAnsi="Arial"/>
                <w:bCs/>
              </w:rPr>
            </w:pPr>
          </w:p>
        </w:tc>
      </w:tr>
      <w:tr w:rsidR="00ED29A9">
        <w:tblPrEx>
          <w:tblCellMar>
            <w:top w:w="0" w:type="dxa"/>
            <w:bottom w:w="0" w:type="dxa"/>
          </w:tblCellMar>
        </w:tblPrEx>
        <w:trPr>
          <w:trHeight w:val="1070"/>
        </w:trPr>
        <w:tc>
          <w:tcPr>
            <w:tcW w:w="817" w:type="dxa"/>
            <w:vAlign w:val="center"/>
          </w:tcPr>
          <w:p w:rsidR="00ED29A9" w:rsidRDefault="00ED29A9" w:rsidP="00ED29A9">
            <w:pPr>
              <w:spacing w:line="360" w:lineRule="auto"/>
              <w:jc w:val="center"/>
              <w:rPr>
                <w:rFonts w:ascii="Arial" w:hAnsi="Arial"/>
                <w:bCs/>
              </w:rPr>
            </w:pPr>
            <w:r>
              <w:rPr>
                <w:rFonts w:ascii="Arial" w:hAnsi="Arial"/>
                <w:bCs/>
              </w:rPr>
              <w:t>39</w:t>
            </w:r>
          </w:p>
        </w:tc>
        <w:tc>
          <w:tcPr>
            <w:tcW w:w="5954" w:type="dxa"/>
            <w:vAlign w:val="center"/>
          </w:tcPr>
          <w:p w:rsidR="00ED29A9" w:rsidRDefault="00ED29A9" w:rsidP="00ED29A9">
            <w:pPr>
              <w:spacing w:line="360" w:lineRule="auto"/>
              <w:rPr>
                <w:rFonts w:ascii="Arial" w:hAnsi="Arial"/>
                <w:bCs/>
              </w:rPr>
            </w:pPr>
            <w:r>
              <w:rPr>
                <w:rFonts w:ascii="Arial" w:hAnsi="Arial"/>
                <w:bCs/>
              </w:rPr>
              <w:t>Το υλικό και η κατασκευή του κανόνα (ΓΕ.225.0) της συσκευής διατήρησης της μηχανικής ενέργειας είναι σύμφωνα με την προδιαγραφή;</w:t>
            </w:r>
          </w:p>
        </w:tc>
        <w:tc>
          <w:tcPr>
            <w:tcW w:w="1749" w:type="dxa"/>
            <w:vAlign w:val="center"/>
          </w:tcPr>
          <w:p w:rsidR="00ED29A9" w:rsidRDefault="00ED29A9" w:rsidP="00ED29A9">
            <w:pPr>
              <w:spacing w:line="360" w:lineRule="auto"/>
              <w:jc w:val="center"/>
              <w:rPr>
                <w:rFonts w:ascii="Arial" w:hAnsi="Arial"/>
                <w:bCs/>
              </w:rPr>
            </w:pPr>
          </w:p>
        </w:tc>
      </w:tr>
      <w:tr w:rsidR="00ED29A9">
        <w:tblPrEx>
          <w:tblCellMar>
            <w:top w:w="0" w:type="dxa"/>
            <w:bottom w:w="0" w:type="dxa"/>
          </w:tblCellMar>
        </w:tblPrEx>
        <w:trPr>
          <w:trHeight w:val="710"/>
        </w:trPr>
        <w:tc>
          <w:tcPr>
            <w:tcW w:w="817" w:type="dxa"/>
            <w:vAlign w:val="center"/>
          </w:tcPr>
          <w:p w:rsidR="00ED29A9" w:rsidRDefault="00ED29A9" w:rsidP="00ED29A9">
            <w:pPr>
              <w:spacing w:line="360" w:lineRule="auto"/>
              <w:jc w:val="center"/>
              <w:rPr>
                <w:rFonts w:ascii="Arial" w:hAnsi="Arial"/>
                <w:bCs/>
              </w:rPr>
            </w:pPr>
            <w:r>
              <w:rPr>
                <w:rFonts w:ascii="Arial" w:hAnsi="Arial"/>
                <w:bCs/>
              </w:rPr>
              <w:t>40</w:t>
            </w:r>
          </w:p>
        </w:tc>
        <w:tc>
          <w:tcPr>
            <w:tcW w:w="5954" w:type="dxa"/>
            <w:vAlign w:val="center"/>
          </w:tcPr>
          <w:p w:rsidR="00ED29A9" w:rsidRDefault="00ED29A9" w:rsidP="00ED29A9">
            <w:pPr>
              <w:spacing w:line="360" w:lineRule="auto"/>
              <w:rPr>
                <w:rFonts w:ascii="Arial" w:hAnsi="Arial"/>
                <w:bCs/>
              </w:rPr>
            </w:pPr>
            <w:r>
              <w:rPr>
                <w:rFonts w:ascii="Arial" w:hAnsi="Arial"/>
                <w:bCs/>
              </w:rPr>
              <w:t>Η κλίμακα του κανόνα (ΓΕ.225.0)  είναι σύμφωνη με την προδιαγραφή;</w:t>
            </w:r>
          </w:p>
        </w:tc>
        <w:tc>
          <w:tcPr>
            <w:tcW w:w="1749" w:type="dxa"/>
            <w:vAlign w:val="center"/>
          </w:tcPr>
          <w:p w:rsidR="00ED29A9" w:rsidRDefault="00ED29A9" w:rsidP="00ED29A9">
            <w:pPr>
              <w:spacing w:line="360" w:lineRule="auto"/>
              <w:jc w:val="center"/>
              <w:rPr>
                <w:rFonts w:ascii="Arial" w:hAnsi="Arial"/>
                <w:bCs/>
              </w:rPr>
            </w:pPr>
          </w:p>
        </w:tc>
      </w:tr>
      <w:tr w:rsidR="00ED29A9">
        <w:tblPrEx>
          <w:tblCellMar>
            <w:top w:w="0" w:type="dxa"/>
            <w:bottom w:w="0" w:type="dxa"/>
          </w:tblCellMar>
        </w:tblPrEx>
        <w:trPr>
          <w:trHeight w:val="710"/>
        </w:trPr>
        <w:tc>
          <w:tcPr>
            <w:tcW w:w="817" w:type="dxa"/>
            <w:vAlign w:val="center"/>
          </w:tcPr>
          <w:p w:rsidR="00ED29A9" w:rsidRDefault="00ED29A9" w:rsidP="00ED29A9">
            <w:pPr>
              <w:spacing w:line="360" w:lineRule="auto"/>
              <w:jc w:val="center"/>
              <w:rPr>
                <w:rFonts w:ascii="Arial" w:hAnsi="Arial"/>
                <w:bCs/>
              </w:rPr>
            </w:pPr>
            <w:r>
              <w:rPr>
                <w:rFonts w:ascii="Arial" w:hAnsi="Arial"/>
                <w:bCs/>
              </w:rPr>
              <w:t>41</w:t>
            </w:r>
          </w:p>
        </w:tc>
        <w:tc>
          <w:tcPr>
            <w:tcW w:w="5954" w:type="dxa"/>
            <w:vAlign w:val="center"/>
          </w:tcPr>
          <w:p w:rsidR="00ED29A9" w:rsidRDefault="00ED29A9" w:rsidP="00ED29A9">
            <w:pPr>
              <w:spacing w:line="360" w:lineRule="auto"/>
              <w:rPr>
                <w:rFonts w:ascii="Arial" w:hAnsi="Arial"/>
                <w:bCs/>
              </w:rPr>
            </w:pPr>
            <w:r>
              <w:rPr>
                <w:rFonts w:ascii="Arial" w:hAnsi="Arial"/>
                <w:bCs/>
              </w:rPr>
              <w:t>Τα άγκιστρα των βαρών της συσκευής διατήρησης της μηχανικής ενέργειας είναι συμβατά με τα άγκιστρα των μαζών (ΓΕ.100.Χ);</w:t>
            </w:r>
          </w:p>
        </w:tc>
        <w:tc>
          <w:tcPr>
            <w:tcW w:w="1749" w:type="dxa"/>
            <w:vAlign w:val="center"/>
          </w:tcPr>
          <w:p w:rsidR="00ED29A9" w:rsidRDefault="00ED29A9" w:rsidP="00ED29A9">
            <w:pPr>
              <w:spacing w:line="360" w:lineRule="auto"/>
              <w:jc w:val="center"/>
              <w:rPr>
                <w:rFonts w:ascii="Arial" w:hAnsi="Arial"/>
                <w:bCs/>
              </w:rPr>
            </w:pPr>
          </w:p>
        </w:tc>
      </w:tr>
      <w:tr w:rsidR="00ED29A9">
        <w:tblPrEx>
          <w:tblCellMar>
            <w:top w:w="0" w:type="dxa"/>
            <w:bottom w:w="0" w:type="dxa"/>
          </w:tblCellMar>
        </w:tblPrEx>
        <w:trPr>
          <w:trHeight w:val="710"/>
        </w:trPr>
        <w:tc>
          <w:tcPr>
            <w:tcW w:w="817" w:type="dxa"/>
            <w:vAlign w:val="center"/>
          </w:tcPr>
          <w:p w:rsidR="00ED29A9" w:rsidRDefault="00ED29A9" w:rsidP="00ED29A9">
            <w:pPr>
              <w:spacing w:line="360" w:lineRule="auto"/>
              <w:jc w:val="center"/>
              <w:rPr>
                <w:rFonts w:ascii="Arial" w:hAnsi="Arial"/>
                <w:bCs/>
              </w:rPr>
            </w:pPr>
            <w:r>
              <w:rPr>
                <w:rFonts w:ascii="Arial" w:hAnsi="Arial"/>
                <w:bCs/>
              </w:rPr>
              <w:lastRenderedPageBreak/>
              <w:t>42</w:t>
            </w:r>
          </w:p>
        </w:tc>
        <w:tc>
          <w:tcPr>
            <w:tcW w:w="5954" w:type="dxa"/>
            <w:vAlign w:val="center"/>
          </w:tcPr>
          <w:p w:rsidR="00ED29A9" w:rsidRDefault="00ED29A9" w:rsidP="00ED29A9">
            <w:pPr>
              <w:spacing w:line="360" w:lineRule="auto"/>
              <w:rPr>
                <w:rFonts w:ascii="Arial" w:hAnsi="Arial"/>
                <w:bCs/>
              </w:rPr>
            </w:pPr>
            <w:r>
              <w:rPr>
                <w:rFonts w:ascii="Arial" w:hAnsi="Arial"/>
                <w:bCs/>
              </w:rPr>
              <w:t>Το ελατήριο της συσκευής διατήρησης της μηχανικής ενέργειας διατηρεί γραμμική συμπεριφορά σε επιμήκυνση τουλάχιστον 50</w:t>
            </w:r>
            <w:r>
              <w:rPr>
                <w:rFonts w:ascii="Arial" w:hAnsi="Arial"/>
                <w:bCs/>
                <w:lang w:val="en-US"/>
              </w:rPr>
              <w:t>cm</w:t>
            </w:r>
            <w:r>
              <w:rPr>
                <w:rFonts w:ascii="Arial" w:hAnsi="Arial"/>
                <w:bCs/>
              </w:rPr>
              <w:t>;</w:t>
            </w:r>
          </w:p>
        </w:tc>
        <w:tc>
          <w:tcPr>
            <w:tcW w:w="1749" w:type="dxa"/>
            <w:vAlign w:val="center"/>
          </w:tcPr>
          <w:p w:rsidR="00ED29A9" w:rsidRDefault="00ED29A9" w:rsidP="00ED29A9">
            <w:pPr>
              <w:spacing w:line="360" w:lineRule="auto"/>
              <w:jc w:val="center"/>
              <w:rPr>
                <w:rFonts w:ascii="Arial" w:hAnsi="Arial"/>
                <w:bCs/>
              </w:rPr>
            </w:pPr>
          </w:p>
        </w:tc>
      </w:tr>
      <w:tr w:rsidR="00ED29A9">
        <w:tblPrEx>
          <w:tblCellMar>
            <w:top w:w="0" w:type="dxa"/>
            <w:bottom w:w="0" w:type="dxa"/>
          </w:tblCellMar>
        </w:tblPrEx>
        <w:trPr>
          <w:trHeight w:val="1070"/>
        </w:trPr>
        <w:tc>
          <w:tcPr>
            <w:tcW w:w="817" w:type="dxa"/>
            <w:vAlign w:val="center"/>
          </w:tcPr>
          <w:p w:rsidR="00ED29A9" w:rsidRDefault="00ED29A9" w:rsidP="00ED29A9">
            <w:pPr>
              <w:spacing w:line="360" w:lineRule="auto"/>
              <w:jc w:val="center"/>
              <w:rPr>
                <w:rFonts w:ascii="Arial" w:hAnsi="Arial"/>
                <w:bCs/>
              </w:rPr>
            </w:pPr>
            <w:r>
              <w:rPr>
                <w:rFonts w:ascii="Arial" w:hAnsi="Arial"/>
                <w:bCs/>
              </w:rPr>
              <w:t>43</w:t>
            </w:r>
          </w:p>
        </w:tc>
        <w:tc>
          <w:tcPr>
            <w:tcW w:w="5954" w:type="dxa"/>
            <w:vAlign w:val="center"/>
          </w:tcPr>
          <w:p w:rsidR="00ED29A9" w:rsidRDefault="00ED29A9" w:rsidP="00ED29A9">
            <w:pPr>
              <w:spacing w:line="360" w:lineRule="auto"/>
              <w:rPr>
                <w:rFonts w:ascii="Arial" w:hAnsi="Arial"/>
                <w:bCs/>
              </w:rPr>
            </w:pPr>
            <w:r>
              <w:rPr>
                <w:rFonts w:ascii="Arial" w:hAnsi="Arial"/>
                <w:bCs/>
              </w:rPr>
              <w:t>Παρέχεται ενιαία θήκη (κασετίνα) για τις μάζες, το νήμα της στάθμης και τους ορειχάλκινους δακτυλίους ανάρτησης;</w:t>
            </w:r>
          </w:p>
        </w:tc>
        <w:tc>
          <w:tcPr>
            <w:tcW w:w="1749" w:type="dxa"/>
            <w:vAlign w:val="center"/>
          </w:tcPr>
          <w:p w:rsidR="00ED29A9" w:rsidRDefault="00ED29A9" w:rsidP="00ED29A9">
            <w:pPr>
              <w:spacing w:line="360" w:lineRule="auto"/>
              <w:jc w:val="center"/>
              <w:rPr>
                <w:rFonts w:ascii="Arial" w:hAnsi="Arial"/>
                <w:bCs/>
              </w:rPr>
            </w:pPr>
          </w:p>
        </w:tc>
      </w:tr>
      <w:tr w:rsidR="00ED29A9">
        <w:tblPrEx>
          <w:tblCellMar>
            <w:top w:w="0" w:type="dxa"/>
            <w:bottom w:w="0" w:type="dxa"/>
          </w:tblCellMar>
        </w:tblPrEx>
        <w:trPr>
          <w:trHeight w:val="530"/>
        </w:trPr>
        <w:tc>
          <w:tcPr>
            <w:tcW w:w="817" w:type="dxa"/>
            <w:vAlign w:val="center"/>
          </w:tcPr>
          <w:p w:rsidR="00ED29A9" w:rsidRDefault="00ED29A9" w:rsidP="00ED29A9">
            <w:pPr>
              <w:spacing w:line="360" w:lineRule="auto"/>
              <w:jc w:val="center"/>
              <w:rPr>
                <w:rFonts w:ascii="Arial" w:hAnsi="Arial"/>
                <w:bCs/>
              </w:rPr>
            </w:pPr>
            <w:r>
              <w:rPr>
                <w:rFonts w:ascii="Arial" w:hAnsi="Arial"/>
                <w:bCs/>
              </w:rPr>
              <w:t>44</w:t>
            </w:r>
          </w:p>
        </w:tc>
        <w:tc>
          <w:tcPr>
            <w:tcW w:w="5954" w:type="dxa"/>
            <w:vAlign w:val="center"/>
          </w:tcPr>
          <w:p w:rsidR="00ED29A9" w:rsidRDefault="00ED29A9" w:rsidP="00ED29A9">
            <w:pPr>
              <w:spacing w:line="360" w:lineRule="auto"/>
              <w:rPr>
                <w:rFonts w:ascii="Arial" w:hAnsi="Arial"/>
                <w:bCs/>
              </w:rPr>
            </w:pPr>
            <w:r>
              <w:rPr>
                <w:rFonts w:ascii="Arial" w:hAnsi="Arial"/>
                <w:bCs/>
              </w:rPr>
              <w:t xml:space="preserve">Δεν υπάρχουν όργανα ή εξαρτήματα από χυτό </w:t>
            </w:r>
            <w:r>
              <w:rPr>
                <w:rFonts w:ascii="Arial" w:hAnsi="Arial"/>
                <w:bCs/>
                <w:lang w:val="en-US"/>
              </w:rPr>
              <w:t>zama</w:t>
            </w:r>
            <w:r>
              <w:rPr>
                <w:rFonts w:ascii="Arial" w:hAnsi="Arial"/>
                <w:bCs/>
              </w:rPr>
              <w:t>;</w:t>
            </w:r>
          </w:p>
        </w:tc>
        <w:tc>
          <w:tcPr>
            <w:tcW w:w="1749" w:type="dxa"/>
            <w:vAlign w:val="center"/>
          </w:tcPr>
          <w:p w:rsidR="00ED29A9" w:rsidRDefault="00ED29A9" w:rsidP="00ED29A9">
            <w:pPr>
              <w:spacing w:line="360" w:lineRule="auto"/>
              <w:jc w:val="center"/>
              <w:rPr>
                <w:rFonts w:ascii="Arial" w:hAnsi="Arial"/>
                <w:bCs/>
              </w:rPr>
            </w:pPr>
          </w:p>
        </w:tc>
      </w:tr>
      <w:tr w:rsidR="00ED29A9">
        <w:tblPrEx>
          <w:tblCellMar>
            <w:top w:w="0" w:type="dxa"/>
            <w:bottom w:w="0" w:type="dxa"/>
          </w:tblCellMar>
        </w:tblPrEx>
        <w:trPr>
          <w:trHeight w:val="710"/>
        </w:trPr>
        <w:tc>
          <w:tcPr>
            <w:tcW w:w="817" w:type="dxa"/>
            <w:vAlign w:val="center"/>
          </w:tcPr>
          <w:p w:rsidR="00ED29A9" w:rsidRDefault="00ED29A9" w:rsidP="00ED29A9">
            <w:pPr>
              <w:spacing w:line="360" w:lineRule="auto"/>
              <w:jc w:val="center"/>
              <w:rPr>
                <w:rFonts w:ascii="Arial" w:hAnsi="Arial"/>
                <w:bCs/>
              </w:rPr>
            </w:pPr>
            <w:r>
              <w:rPr>
                <w:rFonts w:ascii="Arial" w:hAnsi="Arial"/>
                <w:bCs/>
              </w:rPr>
              <w:t>45</w:t>
            </w:r>
          </w:p>
        </w:tc>
        <w:tc>
          <w:tcPr>
            <w:tcW w:w="5954" w:type="dxa"/>
            <w:vAlign w:val="center"/>
          </w:tcPr>
          <w:p w:rsidR="00ED29A9" w:rsidRDefault="00ED29A9" w:rsidP="00ED29A9">
            <w:pPr>
              <w:spacing w:line="360" w:lineRule="auto"/>
              <w:rPr>
                <w:rFonts w:ascii="Arial" w:hAnsi="Arial"/>
                <w:bCs/>
              </w:rPr>
            </w:pPr>
            <w:r>
              <w:rPr>
                <w:rFonts w:ascii="Arial" w:hAnsi="Arial"/>
                <w:bCs/>
              </w:rPr>
              <w:t>Όλα τα προσφερόμενα μεταλλικά όργανα ή εξαρτήματα είναι καλά επιμεταλλωμένα;</w:t>
            </w:r>
          </w:p>
        </w:tc>
        <w:tc>
          <w:tcPr>
            <w:tcW w:w="1749" w:type="dxa"/>
            <w:vAlign w:val="center"/>
          </w:tcPr>
          <w:p w:rsidR="00ED29A9" w:rsidRDefault="00ED29A9" w:rsidP="00ED29A9">
            <w:pPr>
              <w:spacing w:line="360" w:lineRule="auto"/>
              <w:jc w:val="center"/>
              <w:rPr>
                <w:rFonts w:ascii="Arial" w:hAnsi="Arial"/>
                <w:bCs/>
              </w:rPr>
            </w:pPr>
          </w:p>
        </w:tc>
      </w:tr>
      <w:tr w:rsidR="00ED29A9">
        <w:tblPrEx>
          <w:tblCellMar>
            <w:top w:w="0" w:type="dxa"/>
            <w:bottom w:w="0" w:type="dxa"/>
          </w:tblCellMar>
        </w:tblPrEx>
        <w:trPr>
          <w:trHeight w:val="530"/>
        </w:trPr>
        <w:tc>
          <w:tcPr>
            <w:tcW w:w="817" w:type="dxa"/>
            <w:vAlign w:val="center"/>
          </w:tcPr>
          <w:p w:rsidR="00ED29A9" w:rsidRDefault="00ED29A9" w:rsidP="00ED29A9">
            <w:pPr>
              <w:spacing w:line="360" w:lineRule="auto"/>
              <w:jc w:val="center"/>
              <w:rPr>
                <w:rFonts w:ascii="Arial" w:hAnsi="Arial"/>
                <w:bCs/>
              </w:rPr>
            </w:pPr>
            <w:r>
              <w:rPr>
                <w:rFonts w:ascii="Arial" w:hAnsi="Arial"/>
                <w:bCs/>
              </w:rPr>
              <w:t>46</w:t>
            </w:r>
          </w:p>
        </w:tc>
        <w:tc>
          <w:tcPr>
            <w:tcW w:w="5954" w:type="dxa"/>
            <w:vAlign w:val="center"/>
          </w:tcPr>
          <w:p w:rsidR="00ED29A9" w:rsidRDefault="00ED29A9" w:rsidP="00ED29A9">
            <w:pPr>
              <w:spacing w:line="360" w:lineRule="auto"/>
              <w:rPr>
                <w:rFonts w:ascii="Arial" w:hAnsi="Arial"/>
                <w:bCs/>
              </w:rPr>
            </w:pPr>
            <w:r>
              <w:rPr>
                <w:rFonts w:ascii="Arial" w:hAnsi="Arial"/>
                <w:bCs/>
              </w:rPr>
              <w:t>Τα πλαστικά τμήματα είναι ατοξικά;</w:t>
            </w:r>
          </w:p>
        </w:tc>
        <w:tc>
          <w:tcPr>
            <w:tcW w:w="1749" w:type="dxa"/>
            <w:vAlign w:val="center"/>
          </w:tcPr>
          <w:p w:rsidR="00ED29A9" w:rsidRDefault="00ED29A9" w:rsidP="00ED29A9">
            <w:pPr>
              <w:spacing w:line="360" w:lineRule="auto"/>
              <w:jc w:val="center"/>
              <w:rPr>
                <w:rFonts w:ascii="Arial" w:hAnsi="Arial"/>
                <w:bCs/>
              </w:rPr>
            </w:pPr>
          </w:p>
        </w:tc>
      </w:tr>
      <w:tr w:rsidR="00ED29A9">
        <w:tblPrEx>
          <w:tblCellMar>
            <w:top w:w="0" w:type="dxa"/>
            <w:bottom w:w="0" w:type="dxa"/>
          </w:tblCellMar>
        </w:tblPrEx>
        <w:trPr>
          <w:trHeight w:val="530"/>
        </w:trPr>
        <w:tc>
          <w:tcPr>
            <w:tcW w:w="817" w:type="dxa"/>
            <w:vAlign w:val="center"/>
          </w:tcPr>
          <w:p w:rsidR="00ED29A9" w:rsidRDefault="00ED29A9" w:rsidP="00ED29A9">
            <w:pPr>
              <w:spacing w:line="360" w:lineRule="auto"/>
              <w:jc w:val="center"/>
              <w:rPr>
                <w:rFonts w:ascii="Arial" w:hAnsi="Arial"/>
                <w:bCs/>
              </w:rPr>
            </w:pPr>
            <w:r>
              <w:rPr>
                <w:rFonts w:ascii="Arial" w:hAnsi="Arial"/>
                <w:bCs/>
              </w:rPr>
              <w:t>47</w:t>
            </w:r>
          </w:p>
        </w:tc>
        <w:tc>
          <w:tcPr>
            <w:tcW w:w="5954" w:type="dxa"/>
            <w:vAlign w:val="center"/>
          </w:tcPr>
          <w:p w:rsidR="00ED29A9" w:rsidRDefault="00ED29A9" w:rsidP="00ED29A9">
            <w:pPr>
              <w:spacing w:line="360" w:lineRule="auto"/>
              <w:rPr>
                <w:rFonts w:ascii="Arial" w:hAnsi="Arial"/>
                <w:bCs/>
              </w:rPr>
            </w:pPr>
            <w:r>
              <w:rPr>
                <w:rFonts w:ascii="Arial" w:hAnsi="Arial"/>
                <w:bCs/>
              </w:rPr>
              <w:t>Τα χρώματα είναι ατοξικά και ανεξίτηλα;</w:t>
            </w:r>
          </w:p>
        </w:tc>
        <w:tc>
          <w:tcPr>
            <w:tcW w:w="1749" w:type="dxa"/>
            <w:vAlign w:val="center"/>
          </w:tcPr>
          <w:p w:rsidR="00ED29A9" w:rsidRDefault="00ED29A9" w:rsidP="00ED29A9">
            <w:pPr>
              <w:spacing w:line="360" w:lineRule="auto"/>
              <w:jc w:val="center"/>
              <w:rPr>
                <w:rFonts w:ascii="Arial" w:hAnsi="Arial"/>
                <w:bCs/>
              </w:rPr>
            </w:pPr>
          </w:p>
        </w:tc>
      </w:tr>
      <w:tr w:rsidR="00ED29A9">
        <w:tblPrEx>
          <w:tblCellMar>
            <w:top w:w="0" w:type="dxa"/>
            <w:bottom w:w="0" w:type="dxa"/>
          </w:tblCellMar>
        </w:tblPrEx>
        <w:trPr>
          <w:trHeight w:val="530"/>
        </w:trPr>
        <w:tc>
          <w:tcPr>
            <w:tcW w:w="817" w:type="dxa"/>
            <w:vAlign w:val="center"/>
          </w:tcPr>
          <w:p w:rsidR="00ED29A9" w:rsidRDefault="00ED29A9" w:rsidP="00ED29A9">
            <w:pPr>
              <w:spacing w:line="360" w:lineRule="auto"/>
              <w:jc w:val="center"/>
              <w:rPr>
                <w:rFonts w:ascii="Arial" w:hAnsi="Arial"/>
                <w:bCs/>
              </w:rPr>
            </w:pPr>
            <w:r>
              <w:rPr>
                <w:rFonts w:ascii="Arial" w:hAnsi="Arial"/>
                <w:bCs/>
              </w:rPr>
              <w:t>48</w:t>
            </w:r>
          </w:p>
        </w:tc>
        <w:tc>
          <w:tcPr>
            <w:tcW w:w="5954" w:type="dxa"/>
            <w:vAlign w:val="center"/>
          </w:tcPr>
          <w:p w:rsidR="00ED29A9" w:rsidRDefault="00ED29A9" w:rsidP="00ED29A9">
            <w:pPr>
              <w:spacing w:line="360" w:lineRule="auto"/>
              <w:rPr>
                <w:rFonts w:ascii="Arial" w:hAnsi="Arial"/>
                <w:bCs/>
              </w:rPr>
            </w:pPr>
            <w:r>
              <w:rPr>
                <w:rFonts w:ascii="Arial" w:hAnsi="Arial"/>
                <w:bCs/>
              </w:rPr>
              <w:t>Δεν προσφέρονται θήκες από χαρτί ή χαρτόνι;</w:t>
            </w:r>
          </w:p>
        </w:tc>
        <w:tc>
          <w:tcPr>
            <w:tcW w:w="1749" w:type="dxa"/>
            <w:vAlign w:val="center"/>
          </w:tcPr>
          <w:p w:rsidR="00ED29A9" w:rsidRDefault="00ED29A9" w:rsidP="00ED29A9">
            <w:pPr>
              <w:spacing w:line="360" w:lineRule="auto"/>
              <w:jc w:val="center"/>
              <w:rPr>
                <w:rFonts w:ascii="Arial" w:hAnsi="Arial"/>
                <w:bCs/>
              </w:rPr>
            </w:pPr>
          </w:p>
        </w:tc>
      </w:tr>
      <w:tr w:rsidR="00ED29A9">
        <w:tblPrEx>
          <w:tblCellMar>
            <w:top w:w="0" w:type="dxa"/>
            <w:bottom w:w="0" w:type="dxa"/>
          </w:tblCellMar>
        </w:tblPrEx>
        <w:trPr>
          <w:trHeight w:val="710"/>
        </w:trPr>
        <w:tc>
          <w:tcPr>
            <w:tcW w:w="817" w:type="dxa"/>
            <w:vAlign w:val="center"/>
          </w:tcPr>
          <w:p w:rsidR="00ED29A9" w:rsidRDefault="00ED29A9" w:rsidP="00ED29A9">
            <w:pPr>
              <w:spacing w:line="360" w:lineRule="auto"/>
              <w:jc w:val="center"/>
              <w:rPr>
                <w:rFonts w:ascii="Arial" w:hAnsi="Arial"/>
                <w:bCs/>
              </w:rPr>
            </w:pPr>
            <w:r>
              <w:rPr>
                <w:rFonts w:ascii="Arial" w:hAnsi="Arial"/>
                <w:bCs/>
              </w:rPr>
              <w:t>49</w:t>
            </w:r>
          </w:p>
        </w:tc>
        <w:tc>
          <w:tcPr>
            <w:tcW w:w="5954" w:type="dxa"/>
            <w:vAlign w:val="center"/>
          </w:tcPr>
          <w:p w:rsidR="00ED29A9" w:rsidRDefault="00ED29A9" w:rsidP="00ED29A9">
            <w:pPr>
              <w:spacing w:line="360" w:lineRule="auto"/>
              <w:rPr>
                <w:rFonts w:ascii="Arial" w:hAnsi="Arial"/>
                <w:bCs/>
              </w:rPr>
            </w:pPr>
            <w:r>
              <w:rPr>
                <w:rFonts w:ascii="Arial" w:hAnsi="Arial"/>
                <w:bCs/>
              </w:rPr>
              <w:t>Οι κλίμακες των οργάνων είναι ανεξίτηλες και ανθεκτικές στους συνήθεις οργανικούς διαλύτες;</w:t>
            </w:r>
          </w:p>
        </w:tc>
        <w:tc>
          <w:tcPr>
            <w:tcW w:w="1749" w:type="dxa"/>
            <w:vAlign w:val="center"/>
          </w:tcPr>
          <w:p w:rsidR="00ED29A9" w:rsidRDefault="00ED29A9" w:rsidP="00ED29A9">
            <w:pPr>
              <w:spacing w:line="360" w:lineRule="auto"/>
              <w:jc w:val="center"/>
              <w:rPr>
                <w:rFonts w:ascii="Arial" w:hAnsi="Arial"/>
                <w:bCs/>
              </w:rPr>
            </w:pPr>
          </w:p>
        </w:tc>
      </w:tr>
      <w:tr w:rsidR="00ED29A9">
        <w:tblPrEx>
          <w:tblCellMar>
            <w:top w:w="0" w:type="dxa"/>
            <w:bottom w:w="0" w:type="dxa"/>
          </w:tblCellMar>
        </w:tblPrEx>
        <w:trPr>
          <w:trHeight w:val="1430"/>
        </w:trPr>
        <w:tc>
          <w:tcPr>
            <w:tcW w:w="817" w:type="dxa"/>
            <w:vAlign w:val="center"/>
          </w:tcPr>
          <w:p w:rsidR="00ED29A9" w:rsidRDefault="00ED29A9" w:rsidP="00ED29A9">
            <w:pPr>
              <w:spacing w:line="360" w:lineRule="auto"/>
              <w:jc w:val="center"/>
              <w:rPr>
                <w:rFonts w:ascii="Arial" w:hAnsi="Arial"/>
                <w:bCs/>
              </w:rPr>
            </w:pPr>
            <w:r>
              <w:rPr>
                <w:rFonts w:ascii="Arial" w:hAnsi="Arial"/>
                <w:bCs/>
              </w:rPr>
              <w:t>50</w:t>
            </w:r>
          </w:p>
        </w:tc>
        <w:tc>
          <w:tcPr>
            <w:tcW w:w="5954" w:type="dxa"/>
            <w:vAlign w:val="center"/>
          </w:tcPr>
          <w:p w:rsidR="00ED29A9" w:rsidRDefault="00ED29A9" w:rsidP="00ED29A9">
            <w:pPr>
              <w:spacing w:line="360" w:lineRule="auto"/>
              <w:rPr>
                <w:rFonts w:ascii="Arial" w:hAnsi="Arial"/>
                <w:bCs/>
              </w:rPr>
            </w:pPr>
            <w:r>
              <w:rPr>
                <w:rFonts w:ascii="Arial" w:hAnsi="Arial"/>
                <w:bCs/>
              </w:rPr>
              <w:t>Οι κοχλίες σύσφιγξης και όλα εν γένει τα εξαρτήματα που είναι απαραίτητα για τη λειτουργία των οργάνων είναι προσαρμοσμένα σε αυτά έτσι ώστε να μην μπορούν να απομακρυνθούν;</w:t>
            </w:r>
          </w:p>
        </w:tc>
        <w:tc>
          <w:tcPr>
            <w:tcW w:w="1749" w:type="dxa"/>
            <w:vAlign w:val="center"/>
          </w:tcPr>
          <w:p w:rsidR="00ED29A9" w:rsidRDefault="00ED29A9" w:rsidP="00ED29A9">
            <w:pPr>
              <w:spacing w:line="360" w:lineRule="auto"/>
              <w:jc w:val="center"/>
              <w:rPr>
                <w:rFonts w:ascii="Arial" w:hAnsi="Arial"/>
                <w:bCs/>
              </w:rPr>
            </w:pPr>
          </w:p>
        </w:tc>
      </w:tr>
    </w:tbl>
    <w:p w:rsidR="00ED29A9" w:rsidRDefault="00ED29A9" w:rsidP="00ED29A9">
      <w:pPr>
        <w:pStyle w:val="Header"/>
        <w:tabs>
          <w:tab w:val="clear" w:pos="4320"/>
          <w:tab w:val="clear" w:pos="8640"/>
        </w:tabs>
        <w:spacing w:line="360" w:lineRule="auto"/>
        <w:rPr>
          <w:rFonts w:ascii="Arial" w:hAnsi="Arial" w:cs="Arial"/>
        </w:rPr>
      </w:pPr>
    </w:p>
    <w:p w:rsidR="00ED29A9" w:rsidRDefault="00ED29A9" w:rsidP="00ED29A9">
      <w:pPr>
        <w:pStyle w:val="Header"/>
        <w:tabs>
          <w:tab w:val="clear" w:pos="4320"/>
          <w:tab w:val="clear" w:pos="8640"/>
        </w:tabs>
        <w:spacing w:line="360" w:lineRule="auto"/>
        <w:rPr>
          <w:rFonts w:ascii="Arial" w:hAnsi="Arial" w:cs="Arial"/>
        </w:rPr>
      </w:pPr>
    </w:p>
    <w:p w:rsidR="00ED29A9" w:rsidRDefault="00ED29A9" w:rsidP="00ED29A9">
      <w:pPr>
        <w:pStyle w:val="Header"/>
        <w:tabs>
          <w:tab w:val="clear" w:pos="4320"/>
          <w:tab w:val="clear" w:pos="8640"/>
        </w:tabs>
        <w:spacing w:line="360" w:lineRule="auto"/>
        <w:rPr>
          <w:rFonts w:ascii="Arial" w:hAnsi="Arial" w:cs="Arial"/>
        </w:rPr>
      </w:pPr>
    </w:p>
    <w:p w:rsidR="00ED29A9" w:rsidRDefault="00ED29A9" w:rsidP="00ED29A9">
      <w:pPr>
        <w:pStyle w:val="Header"/>
        <w:tabs>
          <w:tab w:val="clear" w:pos="4320"/>
          <w:tab w:val="clear" w:pos="8640"/>
        </w:tabs>
        <w:spacing w:line="360" w:lineRule="auto"/>
        <w:rPr>
          <w:rFonts w:ascii="Arial" w:hAnsi="Arial" w:cs="Arial"/>
        </w:rPr>
      </w:pPr>
    </w:p>
    <w:p w:rsidR="00ED29A9" w:rsidRDefault="00ED29A9" w:rsidP="00ED29A9">
      <w:pPr>
        <w:pStyle w:val="Header"/>
        <w:tabs>
          <w:tab w:val="clear" w:pos="4320"/>
          <w:tab w:val="clear" w:pos="8640"/>
        </w:tabs>
        <w:spacing w:line="360" w:lineRule="auto"/>
        <w:rPr>
          <w:rFonts w:ascii="Arial" w:hAnsi="Arial" w:cs="Arial"/>
        </w:rPr>
      </w:pPr>
    </w:p>
    <w:p w:rsidR="00ED29A9" w:rsidRDefault="00ED29A9" w:rsidP="00ED29A9">
      <w:pPr>
        <w:pStyle w:val="Header"/>
        <w:tabs>
          <w:tab w:val="clear" w:pos="4320"/>
          <w:tab w:val="clear" w:pos="8640"/>
        </w:tabs>
        <w:spacing w:line="360" w:lineRule="auto"/>
        <w:rPr>
          <w:rFonts w:ascii="Arial" w:hAnsi="Arial" w:cs="Arial"/>
        </w:rPr>
      </w:pPr>
    </w:p>
    <w:p w:rsidR="00ED29A9" w:rsidRDefault="00ED29A9" w:rsidP="00ED29A9">
      <w:pPr>
        <w:pStyle w:val="Header"/>
        <w:tabs>
          <w:tab w:val="clear" w:pos="4320"/>
          <w:tab w:val="clear" w:pos="8640"/>
        </w:tabs>
        <w:spacing w:line="360" w:lineRule="auto"/>
        <w:rPr>
          <w:rFonts w:ascii="Arial" w:hAnsi="Arial" w:cs="Arial"/>
        </w:rPr>
      </w:pPr>
    </w:p>
    <w:p w:rsidR="00ED29A9" w:rsidRDefault="00ED29A9" w:rsidP="00ED29A9">
      <w:pPr>
        <w:pStyle w:val="Header"/>
        <w:tabs>
          <w:tab w:val="clear" w:pos="4320"/>
          <w:tab w:val="clear" w:pos="8640"/>
        </w:tabs>
        <w:spacing w:line="360" w:lineRule="auto"/>
        <w:rPr>
          <w:rFonts w:ascii="Arial" w:hAnsi="Arial" w:cs="Arial"/>
        </w:rPr>
      </w:pPr>
    </w:p>
    <w:p w:rsidR="00ED29A9" w:rsidRDefault="00ED29A9" w:rsidP="00ED29A9">
      <w:pPr>
        <w:pStyle w:val="Header"/>
        <w:tabs>
          <w:tab w:val="clear" w:pos="4320"/>
          <w:tab w:val="clear" w:pos="8640"/>
        </w:tabs>
        <w:spacing w:line="360" w:lineRule="auto"/>
        <w:rPr>
          <w:rFonts w:ascii="Arial" w:hAnsi="Arial" w:cs="Arial"/>
        </w:rPr>
      </w:pPr>
    </w:p>
    <w:p w:rsidR="00ED29A9" w:rsidRDefault="00ED29A9" w:rsidP="00ED29A9">
      <w:pPr>
        <w:pStyle w:val="Header"/>
        <w:tabs>
          <w:tab w:val="clear" w:pos="4320"/>
          <w:tab w:val="clear" w:pos="8640"/>
        </w:tabs>
        <w:spacing w:line="360" w:lineRule="auto"/>
        <w:rPr>
          <w:rFonts w:ascii="Arial" w:hAnsi="Arial" w:cs="Arial"/>
        </w:rPr>
      </w:pPr>
    </w:p>
    <w:p w:rsidR="00ED29A9" w:rsidRDefault="00ED29A9" w:rsidP="00ED29A9">
      <w:pPr>
        <w:pStyle w:val="Header"/>
        <w:tabs>
          <w:tab w:val="clear" w:pos="4320"/>
          <w:tab w:val="clear" w:pos="8640"/>
        </w:tabs>
        <w:spacing w:line="360" w:lineRule="auto"/>
        <w:rPr>
          <w:rFonts w:ascii="Arial" w:hAnsi="Arial" w:cs="Arial"/>
        </w:rPr>
      </w:pPr>
    </w:p>
    <w:p w:rsidR="00ED29A9" w:rsidRDefault="00ED29A9" w:rsidP="00ED29A9">
      <w:pPr>
        <w:pStyle w:val="Header"/>
        <w:tabs>
          <w:tab w:val="clear" w:pos="4320"/>
          <w:tab w:val="clear" w:pos="8640"/>
        </w:tabs>
        <w:spacing w:line="36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820"/>
        <w:gridCol w:w="2885"/>
      </w:tblGrid>
      <w:tr w:rsidR="00ED29A9">
        <w:tblPrEx>
          <w:tblCellMar>
            <w:top w:w="0" w:type="dxa"/>
            <w:bottom w:w="0" w:type="dxa"/>
          </w:tblCellMar>
        </w:tblPrEx>
        <w:trPr>
          <w:cantSplit/>
          <w:trHeight w:val="1050"/>
        </w:trPr>
        <w:tc>
          <w:tcPr>
            <w:tcW w:w="8522" w:type="dxa"/>
            <w:gridSpan w:val="3"/>
            <w:tcBorders>
              <w:bottom w:val="single" w:sz="4" w:space="0" w:color="auto"/>
            </w:tcBorders>
            <w:vAlign w:val="center"/>
          </w:tcPr>
          <w:p w:rsidR="00ED29A9" w:rsidRDefault="00ED29A9" w:rsidP="00ED29A9">
            <w:pPr>
              <w:jc w:val="center"/>
              <w:rPr>
                <w:rFonts w:ascii="Arial" w:hAnsi="Arial"/>
                <w:b/>
                <w:i/>
                <w:iCs/>
                <w:sz w:val="32"/>
                <w:u w:val="single"/>
              </w:rPr>
            </w:pPr>
            <w:r>
              <w:rPr>
                <w:rFonts w:ascii="Arial" w:hAnsi="Arial"/>
                <w:b/>
                <w:i/>
                <w:iCs/>
                <w:sz w:val="32"/>
                <w:u w:val="single"/>
              </w:rPr>
              <w:lastRenderedPageBreak/>
              <w:t>ΠΙΝΑΚΑΣ ΙΙ</w:t>
            </w:r>
          </w:p>
          <w:p w:rsidR="00ED29A9" w:rsidRDefault="00ED29A9" w:rsidP="00ED29A9">
            <w:pPr>
              <w:jc w:val="center"/>
              <w:rPr>
                <w:rFonts w:ascii="Arial" w:hAnsi="Arial"/>
                <w:b/>
                <w:i/>
                <w:iCs/>
                <w:sz w:val="32"/>
                <w:u w:val="single"/>
              </w:rPr>
            </w:pPr>
            <w:r>
              <w:rPr>
                <w:rFonts w:ascii="Arial" w:hAnsi="Arial"/>
                <w:b/>
                <w:i/>
                <w:iCs/>
                <w:sz w:val="32"/>
                <w:u w:val="single"/>
              </w:rPr>
              <w:t>ΒΑΘΜΟΛΟΓΗΣΙΜΑ ΧΑΡΑΚΤΗΡΙΣΤΙΚΑ</w:t>
            </w:r>
          </w:p>
        </w:tc>
      </w:tr>
      <w:tr w:rsidR="00ED29A9">
        <w:tblPrEx>
          <w:tblCellMar>
            <w:top w:w="0" w:type="dxa"/>
            <w:bottom w:w="0" w:type="dxa"/>
          </w:tblCellMar>
        </w:tblPrEx>
        <w:trPr>
          <w:cantSplit/>
          <w:trHeight w:val="503"/>
        </w:trPr>
        <w:tc>
          <w:tcPr>
            <w:tcW w:w="8522" w:type="dxa"/>
            <w:gridSpan w:val="3"/>
            <w:vAlign w:val="center"/>
          </w:tcPr>
          <w:p w:rsidR="00ED29A9" w:rsidRDefault="00ED29A9" w:rsidP="00ED29A9">
            <w:pPr>
              <w:jc w:val="center"/>
              <w:rPr>
                <w:rFonts w:ascii="Arial" w:hAnsi="Arial"/>
                <w:b/>
              </w:rPr>
            </w:pPr>
            <w:bookmarkStart w:id="6" w:name="σελ_211"/>
            <w:bookmarkEnd w:id="6"/>
            <w:r>
              <w:rPr>
                <w:rFonts w:ascii="Arial" w:hAnsi="Arial"/>
                <w:b/>
              </w:rPr>
              <w:t>ΣΕΙΡΑ ΓΕΝΙΚΩΝ ΟΡΓΑΝΩΝ</w:t>
            </w:r>
          </w:p>
        </w:tc>
      </w:tr>
      <w:tr w:rsidR="00ED29A9">
        <w:tblPrEx>
          <w:tblCellMar>
            <w:top w:w="0" w:type="dxa"/>
            <w:bottom w:w="0" w:type="dxa"/>
          </w:tblCellMar>
        </w:tblPrEx>
        <w:tc>
          <w:tcPr>
            <w:tcW w:w="817" w:type="dxa"/>
            <w:vAlign w:val="center"/>
          </w:tcPr>
          <w:p w:rsidR="00ED29A9" w:rsidRDefault="00ED29A9" w:rsidP="00ED29A9">
            <w:pPr>
              <w:jc w:val="center"/>
              <w:rPr>
                <w:rFonts w:ascii="Arial" w:hAnsi="Arial"/>
                <w:b/>
              </w:rPr>
            </w:pPr>
            <w:r>
              <w:rPr>
                <w:rFonts w:ascii="Arial" w:hAnsi="Arial"/>
                <w:b/>
              </w:rPr>
              <w:t>Α/Α</w:t>
            </w:r>
          </w:p>
        </w:tc>
        <w:tc>
          <w:tcPr>
            <w:tcW w:w="4820" w:type="dxa"/>
            <w:tcBorders>
              <w:bottom w:val="nil"/>
            </w:tcBorders>
            <w:vAlign w:val="center"/>
          </w:tcPr>
          <w:p w:rsidR="00ED29A9" w:rsidRDefault="00ED29A9" w:rsidP="00ED29A9">
            <w:pPr>
              <w:jc w:val="center"/>
              <w:rPr>
                <w:rFonts w:ascii="Arial" w:hAnsi="Arial"/>
                <w:b/>
              </w:rPr>
            </w:pPr>
            <w:r>
              <w:rPr>
                <w:rFonts w:ascii="Arial" w:hAnsi="Arial"/>
                <w:b/>
              </w:rPr>
              <w:t>ΧΑΡΑΚΤΗΡΙΣΤΙΚΟ</w:t>
            </w:r>
          </w:p>
        </w:tc>
        <w:tc>
          <w:tcPr>
            <w:tcW w:w="2885" w:type="dxa"/>
            <w:vAlign w:val="center"/>
          </w:tcPr>
          <w:p w:rsidR="00ED29A9" w:rsidRDefault="00ED29A9" w:rsidP="00ED29A9">
            <w:pPr>
              <w:pStyle w:val="Heading4"/>
            </w:pPr>
            <w:r>
              <w:t>ΒΑΘΜΟΛΟΓΙΑ</w:t>
            </w:r>
          </w:p>
        </w:tc>
      </w:tr>
      <w:tr w:rsidR="00ED29A9">
        <w:tblPrEx>
          <w:tblCellMar>
            <w:top w:w="0" w:type="dxa"/>
            <w:bottom w:w="0" w:type="dxa"/>
          </w:tblCellMar>
        </w:tblPrEx>
        <w:tc>
          <w:tcPr>
            <w:tcW w:w="817" w:type="dxa"/>
            <w:tcBorders>
              <w:right w:val="nil"/>
            </w:tcBorders>
            <w:vAlign w:val="center"/>
          </w:tcPr>
          <w:p w:rsidR="00ED29A9" w:rsidRDefault="00ED29A9" w:rsidP="00ED29A9">
            <w:pPr>
              <w:spacing w:line="360" w:lineRule="auto"/>
              <w:jc w:val="center"/>
              <w:rPr>
                <w:rFonts w:ascii="Arial" w:hAnsi="Arial"/>
                <w:b/>
              </w:rPr>
            </w:pPr>
            <w:r>
              <w:rPr>
                <w:rFonts w:ascii="Arial" w:hAnsi="Arial"/>
                <w:b/>
              </w:rPr>
              <w:t>1</w:t>
            </w:r>
          </w:p>
        </w:tc>
        <w:tc>
          <w:tcPr>
            <w:tcW w:w="4820" w:type="dxa"/>
            <w:tcBorders>
              <w:top w:val="single" w:sz="4" w:space="0" w:color="auto"/>
              <w:left w:val="single" w:sz="4" w:space="0" w:color="auto"/>
              <w:right w:val="single" w:sz="4" w:space="0" w:color="auto"/>
            </w:tcBorders>
            <w:vAlign w:val="center"/>
          </w:tcPr>
          <w:p w:rsidR="00ED29A9" w:rsidRDefault="00ED29A9" w:rsidP="00ED29A9">
            <w:pPr>
              <w:pStyle w:val="Heading2"/>
              <w:spacing w:line="360" w:lineRule="auto"/>
              <w:jc w:val="left"/>
              <w:rPr>
                <w:b w:val="0"/>
              </w:rPr>
            </w:pPr>
            <w:r>
              <w:rPr>
                <w:b w:val="0"/>
              </w:rPr>
              <w:t>Η στιβαρότητα των βαρέων οργάνων στήριξης.</w:t>
            </w:r>
          </w:p>
        </w:tc>
        <w:tc>
          <w:tcPr>
            <w:tcW w:w="2885" w:type="dxa"/>
            <w:tcBorders>
              <w:left w:val="nil"/>
            </w:tcBorders>
            <w:vAlign w:val="center"/>
          </w:tcPr>
          <w:p w:rsidR="00ED29A9" w:rsidRDefault="00ED29A9" w:rsidP="00ED29A9">
            <w:pPr>
              <w:spacing w:line="360" w:lineRule="auto"/>
              <w:rPr>
                <w:rFonts w:ascii="Arial" w:hAnsi="Arial"/>
              </w:rPr>
            </w:pPr>
            <w:r>
              <w:rPr>
                <w:rFonts w:ascii="Arial" w:hAnsi="Arial"/>
                <w:b/>
              </w:rPr>
              <w:t xml:space="preserve">0 βαθμοί </w:t>
            </w:r>
            <w:r>
              <w:rPr>
                <w:rFonts w:ascii="Arial" w:hAnsi="Arial"/>
              </w:rPr>
              <w:t>το χειρότερο</w:t>
            </w:r>
          </w:p>
          <w:p w:rsidR="00ED29A9" w:rsidRDefault="00ED29A9" w:rsidP="00ED29A9">
            <w:pPr>
              <w:spacing w:line="360" w:lineRule="auto"/>
              <w:rPr>
                <w:rFonts w:ascii="Arial" w:hAnsi="Arial"/>
                <w:b/>
              </w:rPr>
            </w:pPr>
            <w:r>
              <w:rPr>
                <w:rFonts w:ascii="Arial" w:hAnsi="Arial"/>
                <w:b/>
              </w:rPr>
              <w:t xml:space="preserve">1 βαθμός </w:t>
            </w:r>
            <w:r>
              <w:rPr>
                <w:rFonts w:ascii="Arial" w:hAnsi="Arial"/>
              </w:rPr>
              <w:t>τα ενδιάμεσα</w:t>
            </w:r>
          </w:p>
          <w:p w:rsidR="00ED29A9" w:rsidRDefault="00ED29A9" w:rsidP="00ED29A9">
            <w:pPr>
              <w:spacing w:line="360" w:lineRule="auto"/>
              <w:rPr>
                <w:rFonts w:ascii="Arial" w:hAnsi="Arial"/>
              </w:rPr>
            </w:pPr>
            <w:r>
              <w:rPr>
                <w:rFonts w:ascii="Arial" w:hAnsi="Arial"/>
                <w:b/>
              </w:rPr>
              <w:t xml:space="preserve">3 βαθμοί </w:t>
            </w:r>
            <w:r>
              <w:rPr>
                <w:rFonts w:ascii="Arial" w:hAnsi="Arial"/>
              </w:rPr>
              <w:t>το καλύτερο</w:t>
            </w:r>
          </w:p>
        </w:tc>
      </w:tr>
      <w:tr w:rsidR="00ED29A9">
        <w:tblPrEx>
          <w:tblCellMar>
            <w:top w:w="0" w:type="dxa"/>
            <w:bottom w:w="0" w:type="dxa"/>
          </w:tblCellMar>
        </w:tblPrEx>
        <w:tc>
          <w:tcPr>
            <w:tcW w:w="817" w:type="dxa"/>
            <w:tcBorders>
              <w:right w:val="nil"/>
            </w:tcBorders>
            <w:vAlign w:val="center"/>
          </w:tcPr>
          <w:p w:rsidR="00ED29A9" w:rsidRDefault="00ED29A9" w:rsidP="00ED29A9">
            <w:pPr>
              <w:spacing w:line="360" w:lineRule="auto"/>
              <w:jc w:val="center"/>
              <w:rPr>
                <w:rFonts w:ascii="Arial" w:hAnsi="Arial"/>
                <w:b/>
              </w:rPr>
            </w:pPr>
            <w:r>
              <w:rPr>
                <w:rFonts w:ascii="Arial" w:hAnsi="Arial"/>
                <w:b/>
              </w:rPr>
              <w:t>2</w:t>
            </w:r>
          </w:p>
        </w:tc>
        <w:tc>
          <w:tcPr>
            <w:tcW w:w="4820" w:type="dxa"/>
            <w:tcBorders>
              <w:left w:val="single" w:sz="4" w:space="0" w:color="auto"/>
              <w:right w:val="single" w:sz="4" w:space="0" w:color="auto"/>
            </w:tcBorders>
            <w:vAlign w:val="center"/>
          </w:tcPr>
          <w:p w:rsidR="00ED29A9" w:rsidRDefault="00ED29A9" w:rsidP="00ED29A9">
            <w:pPr>
              <w:spacing w:line="360" w:lineRule="auto"/>
              <w:rPr>
                <w:rFonts w:ascii="Arial" w:hAnsi="Arial"/>
              </w:rPr>
            </w:pPr>
            <w:r>
              <w:rPr>
                <w:rFonts w:ascii="Arial" w:hAnsi="Arial"/>
              </w:rPr>
              <w:t>Η στιβαρότητα των ευαίσθητων οργάνων της σειράς.</w:t>
            </w:r>
          </w:p>
        </w:tc>
        <w:tc>
          <w:tcPr>
            <w:tcW w:w="2885" w:type="dxa"/>
            <w:tcBorders>
              <w:left w:val="nil"/>
            </w:tcBorders>
            <w:vAlign w:val="center"/>
          </w:tcPr>
          <w:p w:rsidR="00ED29A9" w:rsidRDefault="00ED29A9" w:rsidP="00ED29A9">
            <w:pPr>
              <w:spacing w:line="360" w:lineRule="auto"/>
              <w:rPr>
                <w:rFonts w:ascii="Arial" w:hAnsi="Arial"/>
              </w:rPr>
            </w:pPr>
            <w:r>
              <w:rPr>
                <w:rFonts w:ascii="Arial" w:hAnsi="Arial"/>
                <w:b/>
              </w:rPr>
              <w:t xml:space="preserve">0 βαθμοί </w:t>
            </w:r>
            <w:r>
              <w:rPr>
                <w:rFonts w:ascii="Arial" w:hAnsi="Arial"/>
              </w:rPr>
              <w:t>το χειρότερο</w:t>
            </w:r>
          </w:p>
          <w:p w:rsidR="00ED29A9" w:rsidRDefault="00ED29A9" w:rsidP="00ED29A9">
            <w:pPr>
              <w:spacing w:line="360" w:lineRule="auto"/>
              <w:rPr>
                <w:rFonts w:ascii="Arial" w:hAnsi="Arial"/>
                <w:b/>
              </w:rPr>
            </w:pPr>
            <w:r>
              <w:rPr>
                <w:rFonts w:ascii="Arial" w:hAnsi="Arial"/>
                <w:b/>
              </w:rPr>
              <w:t xml:space="preserve">4 βαθμοί </w:t>
            </w:r>
            <w:r>
              <w:rPr>
                <w:rFonts w:ascii="Arial" w:hAnsi="Arial"/>
              </w:rPr>
              <w:t>τα ενδιάμεσα</w:t>
            </w:r>
          </w:p>
          <w:p w:rsidR="00ED29A9" w:rsidRDefault="00ED29A9" w:rsidP="00ED29A9">
            <w:pPr>
              <w:spacing w:line="360" w:lineRule="auto"/>
              <w:rPr>
                <w:rFonts w:ascii="Arial" w:hAnsi="Arial"/>
              </w:rPr>
            </w:pPr>
            <w:r>
              <w:rPr>
                <w:rFonts w:ascii="Arial" w:hAnsi="Arial"/>
                <w:b/>
              </w:rPr>
              <w:t xml:space="preserve">8 βαθμοί </w:t>
            </w:r>
            <w:r>
              <w:rPr>
                <w:rFonts w:ascii="Arial" w:hAnsi="Arial"/>
              </w:rPr>
              <w:t>το καλύτερο</w:t>
            </w:r>
          </w:p>
        </w:tc>
      </w:tr>
      <w:tr w:rsidR="00ED29A9">
        <w:tblPrEx>
          <w:tblCellMar>
            <w:top w:w="0" w:type="dxa"/>
            <w:bottom w:w="0" w:type="dxa"/>
          </w:tblCellMar>
        </w:tblPrEx>
        <w:tc>
          <w:tcPr>
            <w:tcW w:w="817" w:type="dxa"/>
            <w:tcBorders>
              <w:right w:val="nil"/>
            </w:tcBorders>
            <w:vAlign w:val="center"/>
          </w:tcPr>
          <w:p w:rsidR="00ED29A9" w:rsidRDefault="00ED29A9" w:rsidP="00ED29A9">
            <w:pPr>
              <w:spacing w:line="360" w:lineRule="auto"/>
              <w:jc w:val="center"/>
              <w:rPr>
                <w:rFonts w:ascii="Arial" w:hAnsi="Arial"/>
                <w:b/>
              </w:rPr>
            </w:pPr>
            <w:r>
              <w:rPr>
                <w:rFonts w:ascii="Arial" w:hAnsi="Arial"/>
                <w:b/>
              </w:rPr>
              <w:t>3</w:t>
            </w:r>
          </w:p>
        </w:tc>
        <w:tc>
          <w:tcPr>
            <w:tcW w:w="4820" w:type="dxa"/>
            <w:tcBorders>
              <w:left w:val="single" w:sz="4" w:space="0" w:color="auto"/>
              <w:right w:val="single" w:sz="4" w:space="0" w:color="auto"/>
            </w:tcBorders>
            <w:vAlign w:val="center"/>
          </w:tcPr>
          <w:p w:rsidR="00ED29A9" w:rsidRDefault="00ED29A9" w:rsidP="00ED29A9">
            <w:pPr>
              <w:pStyle w:val="Header"/>
              <w:tabs>
                <w:tab w:val="clear" w:pos="4320"/>
                <w:tab w:val="clear" w:pos="8640"/>
              </w:tabs>
              <w:spacing w:line="360" w:lineRule="auto"/>
              <w:rPr>
                <w:rFonts w:ascii="Arial" w:hAnsi="Arial"/>
              </w:rPr>
            </w:pPr>
            <w:r>
              <w:rPr>
                <w:rFonts w:ascii="Arial" w:hAnsi="Arial"/>
              </w:rPr>
              <w:t>Η λειτουργικότητα των οργάνων.</w:t>
            </w:r>
          </w:p>
        </w:tc>
        <w:tc>
          <w:tcPr>
            <w:tcW w:w="2885" w:type="dxa"/>
            <w:tcBorders>
              <w:left w:val="nil"/>
            </w:tcBorders>
            <w:vAlign w:val="center"/>
          </w:tcPr>
          <w:p w:rsidR="00ED29A9" w:rsidRDefault="00ED29A9" w:rsidP="00ED29A9">
            <w:pPr>
              <w:spacing w:line="360" w:lineRule="auto"/>
              <w:rPr>
                <w:rFonts w:ascii="Arial" w:hAnsi="Arial"/>
              </w:rPr>
            </w:pPr>
            <w:r>
              <w:rPr>
                <w:rFonts w:ascii="Arial" w:hAnsi="Arial"/>
                <w:b/>
              </w:rPr>
              <w:t xml:space="preserve">0 βαθμοί </w:t>
            </w:r>
            <w:r>
              <w:rPr>
                <w:rFonts w:ascii="Arial" w:hAnsi="Arial"/>
              </w:rPr>
              <w:t>το χειρότερο</w:t>
            </w:r>
          </w:p>
          <w:p w:rsidR="00ED29A9" w:rsidRDefault="00ED29A9" w:rsidP="00ED29A9">
            <w:pPr>
              <w:spacing w:line="360" w:lineRule="auto"/>
              <w:rPr>
                <w:rFonts w:ascii="Arial" w:hAnsi="Arial"/>
                <w:b/>
              </w:rPr>
            </w:pPr>
            <w:r>
              <w:rPr>
                <w:rFonts w:ascii="Arial" w:hAnsi="Arial"/>
                <w:b/>
              </w:rPr>
              <w:t xml:space="preserve">4 βαθμοί </w:t>
            </w:r>
            <w:r>
              <w:rPr>
                <w:rFonts w:ascii="Arial" w:hAnsi="Arial"/>
              </w:rPr>
              <w:t>τα ενδιάμεσα</w:t>
            </w:r>
          </w:p>
          <w:p w:rsidR="00ED29A9" w:rsidRDefault="00ED29A9" w:rsidP="00ED29A9">
            <w:pPr>
              <w:spacing w:line="360" w:lineRule="auto"/>
              <w:rPr>
                <w:rFonts w:ascii="Arial" w:hAnsi="Arial"/>
              </w:rPr>
            </w:pPr>
            <w:r>
              <w:rPr>
                <w:rFonts w:ascii="Arial" w:hAnsi="Arial"/>
                <w:b/>
              </w:rPr>
              <w:t xml:space="preserve">8 βαθμοί </w:t>
            </w:r>
            <w:r>
              <w:rPr>
                <w:rFonts w:ascii="Arial" w:hAnsi="Arial"/>
              </w:rPr>
              <w:t>το καλύτερο</w:t>
            </w:r>
          </w:p>
        </w:tc>
      </w:tr>
      <w:tr w:rsidR="00ED29A9">
        <w:tblPrEx>
          <w:tblCellMar>
            <w:top w:w="0" w:type="dxa"/>
            <w:bottom w:w="0" w:type="dxa"/>
          </w:tblCellMar>
        </w:tblPrEx>
        <w:tc>
          <w:tcPr>
            <w:tcW w:w="817" w:type="dxa"/>
            <w:tcBorders>
              <w:right w:val="nil"/>
            </w:tcBorders>
            <w:vAlign w:val="center"/>
          </w:tcPr>
          <w:p w:rsidR="00ED29A9" w:rsidRDefault="00ED29A9" w:rsidP="00ED29A9">
            <w:pPr>
              <w:spacing w:line="360" w:lineRule="auto"/>
              <w:jc w:val="center"/>
              <w:rPr>
                <w:rFonts w:ascii="Arial" w:hAnsi="Arial"/>
                <w:b/>
              </w:rPr>
            </w:pPr>
            <w:r>
              <w:rPr>
                <w:rFonts w:ascii="Arial" w:hAnsi="Arial"/>
                <w:b/>
              </w:rPr>
              <w:t>4</w:t>
            </w:r>
          </w:p>
        </w:tc>
        <w:tc>
          <w:tcPr>
            <w:tcW w:w="4820" w:type="dxa"/>
            <w:tcBorders>
              <w:left w:val="single" w:sz="4" w:space="0" w:color="auto"/>
              <w:right w:val="single" w:sz="4" w:space="0" w:color="auto"/>
            </w:tcBorders>
            <w:vAlign w:val="center"/>
          </w:tcPr>
          <w:p w:rsidR="00ED29A9" w:rsidRDefault="00ED29A9" w:rsidP="00ED29A9">
            <w:pPr>
              <w:spacing w:line="360" w:lineRule="auto"/>
              <w:rPr>
                <w:rFonts w:ascii="Arial" w:hAnsi="Arial"/>
              </w:rPr>
            </w:pPr>
            <w:r>
              <w:rPr>
                <w:rFonts w:ascii="Arial" w:hAnsi="Arial"/>
              </w:rPr>
              <w:t>Η επιμελημένη κατασκευή των οργάνων.</w:t>
            </w:r>
          </w:p>
        </w:tc>
        <w:tc>
          <w:tcPr>
            <w:tcW w:w="2885" w:type="dxa"/>
            <w:tcBorders>
              <w:left w:val="nil"/>
            </w:tcBorders>
            <w:vAlign w:val="center"/>
          </w:tcPr>
          <w:p w:rsidR="00ED29A9" w:rsidRDefault="00ED29A9" w:rsidP="00ED29A9">
            <w:pPr>
              <w:spacing w:line="360" w:lineRule="auto"/>
              <w:rPr>
                <w:rFonts w:ascii="Arial" w:hAnsi="Arial"/>
              </w:rPr>
            </w:pPr>
            <w:r>
              <w:rPr>
                <w:rFonts w:ascii="Arial" w:hAnsi="Arial"/>
                <w:b/>
              </w:rPr>
              <w:t xml:space="preserve">0 βαθμοί </w:t>
            </w:r>
            <w:r>
              <w:rPr>
                <w:rFonts w:ascii="Arial" w:hAnsi="Arial"/>
              </w:rPr>
              <w:t>το χειρότερο</w:t>
            </w:r>
          </w:p>
          <w:p w:rsidR="00ED29A9" w:rsidRDefault="00ED29A9" w:rsidP="00ED29A9">
            <w:pPr>
              <w:spacing w:line="360" w:lineRule="auto"/>
              <w:rPr>
                <w:rFonts w:ascii="Arial" w:hAnsi="Arial"/>
                <w:b/>
              </w:rPr>
            </w:pPr>
            <w:r>
              <w:rPr>
                <w:rFonts w:ascii="Arial" w:hAnsi="Arial"/>
                <w:b/>
              </w:rPr>
              <w:t xml:space="preserve">3 βαθμοί </w:t>
            </w:r>
            <w:r>
              <w:rPr>
                <w:rFonts w:ascii="Arial" w:hAnsi="Arial"/>
              </w:rPr>
              <w:t>τα ενδιάμεσα</w:t>
            </w:r>
          </w:p>
          <w:p w:rsidR="00ED29A9" w:rsidRDefault="00ED29A9" w:rsidP="00ED29A9">
            <w:pPr>
              <w:spacing w:line="360" w:lineRule="auto"/>
              <w:rPr>
                <w:rFonts w:ascii="Arial" w:hAnsi="Arial"/>
              </w:rPr>
            </w:pPr>
            <w:r>
              <w:rPr>
                <w:rFonts w:ascii="Arial" w:hAnsi="Arial"/>
                <w:b/>
              </w:rPr>
              <w:t xml:space="preserve">7 βαθμοί </w:t>
            </w:r>
            <w:r>
              <w:rPr>
                <w:rFonts w:ascii="Arial" w:hAnsi="Arial"/>
              </w:rPr>
              <w:t>το καλύτερο</w:t>
            </w:r>
          </w:p>
        </w:tc>
      </w:tr>
      <w:tr w:rsidR="00ED29A9">
        <w:tblPrEx>
          <w:tblCellMar>
            <w:top w:w="0" w:type="dxa"/>
            <w:bottom w:w="0" w:type="dxa"/>
          </w:tblCellMar>
        </w:tblPrEx>
        <w:tc>
          <w:tcPr>
            <w:tcW w:w="817" w:type="dxa"/>
            <w:tcBorders>
              <w:right w:val="nil"/>
            </w:tcBorders>
            <w:vAlign w:val="center"/>
          </w:tcPr>
          <w:p w:rsidR="00ED29A9" w:rsidRDefault="00ED29A9" w:rsidP="00ED29A9">
            <w:pPr>
              <w:spacing w:line="360" w:lineRule="auto"/>
              <w:jc w:val="center"/>
              <w:rPr>
                <w:rFonts w:ascii="Arial" w:hAnsi="Arial"/>
                <w:b/>
              </w:rPr>
            </w:pPr>
            <w:r>
              <w:rPr>
                <w:rFonts w:ascii="Arial" w:hAnsi="Arial"/>
                <w:b/>
              </w:rPr>
              <w:t>5</w:t>
            </w:r>
          </w:p>
        </w:tc>
        <w:tc>
          <w:tcPr>
            <w:tcW w:w="4820" w:type="dxa"/>
            <w:tcBorders>
              <w:left w:val="single" w:sz="4" w:space="0" w:color="auto"/>
              <w:right w:val="single" w:sz="4" w:space="0" w:color="auto"/>
            </w:tcBorders>
            <w:vAlign w:val="center"/>
          </w:tcPr>
          <w:p w:rsidR="00ED29A9" w:rsidRDefault="00ED29A9" w:rsidP="00ED29A9">
            <w:pPr>
              <w:spacing w:line="360" w:lineRule="auto"/>
              <w:rPr>
                <w:rFonts w:ascii="Arial" w:hAnsi="Arial"/>
              </w:rPr>
            </w:pPr>
            <w:r>
              <w:rPr>
                <w:rFonts w:ascii="Arial" w:hAnsi="Arial"/>
              </w:rPr>
              <w:t>Η εποπτικότητα, ευκρίνεια και αξιοπιστία των κλιμάκων των οργάνων.</w:t>
            </w:r>
          </w:p>
        </w:tc>
        <w:tc>
          <w:tcPr>
            <w:tcW w:w="2885" w:type="dxa"/>
            <w:tcBorders>
              <w:left w:val="nil"/>
            </w:tcBorders>
            <w:vAlign w:val="center"/>
          </w:tcPr>
          <w:p w:rsidR="00ED29A9" w:rsidRDefault="00ED29A9" w:rsidP="00ED29A9">
            <w:pPr>
              <w:spacing w:line="360" w:lineRule="auto"/>
              <w:rPr>
                <w:rFonts w:ascii="Arial" w:hAnsi="Arial"/>
              </w:rPr>
            </w:pPr>
            <w:r>
              <w:rPr>
                <w:rFonts w:ascii="Arial" w:hAnsi="Arial"/>
                <w:b/>
              </w:rPr>
              <w:t xml:space="preserve">0 βαθμοί </w:t>
            </w:r>
            <w:r>
              <w:rPr>
                <w:rFonts w:ascii="Arial" w:hAnsi="Arial"/>
              </w:rPr>
              <w:t>το χειρότερο</w:t>
            </w:r>
          </w:p>
          <w:p w:rsidR="00ED29A9" w:rsidRDefault="00ED29A9" w:rsidP="00ED29A9">
            <w:pPr>
              <w:spacing w:line="360" w:lineRule="auto"/>
              <w:rPr>
                <w:rFonts w:ascii="Arial" w:hAnsi="Arial"/>
                <w:b/>
              </w:rPr>
            </w:pPr>
            <w:r>
              <w:rPr>
                <w:rFonts w:ascii="Arial" w:hAnsi="Arial"/>
                <w:b/>
              </w:rPr>
              <w:t xml:space="preserve">3 βαθμοί </w:t>
            </w:r>
            <w:r>
              <w:rPr>
                <w:rFonts w:ascii="Arial" w:hAnsi="Arial"/>
              </w:rPr>
              <w:t>τα ενδιάμεσα</w:t>
            </w:r>
          </w:p>
          <w:p w:rsidR="00ED29A9" w:rsidRDefault="00ED29A9" w:rsidP="00ED29A9">
            <w:pPr>
              <w:spacing w:line="360" w:lineRule="auto"/>
              <w:rPr>
                <w:rFonts w:ascii="Arial" w:hAnsi="Arial"/>
              </w:rPr>
            </w:pPr>
            <w:r>
              <w:rPr>
                <w:rFonts w:ascii="Arial" w:hAnsi="Arial"/>
                <w:b/>
              </w:rPr>
              <w:t xml:space="preserve">7 βαθμοί </w:t>
            </w:r>
            <w:r>
              <w:rPr>
                <w:rFonts w:ascii="Arial" w:hAnsi="Arial"/>
              </w:rPr>
              <w:t>το καλύτερο</w:t>
            </w:r>
          </w:p>
        </w:tc>
      </w:tr>
      <w:tr w:rsidR="00ED29A9">
        <w:tblPrEx>
          <w:tblCellMar>
            <w:top w:w="0" w:type="dxa"/>
            <w:bottom w:w="0" w:type="dxa"/>
          </w:tblCellMar>
        </w:tblPrEx>
        <w:tc>
          <w:tcPr>
            <w:tcW w:w="817" w:type="dxa"/>
            <w:tcBorders>
              <w:right w:val="nil"/>
            </w:tcBorders>
            <w:vAlign w:val="center"/>
          </w:tcPr>
          <w:p w:rsidR="00ED29A9" w:rsidRDefault="00ED29A9" w:rsidP="00ED29A9">
            <w:pPr>
              <w:spacing w:line="360" w:lineRule="auto"/>
              <w:jc w:val="center"/>
              <w:rPr>
                <w:rFonts w:ascii="Arial" w:hAnsi="Arial"/>
                <w:b/>
              </w:rPr>
            </w:pPr>
            <w:r>
              <w:rPr>
                <w:rFonts w:ascii="Arial" w:hAnsi="Arial"/>
                <w:b/>
              </w:rPr>
              <w:t>6</w:t>
            </w:r>
          </w:p>
        </w:tc>
        <w:tc>
          <w:tcPr>
            <w:tcW w:w="4820" w:type="dxa"/>
            <w:tcBorders>
              <w:left w:val="single" w:sz="4" w:space="0" w:color="auto"/>
              <w:right w:val="single" w:sz="4" w:space="0" w:color="auto"/>
            </w:tcBorders>
            <w:vAlign w:val="center"/>
          </w:tcPr>
          <w:p w:rsidR="00ED29A9" w:rsidRDefault="00ED29A9" w:rsidP="00ED29A9">
            <w:pPr>
              <w:spacing w:line="360" w:lineRule="auto"/>
              <w:rPr>
                <w:rFonts w:ascii="Arial" w:hAnsi="Arial"/>
              </w:rPr>
            </w:pPr>
            <w:r>
              <w:rPr>
                <w:rFonts w:ascii="Arial" w:hAnsi="Arial"/>
              </w:rPr>
              <w:t>Η ποιότητα, στιβαρότητα και καλαισθησία των θηκών όπου φυλάσσονται τα όργανα.</w:t>
            </w:r>
          </w:p>
        </w:tc>
        <w:tc>
          <w:tcPr>
            <w:tcW w:w="2885" w:type="dxa"/>
            <w:tcBorders>
              <w:left w:val="nil"/>
            </w:tcBorders>
            <w:vAlign w:val="center"/>
          </w:tcPr>
          <w:p w:rsidR="00ED29A9" w:rsidRDefault="00ED29A9" w:rsidP="00ED29A9">
            <w:pPr>
              <w:spacing w:line="360" w:lineRule="auto"/>
              <w:rPr>
                <w:rFonts w:ascii="Arial" w:hAnsi="Arial"/>
              </w:rPr>
            </w:pPr>
            <w:r>
              <w:rPr>
                <w:rFonts w:ascii="Arial" w:hAnsi="Arial"/>
                <w:b/>
              </w:rPr>
              <w:t xml:space="preserve">0 βαθμοί </w:t>
            </w:r>
            <w:r>
              <w:rPr>
                <w:rFonts w:ascii="Arial" w:hAnsi="Arial"/>
              </w:rPr>
              <w:t>το χειρότερο</w:t>
            </w:r>
          </w:p>
          <w:p w:rsidR="00ED29A9" w:rsidRDefault="00ED29A9" w:rsidP="00ED29A9">
            <w:pPr>
              <w:spacing w:line="360" w:lineRule="auto"/>
              <w:rPr>
                <w:rFonts w:ascii="Arial" w:hAnsi="Arial"/>
                <w:b/>
              </w:rPr>
            </w:pPr>
            <w:r>
              <w:rPr>
                <w:rFonts w:ascii="Arial" w:hAnsi="Arial"/>
                <w:b/>
              </w:rPr>
              <w:t xml:space="preserve">1,5 βαθμοί </w:t>
            </w:r>
            <w:r>
              <w:rPr>
                <w:rFonts w:ascii="Arial" w:hAnsi="Arial"/>
              </w:rPr>
              <w:t>τα ενδιάμεσα</w:t>
            </w:r>
          </w:p>
          <w:p w:rsidR="00ED29A9" w:rsidRDefault="00ED29A9" w:rsidP="00ED29A9">
            <w:pPr>
              <w:spacing w:line="360" w:lineRule="auto"/>
              <w:rPr>
                <w:rFonts w:ascii="Arial" w:hAnsi="Arial"/>
              </w:rPr>
            </w:pPr>
            <w:r>
              <w:rPr>
                <w:rFonts w:ascii="Arial" w:hAnsi="Arial"/>
                <w:b/>
              </w:rPr>
              <w:t xml:space="preserve">3 βαθμοί </w:t>
            </w:r>
            <w:r>
              <w:rPr>
                <w:rFonts w:ascii="Arial" w:hAnsi="Arial"/>
              </w:rPr>
              <w:t>το καλύτερο</w:t>
            </w:r>
          </w:p>
        </w:tc>
      </w:tr>
      <w:tr w:rsidR="00ED29A9">
        <w:tblPrEx>
          <w:tblCellMar>
            <w:top w:w="0" w:type="dxa"/>
            <w:bottom w:w="0" w:type="dxa"/>
          </w:tblCellMar>
        </w:tblPrEx>
        <w:tc>
          <w:tcPr>
            <w:tcW w:w="817" w:type="dxa"/>
            <w:tcBorders>
              <w:right w:val="nil"/>
            </w:tcBorders>
            <w:vAlign w:val="center"/>
          </w:tcPr>
          <w:p w:rsidR="00ED29A9" w:rsidRDefault="00ED29A9" w:rsidP="00ED29A9">
            <w:pPr>
              <w:spacing w:line="360" w:lineRule="auto"/>
              <w:jc w:val="center"/>
              <w:rPr>
                <w:rFonts w:ascii="Arial" w:hAnsi="Arial"/>
                <w:b/>
              </w:rPr>
            </w:pPr>
            <w:r>
              <w:rPr>
                <w:rFonts w:ascii="Arial" w:hAnsi="Arial"/>
                <w:b/>
              </w:rPr>
              <w:t>7</w:t>
            </w:r>
          </w:p>
        </w:tc>
        <w:tc>
          <w:tcPr>
            <w:tcW w:w="4820" w:type="dxa"/>
            <w:tcBorders>
              <w:left w:val="single" w:sz="4" w:space="0" w:color="auto"/>
              <w:right w:val="single" w:sz="4" w:space="0" w:color="auto"/>
            </w:tcBorders>
            <w:vAlign w:val="center"/>
          </w:tcPr>
          <w:p w:rsidR="00ED29A9" w:rsidRDefault="00ED29A9" w:rsidP="00ED29A9">
            <w:pPr>
              <w:spacing w:line="360" w:lineRule="auto"/>
              <w:rPr>
                <w:rFonts w:ascii="Arial" w:hAnsi="Arial"/>
              </w:rPr>
            </w:pPr>
            <w:r>
              <w:rPr>
                <w:rFonts w:ascii="Arial" w:hAnsi="Arial"/>
              </w:rPr>
              <w:t>Η πληρότητα, εποπτικότητα και γλωσσική επιμέλεια του έντυπου συνοδευτικού υλικού.</w:t>
            </w:r>
          </w:p>
        </w:tc>
        <w:tc>
          <w:tcPr>
            <w:tcW w:w="2885" w:type="dxa"/>
            <w:tcBorders>
              <w:left w:val="nil"/>
            </w:tcBorders>
            <w:vAlign w:val="center"/>
          </w:tcPr>
          <w:p w:rsidR="00ED29A9" w:rsidRDefault="00ED29A9" w:rsidP="00ED29A9">
            <w:pPr>
              <w:spacing w:line="360" w:lineRule="auto"/>
              <w:rPr>
                <w:rFonts w:ascii="Arial" w:hAnsi="Arial"/>
              </w:rPr>
            </w:pPr>
            <w:r>
              <w:rPr>
                <w:rFonts w:ascii="Arial" w:hAnsi="Arial"/>
                <w:b/>
              </w:rPr>
              <w:t xml:space="preserve">0 βαθμοί </w:t>
            </w:r>
            <w:r>
              <w:rPr>
                <w:rFonts w:ascii="Arial" w:hAnsi="Arial"/>
              </w:rPr>
              <w:t>το χειρότερο</w:t>
            </w:r>
          </w:p>
          <w:p w:rsidR="00ED29A9" w:rsidRDefault="00ED29A9" w:rsidP="00ED29A9">
            <w:pPr>
              <w:spacing w:line="360" w:lineRule="auto"/>
              <w:rPr>
                <w:rFonts w:ascii="Arial" w:hAnsi="Arial"/>
                <w:b/>
              </w:rPr>
            </w:pPr>
            <w:r>
              <w:rPr>
                <w:rFonts w:ascii="Arial" w:hAnsi="Arial"/>
                <w:b/>
              </w:rPr>
              <w:t xml:space="preserve">1 βαθμός </w:t>
            </w:r>
            <w:r>
              <w:rPr>
                <w:rFonts w:ascii="Arial" w:hAnsi="Arial"/>
              </w:rPr>
              <w:t>τα ενδιάμεσα</w:t>
            </w:r>
          </w:p>
          <w:p w:rsidR="00ED29A9" w:rsidRDefault="00ED29A9" w:rsidP="00ED29A9">
            <w:pPr>
              <w:spacing w:line="360" w:lineRule="auto"/>
              <w:rPr>
                <w:rFonts w:ascii="Arial" w:hAnsi="Arial"/>
              </w:rPr>
            </w:pPr>
            <w:r>
              <w:rPr>
                <w:rFonts w:ascii="Arial" w:hAnsi="Arial"/>
                <w:b/>
              </w:rPr>
              <w:t xml:space="preserve">2 βαθμοί </w:t>
            </w:r>
            <w:r>
              <w:rPr>
                <w:rFonts w:ascii="Arial" w:hAnsi="Arial"/>
              </w:rPr>
              <w:t>το καλύτερο</w:t>
            </w:r>
          </w:p>
        </w:tc>
      </w:tr>
      <w:tr w:rsidR="00ED29A9">
        <w:tblPrEx>
          <w:tblCellMar>
            <w:top w:w="0" w:type="dxa"/>
            <w:bottom w:w="0" w:type="dxa"/>
          </w:tblCellMar>
        </w:tblPrEx>
        <w:trPr>
          <w:trHeight w:val="602"/>
        </w:trPr>
        <w:tc>
          <w:tcPr>
            <w:tcW w:w="817" w:type="dxa"/>
            <w:tcBorders>
              <w:right w:val="nil"/>
            </w:tcBorders>
            <w:vAlign w:val="center"/>
          </w:tcPr>
          <w:p w:rsidR="00ED29A9" w:rsidRDefault="00ED29A9" w:rsidP="00ED29A9">
            <w:pPr>
              <w:spacing w:line="360" w:lineRule="auto"/>
              <w:jc w:val="center"/>
              <w:rPr>
                <w:rFonts w:ascii="Arial" w:hAnsi="Arial"/>
                <w:b/>
              </w:rPr>
            </w:pPr>
            <w:r>
              <w:rPr>
                <w:rFonts w:ascii="Arial" w:hAnsi="Arial"/>
                <w:b/>
              </w:rPr>
              <w:t>8</w:t>
            </w:r>
          </w:p>
        </w:tc>
        <w:tc>
          <w:tcPr>
            <w:tcW w:w="4820" w:type="dxa"/>
            <w:tcBorders>
              <w:left w:val="single" w:sz="4" w:space="0" w:color="auto"/>
              <w:right w:val="single" w:sz="4" w:space="0" w:color="auto"/>
            </w:tcBorders>
            <w:vAlign w:val="center"/>
          </w:tcPr>
          <w:p w:rsidR="00ED29A9" w:rsidRDefault="00ED29A9" w:rsidP="00ED29A9">
            <w:pPr>
              <w:spacing w:line="360" w:lineRule="auto"/>
              <w:rPr>
                <w:rFonts w:ascii="Arial" w:hAnsi="Arial"/>
              </w:rPr>
            </w:pPr>
            <w:r>
              <w:rPr>
                <w:rFonts w:ascii="Arial" w:hAnsi="Arial"/>
              </w:rPr>
              <w:t>Οτιδήποτε άλλο επιπλέον των παραπάνω.</w:t>
            </w:r>
          </w:p>
        </w:tc>
        <w:tc>
          <w:tcPr>
            <w:tcW w:w="2885" w:type="dxa"/>
            <w:tcBorders>
              <w:left w:val="nil"/>
            </w:tcBorders>
            <w:vAlign w:val="center"/>
          </w:tcPr>
          <w:p w:rsidR="00ED29A9" w:rsidRDefault="00ED29A9" w:rsidP="00ED29A9">
            <w:pPr>
              <w:pStyle w:val="Heading2"/>
              <w:spacing w:line="360" w:lineRule="auto"/>
              <w:jc w:val="left"/>
              <w:rPr>
                <w:bCs w:val="0"/>
              </w:rPr>
            </w:pPr>
            <w:r>
              <w:rPr>
                <w:bCs w:val="0"/>
              </w:rPr>
              <w:t>2 Βαθμοί</w:t>
            </w:r>
          </w:p>
        </w:tc>
      </w:tr>
      <w:tr w:rsidR="00ED29A9">
        <w:tblPrEx>
          <w:tblCellMar>
            <w:top w:w="0" w:type="dxa"/>
            <w:bottom w:w="0" w:type="dxa"/>
          </w:tblCellMar>
        </w:tblPrEx>
        <w:trPr>
          <w:trHeight w:val="530"/>
        </w:trPr>
        <w:tc>
          <w:tcPr>
            <w:tcW w:w="817" w:type="dxa"/>
            <w:tcBorders>
              <w:right w:val="nil"/>
            </w:tcBorders>
            <w:vAlign w:val="center"/>
          </w:tcPr>
          <w:p w:rsidR="00ED29A9" w:rsidRDefault="00ED29A9" w:rsidP="00ED29A9">
            <w:pPr>
              <w:spacing w:line="360" w:lineRule="auto"/>
              <w:jc w:val="center"/>
              <w:rPr>
                <w:rFonts w:ascii="Arial" w:hAnsi="Arial"/>
                <w:b/>
                <w:i/>
                <w:iCs/>
                <w:sz w:val="28"/>
                <w:u w:val="single"/>
              </w:rPr>
            </w:pPr>
          </w:p>
        </w:tc>
        <w:tc>
          <w:tcPr>
            <w:tcW w:w="4820" w:type="dxa"/>
            <w:tcBorders>
              <w:left w:val="single" w:sz="4" w:space="0" w:color="auto"/>
              <w:right w:val="single" w:sz="4" w:space="0" w:color="auto"/>
            </w:tcBorders>
            <w:vAlign w:val="center"/>
          </w:tcPr>
          <w:p w:rsidR="00ED29A9" w:rsidRDefault="00ED29A9" w:rsidP="00ED29A9">
            <w:pPr>
              <w:pStyle w:val="Heading8"/>
            </w:pPr>
            <w:r>
              <w:t>ΣΥΝΟΛΟ</w:t>
            </w:r>
          </w:p>
        </w:tc>
        <w:tc>
          <w:tcPr>
            <w:tcW w:w="2885" w:type="dxa"/>
            <w:tcBorders>
              <w:left w:val="nil"/>
            </w:tcBorders>
            <w:vAlign w:val="center"/>
          </w:tcPr>
          <w:p w:rsidR="00ED29A9" w:rsidRDefault="00ED29A9" w:rsidP="00ED29A9">
            <w:pPr>
              <w:spacing w:line="360" w:lineRule="auto"/>
              <w:jc w:val="center"/>
              <w:rPr>
                <w:rFonts w:ascii="Arial" w:hAnsi="Arial"/>
                <w:b/>
                <w:i/>
                <w:iCs/>
                <w:sz w:val="28"/>
                <w:u w:val="single"/>
              </w:rPr>
            </w:pPr>
            <w:r>
              <w:rPr>
                <w:rFonts w:ascii="Arial" w:hAnsi="Arial"/>
                <w:b/>
                <w:i/>
                <w:iCs/>
                <w:sz w:val="28"/>
                <w:u w:val="single"/>
              </w:rPr>
              <w:t>40 Βαθμοί</w:t>
            </w:r>
          </w:p>
        </w:tc>
      </w:tr>
    </w:tbl>
    <w:p w:rsidR="00ED29A9" w:rsidRDefault="00ED29A9" w:rsidP="00ED29A9">
      <w:pPr>
        <w:pStyle w:val="Header"/>
        <w:tabs>
          <w:tab w:val="clear" w:pos="4320"/>
          <w:tab w:val="clear" w:pos="8640"/>
        </w:tabs>
        <w:spacing w:line="360" w:lineRule="auto"/>
        <w:rPr>
          <w:rFonts w:ascii="Arial" w:hAnsi="Arial" w:cs="Arial"/>
        </w:rPr>
      </w:pPr>
    </w:p>
    <w:p w:rsidR="00ED29A9" w:rsidRDefault="00ED29A9" w:rsidP="00ED29A9">
      <w:pPr>
        <w:pStyle w:val="Header"/>
        <w:tabs>
          <w:tab w:val="clear" w:pos="4320"/>
          <w:tab w:val="clear" w:pos="8640"/>
        </w:tabs>
        <w:spacing w:line="360" w:lineRule="auto"/>
        <w:rPr>
          <w:rFonts w:ascii="Arial" w:hAnsi="Arial" w:cs="Arial"/>
        </w:rPr>
      </w:pPr>
    </w:p>
    <w:p w:rsidR="00ED29A9" w:rsidRDefault="00ED29A9" w:rsidP="00ED29A9">
      <w:pPr>
        <w:pStyle w:val="Heading9"/>
        <w:spacing w:line="360" w:lineRule="auto"/>
      </w:pPr>
      <w:r>
        <w:lastRenderedPageBreak/>
        <w:t>08</w:t>
      </w:r>
      <w:r>
        <w:tab/>
        <w:t>ΟΡΓΑΝΑ ΜΗΧΑΝΙΚΗΣ</w:t>
      </w:r>
    </w:p>
    <w:p w:rsidR="00ED29A9" w:rsidRDefault="00ED29A9" w:rsidP="00ED29A9">
      <w:pPr>
        <w:spacing w:line="360" w:lineRule="auto"/>
        <w:jc w:val="right"/>
        <w:rPr>
          <w:rFonts w:ascii="Arial" w:hAnsi="Arial" w:cs="Arial"/>
          <w:b/>
          <w:bCs/>
          <w:sz w:val="32"/>
        </w:rPr>
      </w:pPr>
      <w:r>
        <w:rPr>
          <w:rFonts w:ascii="Arial" w:hAnsi="Arial" w:cs="Arial"/>
          <w:b/>
          <w:bCs/>
          <w:sz w:val="32"/>
        </w:rPr>
        <w:t>ΠΡΟΔΙΑΓΡΑΦΗ</w:t>
      </w:r>
    </w:p>
    <w:p w:rsidR="00ED29A9" w:rsidRDefault="00ED29A9" w:rsidP="00ED29A9">
      <w:pPr>
        <w:spacing w:line="360" w:lineRule="auto"/>
        <w:jc w:val="both"/>
        <w:rPr>
          <w:rFonts w:ascii="Arial" w:hAnsi="Arial" w:cs="Arial"/>
        </w:rPr>
      </w:pPr>
    </w:p>
    <w:p w:rsidR="00ED29A9" w:rsidRDefault="00ED29A9" w:rsidP="00ED29A9">
      <w:pPr>
        <w:pStyle w:val="Heading3"/>
        <w:spacing w:line="360" w:lineRule="auto"/>
        <w:rPr>
          <w:bCs w:val="0"/>
          <w:sz w:val="28"/>
          <w:u w:val="single"/>
        </w:rPr>
      </w:pPr>
      <w:bookmarkStart w:id="7" w:name="σελ_212"/>
      <w:bookmarkEnd w:id="7"/>
      <w:r>
        <w:rPr>
          <w:bCs w:val="0"/>
          <w:sz w:val="28"/>
          <w:u w:val="single"/>
        </w:rPr>
        <w:t>ΣΕΙΡΑ ΟΡΓΑΝΩΝ ΜΗΧΑΝΙΚΗΣ</w:t>
      </w:r>
    </w:p>
    <w:p w:rsidR="00ED29A9" w:rsidRDefault="00ED29A9" w:rsidP="00ED29A9">
      <w:pPr>
        <w:spacing w:line="360" w:lineRule="auto"/>
        <w:jc w:val="center"/>
        <w:rPr>
          <w:rFonts w:ascii="Arial" w:eastAsia="MS Mincho" w:hAnsi="Arial" w:cs="Arial"/>
          <w:b/>
          <w:bCs/>
          <w:sz w:val="28"/>
        </w:rPr>
      </w:pPr>
      <w:r>
        <w:rPr>
          <w:rFonts w:ascii="Arial" w:eastAsia="MS Mincho" w:hAnsi="Arial" w:cs="Arial"/>
          <w:b/>
          <w:bCs/>
          <w:sz w:val="28"/>
        </w:rPr>
        <w:t xml:space="preserve">ΕΚΠΑΙΔΕΥΤΙΚΟΙ ΣΤΟΧΟΙ </w:t>
      </w:r>
    </w:p>
    <w:p w:rsidR="00ED29A9" w:rsidRDefault="00ED29A9" w:rsidP="00ED29A9">
      <w:pPr>
        <w:spacing w:line="360" w:lineRule="auto"/>
        <w:ind w:firstLine="360"/>
        <w:jc w:val="both"/>
        <w:rPr>
          <w:rFonts w:ascii="Arial" w:eastAsia="MS Mincho" w:hAnsi="Arial" w:cs="Arial"/>
        </w:rPr>
      </w:pPr>
      <w:r>
        <w:rPr>
          <w:rFonts w:ascii="Arial" w:eastAsia="MS Mincho" w:hAnsi="Arial" w:cs="Arial"/>
        </w:rPr>
        <w:t xml:space="preserve">Με τα όργανα της ΣΕΙΡΑΣ ΟΡΓΑΝΩΝ ΜΗΧΑΝΙΚΗΣ θα εξυπηρετούνται τουλάχιστον οι παρακάτω εκπαιδευτικοί στόχοι </w:t>
      </w:r>
      <w:r>
        <w:rPr>
          <w:rFonts w:ascii="Arial" w:eastAsia="MS Mincho" w:hAnsi="Arial" w:cs="Arial"/>
          <w:b/>
          <w:bCs/>
        </w:rPr>
        <w:t>(απαράβατος όρος)</w:t>
      </w:r>
      <w:r>
        <w:rPr>
          <w:rFonts w:ascii="Arial" w:eastAsia="MS Mincho" w:hAnsi="Arial" w:cs="Arial"/>
        </w:rPr>
        <w:t>. Οι εκπαιδευτικοί στόχοι που χαρακτηρίζονται ως επιθυμητοί και βαθμολογήσιμοι δεν αποτελούν απαράβατους όρους.</w:t>
      </w:r>
    </w:p>
    <w:p w:rsidR="00ED29A9" w:rsidRDefault="00ED29A9" w:rsidP="00ED29A9">
      <w:pPr>
        <w:spacing w:line="360" w:lineRule="auto"/>
        <w:jc w:val="both"/>
        <w:rPr>
          <w:rFonts w:ascii="Arial" w:eastAsia="MS Mincho" w:hAnsi="Arial" w:cs="Arial"/>
        </w:rPr>
      </w:pPr>
    </w:p>
    <w:p w:rsidR="00ED29A9" w:rsidRDefault="00ED29A9" w:rsidP="00BA3151">
      <w:pPr>
        <w:numPr>
          <w:ilvl w:val="0"/>
          <w:numId w:val="7"/>
        </w:numPr>
        <w:spacing w:line="360" w:lineRule="auto"/>
        <w:jc w:val="both"/>
        <w:rPr>
          <w:rFonts w:ascii="Arial" w:eastAsia="MS Mincho" w:hAnsi="Arial" w:cs="Arial"/>
          <w:b/>
          <w:bCs/>
          <w:u w:val="single"/>
        </w:rPr>
      </w:pPr>
      <w:r>
        <w:rPr>
          <w:rFonts w:ascii="Arial" w:eastAsia="MS Mincho" w:hAnsi="Arial" w:cs="Arial"/>
          <w:b/>
          <w:bCs/>
          <w:u w:val="single"/>
        </w:rPr>
        <w:t>Μελέτη της Τριβής</w:t>
      </w:r>
    </w:p>
    <w:p w:rsidR="00ED29A9" w:rsidRDefault="00ED29A9" w:rsidP="00BA3151">
      <w:pPr>
        <w:numPr>
          <w:ilvl w:val="0"/>
          <w:numId w:val="8"/>
        </w:numPr>
        <w:spacing w:line="360" w:lineRule="auto"/>
        <w:jc w:val="both"/>
        <w:rPr>
          <w:rFonts w:ascii="Arial" w:eastAsia="MS Mincho" w:hAnsi="Arial" w:cs="Arial"/>
        </w:rPr>
      </w:pPr>
      <w:r>
        <w:rPr>
          <w:rFonts w:ascii="Arial" w:eastAsia="MS Mincho" w:hAnsi="Arial" w:cs="Arial"/>
        </w:rPr>
        <w:t xml:space="preserve">Εξάρτηση του συντελεστή Τριβής από το είδος των τριβόμενων επιφανειών. </w:t>
      </w:r>
    </w:p>
    <w:p w:rsidR="00ED29A9" w:rsidRDefault="00ED29A9" w:rsidP="00BA3151">
      <w:pPr>
        <w:numPr>
          <w:ilvl w:val="0"/>
          <w:numId w:val="8"/>
        </w:numPr>
        <w:spacing w:line="360" w:lineRule="auto"/>
        <w:jc w:val="both"/>
        <w:rPr>
          <w:rFonts w:ascii="Arial" w:eastAsia="MS Mincho" w:hAnsi="Arial" w:cs="Arial"/>
        </w:rPr>
      </w:pPr>
      <w:r>
        <w:rPr>
          <w:rFonts w:ascii="Arial" w:eastAsia="MS Mincho" w:hAnsi="Arial" w:cs="Arial"/>
        </w:rPr>
        <w:t xml:space="preserve">Ανεξαρτησία της Τριβής από το εμβαδόν των τριβόμενων επιφανειών. </w:t>
      </w:r>
    </w:p>
    <w:p w:rsidR="00ED29A9" w:rsidRDefault="00ED29A9" w:rsidP="00BA3151">
      <w:pPr>
        <w:numPr>
          <w:ilvl w:val="0"/>
          <w:numId w:val="8"/>
        </w:numPr>
        <w:spacing w:line="360" w:lineRule="auto"/>
        <w:jc w:val="both"/>
        <w:rPr>
          <w:rFonts w:ascii="Arial" w:eastAsia="MS Mincho" w:hAnsi="Arial" w:cs="Arial"/>
        </w:rPr>
      </w:pPr>
      <w:r>
        <w:rPr>
          <w:rFonts w:ascii="Arial" w:eastAsia="MS Mincho" w:hAnsi="Arial" w:cs="Arial"/>
        </w:rPr>
        <w:t>Ανεξαρτησία του συντελεστή Τριβής από την κάθετη, στις τριβόμενες επιφάνειες, δύναμη.</w:t>
      </w:r>
    </w:p>
    <w:p w:rsidR="00ED29A9" w:rsidRDefault="00ED29A9" w:rsidP="00BA3151">
      <w:pPr>
        <w:numPr>
          <w:ilvl w:val="0"/>
          <w:numId w:val="8"/>
        </w:numPr>
        <w:spacing w:line="360" w:lineRule="auto"/>
        <w:jc w:val="both"/>
        <w:rPr>
          <w:rFonts w:ascii="Arial" w:eastAsia="MS Mincho" w:hAnsi="Arial" w:cs="Arial"/>
        </w:rPr>
      </w:pPr>
      <w:r>
        <w:rPr>
          <w:rFonts w:ascii="Arial" w:eastAsia="MS Mincho" w:hAnsi="Arial" w:cs="Arial"/>
        </w:rPr>
        <w:t>Υπολογισμός του συντελεστή Τριβής ολίσθησης μέσω της εφαπτόμενης της γωνίας κλίσης κεκλιμένου επιπέδου.</w:t>
      </w:r>
    </w:p>
    <w:p w:rsidR="00ED29A9" w:rsidRDefault="00ED29A9" w:rsidP="00ED29A9">
      <w:pPr>
        <w:spacing w:line="360" w:lineRule="auto"/>
        <w:jc w:val="both"/>
        <w:rPr>
          <w:rFonts w:ascii="Arial" w:eastAsia="MS Mincho" w:hAnsi="Arial" w:cs="Arial"/>
        </w:rPr>
      </w:pPr>
    </w:p>
    <w:p w:rsidR="00ED29A9" w:rsidRDefault="00ED29A9" w:rsidP="00BA3151">
      <w:pPr>
        <w:numPr>
          <w:ilvl w:val="0"/>
          <w:numId w:val="7"/>
        </w:numPr>
        <w:spacing w:line="360" w:lineRule="auto"/>
        <w:jc w:val="both"/>
        <w:rPr>
          <w:rFonts w:ascii="Arial" w:eastAsia="MS Mincho" w:hAnsi="Arial" w:cs="Arial"/>
          <w:b/>
          <w:bCs/>
          <w:u w:val="single"/>
        </w:rPr>
      </w:pPr>
      <w:r>
        <w:rPr>
          <w:rFonts w:ascii="Arial" w:eastAsia="MS Mincho" w:hAnsi="Arial" w:cs="Arial"/>
          <w:b/>
          <w:bCs/>
          <w:u w:val="single"/>
        </w:rPr>
        <w:t>Μελέτη των ευθύγραμμων ομαλά μεταβαλλόμενων κινήσεων (Πειράματα Γαλιλαίου).</w:t>
      </w:r>
    </w:p>
    <w:p w:rsidR="00ED29A9" w:rsidRDefault="00ED29A9" w:rsidP="00BA3151">
      <w:pPr>
        <w:numPr>
          <w:ilvl w:val="0"/>
          <w:numId w:val="25"/>
        </w:numPr>
        <w:spacing w:line="360" w:lineRule="auto"/>
        <w:jc w:val="both"/>
        <w:rPr>
          <w:rFonts w:ascii="Arial" w:eastAsia="MS Mincho" w:hAnsi="Arial" w:cs="Arial"/>
        </w:rPr>
      </w:pPr>
      <w:r>
        <w:rPr>
          <w:rFonts w:ascii="Arial" w:eastAsia="MS Mincho" w:hAnsi="Arial" w:cs="Arial"/>
        </w:rPr>
        <w:t>Επιβεβαίωση ότι η ταχύτητα στην Ε.Ο.Μ.Κ. είναι ανάλογη του χρόνου</w:t>
      </w:r>
    </w:p>
    <w:p w:rsidR="00ED29A9" w:rsidRDefault="00ED29A9" w:rsidP="00BA3151">
      <w:pPr>
        <w:numPr>
          <w:ilvl w:val="0"/>
          <w:numId w:val="25"/>
        </w:numPr>
        <w:spacing w:line="360" w:lineRule="auto"/>
        <w:jc w:val="both"/>
        <w:rPr>
          <w:rFonts w:ascii="Arial" w:eastAsia="MS Mincho" w:hAnsi="Arial" w:cs="Arial"/>
        </w:rPr>
      </w:pPr>
      <w:r>
        <w:rPr>
          <w:rFonts w:ascii="Arial" w:eastAsia="MS Mincho" w:hAnsi="Arial" w:cs="Arial"/>
        </w:rPr>
        <w:t>Επιβεβαίωση του ότι η μετατόπιση στην Ε.Ο.Μ.Κ. είναι ανάλογη του τετραγώνου του χρόνου.</w:t>
      </w:r>
    </w:p>
    <w:p w:rsidR="00ED29A9" w:rsidRDefault="00ED29A9" w:rsidP="00ED29A9">
      <w:pPr>
        <w:spacing w:line="360" w:lineRule="auto"/>
        <w:ind w:left="360"/>
        <w:jc w:val="both"/>
        <w:rPr>
          <w:rFonts w:ascii="Arial" w:eastAsia="MS Mincho" w:hAnsi="Arial" w:cs="Arial"/>
        </w:rPr>
      </w:pPr>
    </w:p>
    <w:p w:rsidR="00ED29A9" w:rsidRDefault="00ED29A9" w:rsidP="00BA3151">
      <w:pPr>
        <w:numPr>
          <w:ilvl w:val="0"/>
          <w:numId w:val="7"/>
        </w:numPr>
        <w:spacing w:line="360" w:lineRule="auto"/>
        <w:jc w:val="both"/>
        <w:rPr>
          <w:rFonts w:ascii="Arial" w:eastAsia="MS Mincho" w:hAnsi="Arial" w:cs="Arial"/>
          <w:b/>
          <w:bCs/>
          <w:u w:val="single"/>
        </w:rPr>
      </w:pPr>
      <w:r>
        <w:rPr>
          <w:rFonts w:ascii="Arial" w:eastAsia="MS Mincho" w:hAnsi="Arial" w:cs="Arial"/>
          <w:b/>
          <w:bCs/>
          <w:u w:val="single"/>
        </w:rPr>
        <w:t>Υπολογισμός της Ροπής Αδράνειας τουλάχιστον των παρακάτω στερεών σωμάτων.</w:t>
      </w:r>
    </w:p>
    <w:p w:rsidR="00ED29A9" w:rsidRDefault="00ED29A9" w:rsidP="00BA3151">
      <w:pPr>
        <w:numPr>
          <w:ilvl w:val="0"/>
          <w:numId w:val="9"/>
        </w:numPr>
        <w:spacing w:line="360" w:lineRule="auto"/>
        <w:jc w:val="both"/>
        <w:rPr>
          <w:rFonts w:ascii="Arial" w:eastAsia="MS Mincho" w:hAnsi="Arial" w:cs="Arial"/>
          <w:b/>
          <w:bCs/>
        </w:rPr>
      </w:pPr>
      <w:r>
        <w:rPr>
          <w:rFonts w:ascii="Arial" w:eastAsia="MS Mincho" w:hAnsi="Arial" w:cs="Arial"/>
          <w:b/>
          <w:bCs/>
        </w:rPr>
        <w:t>Ομογενείς Κύλινδροι</w:t>
      </w:r>
    </w:p>
    <w:p w:rsidR="00ED29A9" w:rsidRDefault="00ED29A9" w:rsidP="00ED29A9">
      <w:pPr>
        <w:pStyle w:val="aeaoeoioc"/>
        <w:tabs>
          <w:tab w:val="clear" w:pos="1418"/>
        </w:tabs>
        <w:spacing w:before="0" w:line="360" w:lineRule="auto"/>
        <w:ind w:firstLine="720"/>
        <w:rPr>
          <w:rFonts w:ascii="Arial" w:eastAsia="MS Mincho" w:hAnsi="Arial" w:cs="Arial"/>
        </w:rPr>
      </w:pPr>
      <w:r>
        <w:rPr>
          <w:rFonts w:ascii="Arial" w:eastAsia="MS Mincho" w:hAnsi="Arial" w:cs="Arial"/>
        </w:rPr>
        <w:t>Εξάρτηση της ροπής αδράνειας από:</w:t>
      </w:r>
    </w:p>
    <w:p w:rsidR="00ED29A9" w:rsidRDefault="00ED29A9" w:rsidP="00BA3151">
      <w:pPr>
        <w:numPr>
          <w:ilvl w:val="1"/>
          <w:numId w:val="9"/>
        </w:numPr>
        <w:spacing w:line="360" w:lineRule="auto"/>
        <w:jc w:val="both"/>
        <w:rPr>
          <w:rFonts w:ascii="Arial" w:eastAsia="MS Mincho" w:hAnsi="Arial" w:cs="Arial"/>
        </w:rPr>
      </w:pPr>
      <w:r>
        <w:rPr>
          <w:rFonts w:ascii="Arial" w:eastAsia="MS Mincho" w:hAnsi="Arial" w:cs="Arial"/>
        </w:rPr>
        <w:t>τη μάζα του κυλίνδρου</w:t>
      </w:r>
    </w:p>
    <w:p w:rsidR="00ED29A9" w:rsidRDefault="00ED29A9" w:rsidP="00BA3151">
      <w:pPr>
        <w:numPr>
          <w:ilvl w:val="1"/>
          <w:numId w:val="9"/>
        </w:numPr>
        <w:spacing w:line="360" w:lineRule="auto"/>
        <w:jc w:val="both"/>
        <w:rPr>
          <w:rFonts w:ascii="Arial" w:eastAsia="MS Mincho" w:hAnsi="Arial" w:cs="Arial"/>
          <w:b/>
          <w:bCs/>
        </w:rPr>
      </w:pPr>
      <w:r>
        <w:rPr>
          <w:rFonts w:ascii="Arial" w:eastAsia="MS Mincho" w:hAnsi="Arial" w:cs="Arial"/>
        </w:rPr>
        <w:lastRenderedPageBreak/>
        <w:t>την ακτίνα του κυλίνδρου</w:t>
      </w:r>
    </w:p>
    <w:p w:rsidR="00ED29A9" w:rsidRDefault="00ED29A9" w:rsidP="00ED29A9">
      <w:pPr>
        <w:spacing w:line="360" w:lineRule="auto"/>
        <w:ind w:left="360"/>
        <w:jc w:val="both"/>
        <w:rPr>
          <w:rFonts w:ascii="Arial" w:eastAsia="MS Mincho" w:hAnsi="Arial" w:cs="Arial"/>
          <w:b/>
          <w:bCs/>
        </w:rPr>
      </w:pPr>
      <w:r>
        <w:rPr>
          <w:rFonts w:ascii="Arial" w:eastAsia="MS Mincho" w:hAnsi="Arial" w:cs="Arial"/>
          <w:b/>
          <w:bCs/>
        </w:rPr>
        <w:t xml:space="preserve"> </w:t>
      </w:r>
    </w:p>
    <w:p w:rsidR="00ED29A9" w:rsidRDefault="00ED29A9" w:rsidP="00BA3151">
      <w:pPr>
        <w:numPr>
          <w:ilvl w:val="0"/>
          <w:numId w:val="9"/>
        </w:numPr>
        <w:spacing w:line="360" w:lineRule="auto"/>
        <w:jc w:val="both"/>
        <w:rPr>
          <w:rFonts w:ascii="Arial" w:eastAsia="MS Mincho" w:hAnsi="Arial" w:cs="Arial"/>
          <w:b/>
          <w:bCs/>
        </w:rPr>
      </w:pPr>
      <w:r>
        <w:rPr>
          <w:rFonts w:ascii="Arial" w:eastAsia="MS Mincho" w:hAnsi="Arial" w:cs="Arial"/>
          <w:b/>
          <w:bCs/>
        </w:rPr>
        <w:t xml:space="preserve">Σφόνδυλοι </w:t>
      </w:r>
      <w:r>
        <w:rPr>
          <w:rFonts w:ascii="Arial" w:eastAsia="MS Mincho" w:hAnsi="Arial" w:cs="Arial"/>
        </w:rPr>
        <w:t>(το σύνολο σχεδόν της μάζας θα είναι περιφερειακά ισοκατανεμημένο)</w:t>
      </w:r>
    </w:p>
    <w:p w:rsidR="00ED29A9" w:rsidRDefault="00ED29A9" w:rsidP="00ED29A9">
      <w:pPr>
        <w:pStyle w:val="aeaoeoioc"/>
        <w:tabs>
          <w:tab w:val="clear" w:pos="1418"/>
        </w:tabs>
        <w:spacing w:before="0" w:line="360" w:lineRule="auto"/>
        <w:ind w:firstLine="720"/>
        <w:rPr>
          <w:rFonts w:ascii="Arial" w:eastAsia="MS Mincho" w:hAnsi="Arial" w:cs="Arial"/>
        </w:rPr>
      </w:pPr>
      <w:r>
        <w:rPr>
          <w:rFonts w:ascii="Arial" w:eastAsia="MS Mincho" w:hAnsi="Arial" w:cs="Arial"/>
        </w:rPr>
        <w:t xml:space="preserve">Εξάρτηση της ροπής αδράνειας από: </w:t>
      </w:r>
    </w:p>
    <w:p w:rsidR="00ED29A9" w:rsidRDefault="00ED29A9" w:rsidP="00BA3151">
      <w:pPr>
        <w:numPr>
          <w:ilvl w:val="1"/>
          <w:numId w:val="9"/>
        </w:numPr>
        <w:spacing w:line="360" w:lineRule="auto"/>
        <w:jc w:val="both"/>
        <w:rPr>
          <w:rFonts w:ascii="Arial" w:eastAsia="MS Mincho" w:hAnsi="Arial" w:cs="Arial"/>
        </w:rPr>
      </w:pPr>
      <w:r>
        <w:rPr>
          <w:rFonts w:ascii="Arial" w:eastAsia="MS Mincho" w:hAnsi="Arial" w:cs="Arial"/>
        </w:rPr>
        <w:t xml:space="preserve">τη μάζα του σφονδύλου </w:t>
      </w:r>
    </w:p>
    <w:p w:rsidR="00ED29A9" w:rsidRDefault="00ED29A9" w:rsidP="00BA3151">
      <w:pPr>
        <w:numPr>
          <w:ilvl w:val="1"/>
          <w:numId w:val="9"/>
        </w:numPr>
        <w:spacing w:line="360" w:lineRule="auto"/>
        <w:jc w:val="both"/>
        <w:rPr>
          <w:rFonts w:ascii="Arial" w:eastAsia="MS Mincho" w:hAnsi="Arial" w:cs="Arial"/>
          <w:b/>
          <w:bCs/>
        </w:rPr>
      </w:pPr>
      <w:r>
        <w:rPr>
          <w:rFonts w:ascii="Arial" w:eastAsia="MS Mincho" w:hAnsi="Arial" w:cs="Arial"/>
        </w:rPr>
        <w:t xml:space="preserve">την ακτίνα του σφονδύλου  </w:t>
      </w:r>
    </w:p>
    <w:p w:rsidR="00ED29A9" w:rsidRDefault="00ED29A9" w:rsidP="00ED29A9">
      <w:pPr>
        <w:spacing w:line="360" w:lineRule="auto"/>
        <w:ind w:left="360"/>
        <w:jc w:val="both"/>
        <w:rPr>
          <w:rFonts w:ascii="Arial" w:eastAsia="MS Mincho" w:hAnsi="Arial" w:cs="Arial"/>
          <w:b/>
          <w:bCs/>
        </w:rPr>
      </w:pPr>
    </w:p>
    <w:p w:rsidR="00ED29A9" w:rsidRDefault="00ED29A9" w:rsidP="00BA3151">
      <w:pPr>
        <w:numPr>
          <w:ilvl w:val="0"/>
          <w:numId w:val="9"/>
        </w:numPr>
        <w:spacing w:line="360" w:lineRule="auto"/>
        <w:jc w:val="both"/>
        <w:rPr>
          <w:rFonts w:ascii="Arial" w:eastAsia="MS Mincho" w:hAnsi="Arial" w:cs="Arial"/>
          <w:b/>
          <w:bCs/>
        </w:rPr>
      </w:pPr>
      <w:r>
        <w:rPr>
          <w:rFonts w:ascii="Arial" w:eastAsia="MS Mincho" w:hAnsi="Arial" w:cs="Arial"/>
          <w:b/>
          <w:bCs/>
        </w:rPr>
        <w:t>Σφαίρες</w:t>
      </w:r>
    </w:p>
    <w:p w:rsidR="00ED29A9" w:rsidRDefault="00ED29A9" w:rsidP="00ED29A9">
      <w:pPr>
        <w:pStyle w:val="aeaoeoioc"/>
        <w:tabs>
          <w:tab w:val="clear" w:pos="1418"/>
        </w:tabs>
        <w:spacing w:before="0" w:line="360" w:lineRule="auto"/>
        <w:ind w:firstLine="720"/>
        <w:rPr>
          <w:rFonts w:ascii="Arial" w:eastAsia="MS Mincho" w:hAnsi="Arial" w:cs="Arial"/>
        </w:rPr>
      </w:pPr>
      <w:r>
        <w:rPr>
          <w:rFonts w:ascii="Arial" w:eastAsia="MS Mincho" w:hAnsi="Arial" w:cs="Arial"/>
        </w:rPr>
        <w:t>Εξάρτηση της ροπής αδράνειας από:</w:t>
      </w:r>
    </w:p>
    <w:p w:rsidR="00ED29A9" w:rsidRDefault="00ED29A9" w:rsidP="00BA3151">
      <w:pPr>
        <w:numPr>
          <w:ilvl w:val="1"/>
          <w:numId w:val="9"/>
        </w:numPr>
        <w:spacing w:line="360" w:lineRule="auto"/>
        <w:jc w:val="both"/>
        <w:rPr>
          <w:rFonts w:ascii="Arial" w:eastAsia="MS Mincho" w:hAnsi="Arial" w:cs="Arial"/>
        </w:rPr>
      </w:pPr>
      <w:r>
        <w:rPr>
          <w:rFonts w:ascii="Arial" w:eastAsia="MS Mincho" w:hAnsi="Arial" w:cs="Arial"/>
        </w:rPr>
        <w:t>τη μάζα της σφαίρας</w:t>
      </w:r>
    </w:p>
    <w:p w:rsidR="00ED29A9" w:rsidRDefault="00ED29A9" w:rsidP="00BA3151">
      <w:pPr>
        <w:numPr>
          <w:ilvl w:val="1"/>
          <w:numId w:val="9"/>
        </w:numPr>
        <w:spacing w:line="360" w:lineRule="auto"/>
        <w:jc w:val="both"/>
        <w:rPr>
          <w:rFonts w:ascii="Arial" w:eastAsia="MS Mincho" w:hAnsi="Arial" w:cs="Arial"/>
        </w:rPr>
      </w:pPr>
      <w:r>
        <w:rPr>
          <w:rFonts w:ascii="Arial" w:eastAsia="MS Mincho" w:hAnsi="Arial" w:cs="Arial"/>
        </w:rPr>
        <w:t>την ακτίνα της σφαίρας</w:t>
      </w:r>
    </w:p>
    <w:p w:rsidR="00ED29A9" w:rsidRDefault="00ED29A9" w:rsidP="00ED29A9">
      <w:pPr>
        <w:spacing w:line="360" w:lineRule="auto"/>
        <w:jc w:val="both"/>
        <w:rPr>
          <w:rFonts w:ascii="Arial" w:eastAsia="MS Mincho" w:hAnsi="Arial" w:cs="Arial"/>
        </w:rPr>
      </w:pPr>
    </w:p>
    <w:p w:rsidR="00ED29A9" w:rsidRDefault="00ED29A9" w:rsidP="00ED29A9">
      <w:pPr>
        <w:spacing w:line="360" w:lineRule="auto"/>
        <w:jc w:val="both"/>
        <w:rPr>
          <w:rFonts w:ascii="Arial" w:eastAsia="MS Mincho" w:hAnsi="Arial" w:cs="Arial"/>
        </w:rPr>
      </w:pPr>
    </w:p>
    <w:p w:rsidR="00ED29A9" w:rsidRDefault="00ED29A9" w:rsidP="00BA3151">
      <w:pPr>
        <w:numPr>
          <w:ilvl w:val="0"/>
          <w:numId w:val="7"/>
        </w:numPr>
        <w:spacing w:line="360" w:lineRule="auto"/>
        <w:jc w:val="both"/>
        <w:rPr>
          <w:rFonts w:ascii="Arial" w:eastAsia="MS Mincho" w:hAnsi="Arial" w:cs="Arial"/>
          <w:b/>
          <w:bCs/>
          <w:u w:val="single"/>
        </w:rPr>
      </w:pPr>
      <w:r>
        <w:rPr>
          <w:rFonts w:ascii="Arial" w:eastAsia="MS Mincho" w:hAnsi="Arial" w:cs="Arial"/>
          <w:b/>
          <w:bCs/>
          <w:u w:val="single"/>
        </w:rPr>
        <w:t>Μελέτη της ανακύκλωσης σφαιρών κινούμενων σε κατάλληλο στίβο</w:t>
      </w:r>
    </w:p>
    <w:p w:rsidR="00ED29A9" w:rsidRDefault="00ED29A9" w:rsidP="00BA3151">
      <w:pPr>
        <w:numPr>
          <w:ilvl w:val="0"/>
          <w:numId w:val="10"/>
        </w:numPr>
        <w:spacing w:line="360" w:lineRule="auto"/>
        <w:jc w:val="both"/>
        <w:rPr>
          <w:rFonts w:ascii="Arial" w:eastAsia="MS Mincho" w:hAnsi="Arial" w:cs="Arial"/>
        </w:rPr>
      </w:pPr>
      <w:r>
        <w:rPr>
          <w:rFonts w:ascii="Arial" w:hAnsi="Arial" w:cs="Arial"/>
        </w:rPr>
        <w:t>Υπολογισμός της ελάχιστης ταχύτητας στο ανώτερο σημείο της κυκλικής τροχιάς.</w:t>
      </w:r>
    </w:p>
    <w:p w:rsidR="00ED29A9" w:rsidRDefault="00ED29A9" w:rsidP="00BA3151">
      <w:pPr>
        <w:numPr>
          <w:ilvl w:val="0"/>
          <w:numId w:val="10"/>
        </w:numPr>
        <w:spacing w:line="360" w:lineRule="auto"/>
        <w:jc w:val="both"/>
        <w:rPr>
          <w:rFonts w:ascii="Arial" w:eastAsia="MS Mincho" w:hAnsi="Arial" w:cs="Arial"/>
        </w:rPr>
      </w:pPr>
      <w:r>
        <w:rPr>
          <w:rFonts w:ascii="Arial" w:hAnsi="Arial" w:cs="Arial"/>
        </w:rPr>
        <w:t xml:space="preserve">Ενεργειακή μελέτη για τα διάφορα σημεία της διαδρομής. </w:t>
      </w:r>
    </w:p>
    <w:p w:rsidR="00ED29A9" w:rsidRDefault="00ED29A9" w:rsidP="00ED29A9">
      <w:pPr>
        <w:spacing w:line="360" w:lineRule="auto"/>
        <w:jc w:val="both"/>
        <w:rPr>
          <w:rFonts w:ascii="Arial" w:eastAsia="MS Mincho" w:hAnsi="Arial" w:cs="Arial"/>
        </w:rPr>
      </w:pPr>
    </w:p>
    <w:p w:rsidR="00ED29A9" w:rsidRDefault="00ED29A9" w:rsidP="00BA3151">
      <w:pPr>
        <w:numPr>
          <w:ilvl w:val="0"/>
          <w:numId w:val="7"/>
        </w:numPr>
        <w:spacing w:line="360" w:lineRule="auto"/>
        <w:jc w:val="both"/>
        <w:rPr>
          <w:rFonts w:ascii="Arial" w:eastAsia="MS Mincho" w:hAnsi="Arial" w:cs="Arial"/>
          <w:b/>
          <w:bCs/>
          <w:u w:val="single"/>
        </w:rPr>
      </w:pPr>
      <w:r>
        <w:rPr>
          <w:rFonts w:ascii="Arial" w:eastAsia="MS Mincho" w:hAnsi="Arial" w:cs="Arial"/>
          <w:b/>
          <w:bCs/>
          <w:u w:val="single"/>
        </w:rPr>
        <w:t>Διατήρηση της ορμής σε μια και σε δύο διαστάσεις</w:t>
      </w:r>
    </w:p>
    <w:p w:rsidR="00ED29A9" w:rsidRDefault="00ED29A9" w:rsidP="00BA3151">
      <w:pPr>
        <w:numPr>
          <w:ilvl w:val="0"/>
          <w:numId w:val="12"/>
        </w:numPr>
        <w:spacing w:line="360" w:lineRule="auto"/>
        <w:jc w:val="both"/>
        <w:rPr>
          <w:rFonts w:ascii="Arial" w:eastAsia="MS Mincho" w:hAnsi="Arial" w:cs="Arial"/>
        </w:rPr>
      </w:pPr>
      <w:r>
        <w:rPr>
          <w:rFonts w:ascii="Arial" w:eastAsia="MS Mincho" w:hAnsi="Arial" w:cs="Arial"/>
        </w:rPr>
        <w:t>Για κεντρικές κρούσεις.</w:t>
      </w:r>
    </w:p>
    <w:p w:rsidR="00ED29A9" w:rsidRDefault="00ED29A9" w:rsidP="00BA3151">
      <w:pPr>
        <w:numPr>
          <w:ilvl w:val="0"/>
          <w:numId w:val="12"/>
        </w:numPr>
        <w:spacing w:line="360" w:lineRule="auto"/>
        <w:jc w:val="both"/>
        <w:rPr>
          <w:rFonts w:ascii="Arial" w:eastAsia="MS Mincho" w:hAnsi="Arial" w:cs="Arial"/>
        </w:rPr>
      </w:pPr>
      <w:r>
        <w:rPr>
          <w:rFonts w:ascii="Arial" w:eastAsia="MS Mincho" w:hAnsi="Arial" w:cs="Arial"/>
        </w:rPr>
        <w:t>Για πλάγιες κρούσεις με διάφορες γωνίες.</w:t>
      </w:r>
    </w:p>
    <w:p w:rsidR="00ED29A9" w:rsidRDefault="00ED29A9" w:rsidP="00BA3151">
      <w:pPr>
        <w:numPr>
          <w:ilvl w:val="0"/>
          <w:numId w:val="12"/>
        </w:numPr>
        <w:spacing w:line="360" w:lineRule="auto"/>
        <w:jc w:val="both"/>
        <w:rPr>
          <w:rFonts w:ascii="Arial" w:eastAsia="MS Mincho" w:hAnsi="Arial" w:cs="Arial"/>
        </w:rPr>
      </w:pPr>
      <w:r>
        <w:rPr>
          <w:rFonts w:ascii="Arial" w:eastAsia="MS Mincho" w:hAnsi="Arial" w:cs="Arial"/>
        </w:rPr>
        <w:t>Για ελαστικές κρούσεις.</w:t>
      </w:r>
    </w:p>
    <w:p w:rsidR="00ED29A9" w:rsidRDefault="00ED29A9" w:rsidP="00BA3151">
      <w:pPr>
        <w:numPr>
          <w:ilvl w:val="0"/>
          <w:numId w:val="12"/>
        </w:numPr>
        <w:spacing w:line="360" w:lineRule="auto"/>
        <w:jc w:val="both"/>
        <w:rPr>
          <w:rFonts w:ascii="Arial" w:eastAsia="MS Mincho" w:hAnsi="Arial" w:cs="Arial"/>
        </w:rPr>
      </w:pPr>
      <w:r>
        <w:rPr>
          <w:rFonts w:ascii="Arial" w:eastAsia="MS Mincho" w:hAnsi="Arial" w:cs="Arial"/>
        </w:rPr>
        <w:t>Για μη ελαστικές κρούσεις.</w:t>
      </w:r>
    </w:p>
    <w:p w:rsidR="00ED29A9" w:rsidRDefault="00ED29A9" w:rsidP="00ED29A9">
      <w:pPr>
        <w:pStyle w:val="aeaoeoioc"/>
        <w:tabs>
          <w:tab w:val="clear" w:pos="1418"/>
        </w:tabs>
        <w:spacing w:before="0" w:line="360" w:lineRule="auto"/>
        <w:rPr>
          <w:rFonts w:ascii="Arial" w:eastAsia="MS Mincho" w:hAnsi="Arial" w:cs="Arial"/>
        </w:rPr>
      </w:pPr>
    </w:p>
    <w:p w:rsidR="00ED29A9" w:rsidRDefault="00ED29A9" w:rsidP="00BA3151">
      <w:pPr>
        <w:numPr>
          <w:ilvl w:val="0"/>
          <w:numId w:val="7"/>
        </w:numPr>
        <w:spacing w:line="360" w:lineRule="auto"/>
        <w:jc w:val="both"/>
        <w:rPr>
          <w:rFonts w:ascii="Arial" w:eastAsia="MS Mincho" w:hAnsi="Arial" w:cs="Arial"/>
          <w:b/>
          <w:bCs/>
          <w:u w:val="single"/>
        </w:rPr>
      </w:pPr>
      <w:r>
        <w:rPr>
          <w:rFonts w:ascii="Arial" w:eastAsia="MS Mincho" w:hAnsi="Arial" w:cs="Arial"/>
          <w:b/>
          <w:bCs/>
          <w:u w:val="single"/>
        </w:rPr>
        <w:t>Μελέτη των νόμων της κεντρομόλου δύναμης</w:t>
      </w:r>
    </w:p>
    <w:p w:rsidR="00ED29A9" w:rsidRDefault="00ED29A9" w:rsidP="00BA3151">
      <w:pPr>
        <w:numPr>
          <w:ilvl w:val="0"/>
          <w:numId w:val="11"/>
        </w:numPr>
        <w:spacing w:line="360" w:lineRule="auto"/>
        <w:jc w:val="both"/>
        <w:rPr>
          <w:rFonts w:ascii="Arial" w:eastAsia="MS Mincho" w:hAnsi="Arial" w:cs="Arial"/>
        </w:rPr>
      </w:pPr>
      <w:r>
        <w:rPr>
          <w:rFonts w:ascii="Arial" w:eastAsia="MS Mincho" w:hAnsi="Arial" w:cs="Arial"/>
        </w:rPr>
        <w:t>Εξάρτηση της κεντρομόλου δύναμης από τη μάζα που εκτελεί την κυκλική κίνηση.</w:t>
      </w:r>
    </w:p>
    <w:p w:rsidR="00ED29A9" w:rsidRDefault="00ED29A9" w:rsidP="00BA3151">
      <w:pPr>
        <w:numPr>
          <w:ilvl w:val="0"/>
          <w:numId w:val="11"/>
        </w:numPr>
        <w:spacing w:line="360" w:lineRule="auto"/>
        <w:jc w:val="both"/>
        <w:rPr>
          <w:rFonts w:ascii="Arial" w:eastAsia="MS Mincho" w:hAnsi="Arial" w:cs="Arial"/>
        </w:rPr>
      </w:pPr>
      <w:r>
        <w:rPr>
          <w:rFonts w:ascii="Arial" w:eastAsia="MS Mincho" w:hAnsi="Arial" w:cs="Arial"/>
        </w:rPr>
        <w:t>Εξάρτηση της κεντρομόλου δύναμης από την ακτίνα της κυκλικής κίνησης.</w:t>
      </w:r>
    </w:p>
    <w:p w:rsidR="00ED29A9" w:rsidRDefault="00ED29A9" w:rsidP="00BA3151">
      <w:pPr>
        <w:numPr>
          <w:ilvl w:val="0"/>
          <w:numId w:val="11"/>
        </w:numPr>
        <w:spacing w:line="360" w:lineRule="auto"/>
        <w:jc w:val="both"/>
        <w:rPr>
          <w:rFonts w:ascii="Arial" w:eastAsia="MS Mincho" w:hAnsi="Arial" w:cs="Arial"/>
        </w:rPr>
      </w:pPr>
      <w:r>
        <w:rPr>
          <w:rFonts w:ascii="Arial" w:eastAsia="MS Mincho" w:hAnsi="Arial" w:cs="Arial"/>
        </w:rPr>
        <w:lastRenderedPageBreak/>
        <w:t>Εξάρτηση της κεντρομόλου δύναμης από τη (γραμμική) ταχύτητα ή τη γωνιακή ταχύτητα ή τη συχνότητα.</w:t>
      </w:r>
    </w:p>
    <w:p w:rsidR="00ED29A9" w:rsidRDefault="00ED29A9" w:rsidP="00ED29A9">
      <w:pPr>
        <w:pStyle w:val="Heading3"/>
        <w:spacing w:line="360" w:lineRule="auto"/>
        <w:ind w:firstLine="567"/>
        <w:jc w:val="both"/>
        <w:rPr>
          <w:rFonts w:eastAsia="Arial Unicode MS"/>
          <w:sz w:val="22"/>
          <w:szCs w:val="19"/>
        </w:rPr>
      </w:pPr>
    </w:p>
    <w:p w:rsidR="00ED29A9" w:rsidRDefault="00ED29A9" w:rsidP="00ED29A9">
      <w:pPr>
        <w:pStyle w:val="BodyText"/>
        <w:spacing w:before="0" w:line="360" w:lineRule="auto"/>
        <w:ind w:firstLine="720"/>
        <w:rPr>
          <w:rFonts w:ascii="Arial" w:eastAsia="Arial Unicode MS" w:hAnsi="Arial" w:cs="Arial"/>
          <w:szCs w:val="24"/>
        </w:rPr>
      </w:pPr>
      <w:r>
        <w:rPr>
          <w:rFonts w:ascii="Arial" w:eastAsia="Arial Unicode MS" w:hAnsi="Arial" w:cs="Arial"/>
          <w:szCs w:val="24"/>
        </w:rPr>
        <w:t>Επιθυμητή και βαθμολογήσιμη είναι η ικανοποίηση και άλλων εκπαιδευτικών στόχων, (εκτός από τους παραπάνω απαράβατους), όπως οι ενδεικτικά αναφερόμενοι παρακάτω:</w:t>
      </w:r>
    </w:p>
    <w:p w:rsidR="00ED29A9" w:rsidRDefault="00ED29A9" w:rsidP="00ED29A9">
      <w:pPr>
        <w:pStyle w:val="BodyText"/>
        <w:spacing w:before="0" w:line="360" w:lineRule="auto"/>
        <w:ind w:firstLine="720"/>
        <w:rPr>
          <w:rFonts w:ascii="Arial" w:eastAsia="Arial Unicode MS" w:hAnsi="Arial" w:cs="Arial"/>
          <w:szCs w:val="24"/>
        </w:rPr>
      </w:pPr>
      <w:r>
        <w:rPr>
          <w:rFonts w:ascii="Arial" w:eastAsia="Arial Unicode MS" w:hAnsi="Arial" w:cs="Arial"/>
          <w:szCs w:val="24"/>
        </w:rPr>
        <w:t>Μελέτη Οριζόντιας και Πλάγιας Βολής</w:t>
      </w:r>
    </w:p>
    <w:p w:rsidR="00ED29A9" w:rsidRDefault="00ED29A9" w:rsidP="00ED29A9">
      <w:pPr>
        <w:pStyle w:val="BodyText"/>
        <w:spacing w:before="0" w:line="360" w:lineRule="auto"/>
        <w:ind w:firstLine="720"/>
        <w:rPr>
          <w:rFonts w:ascii="Arial" w:eastAsia="Arial Unicode MS" w:hAnsi="Arial" w:cs="Arial"/>
          <w:szCs w:val="24"/>
        </w:rPr>
      </w:pPr>
      <w:r>
        <w:rPr>
          <w:rFonts w:ascii="Arial" w:eastAsia="Arial Unicode MS" w:hAnsi="Arial" w:cs="Arial"/>
          <w:szCs w:val="24"/>
        </w:rPr>
        <w:t>Μελέτη Απλού Εκκρεμούς</w:t>
      </w:r>
    </w:p>
    <w:p w:rsidR="00ED29A9" w:rsidRDefault="00ED29A9" w:rsidP="00ED29A9">
      <w:pPr>
        <w:pStyle w:val="BodyText"/>
        <w:spacing w:before="0" w:line="360" w:lineRule="auto"/>
        <w:ind w:firstLine="720"/>
        <w:rPr>
          <w:rFonts w:ascii="Arial" w:eastAsia="Arial Unicode MS" w:hAnsi="Arial" w:cs="Arial"/>
          <w:szCs w:val="24"/>
        </w:rPr>
      </w:pPr>
      <w:r>
        <w:rPr>
          <w:rFonts w:ascii="Arial" w:eastAsia="Arial Unicode MS" w:hAnsi="Arial" w:cs="Arial"/>
          <w:szCs w:val="24"/>
        </w:rPr>
        <w:t>Μελέτη ελατηρίων</w:t>
      </w:r>
    </w:p>
    <w:p w:rsidR="00ED29A9" w:rsidRDefault="00ED29A9" w:rsidP="00ED29A9">
      <w:pPr>
        <w:pStyle w:val="BodyText"/>
        <w:spacing w:before="0" w:line="360" w:lineRule="auto"/>
        <w:ind w:firstLine="720"/>
        <w:rPr>
          <w:rFonts w:ascii="Arial" w:eastAsia="Arial Unicode MS" w:hAnsi="Arial" w:cs="Arial"/>
          <w:szCs w:val="24"/>
        </w:rPr>
      </w:pPr>
      <w:r>
        <w:rPr>
          <w:rFonts w:ascii="Arial" w:eastAsia="Arial Unicode MS" w:hAnsi="Arial" w:cs="Arial"/>
          <w:szCs w:val="24"/>
        </w:rPr>
        <w:t>Μηχανικές απλές αρμονικές ταλαντώσεις</w:t>
      </w:r>
    </w:p>
    <w:p w:rsidR="00ED29A9" w:rsidRDefault="00ED29A9" w:rsidP="00ED29A9">
      <w:pPr>
        <w:pStyle w:val="BodyText"/>
        <w:spacing w:before="0" w:line="360" w:lineRule="auto"/>
        <w:ind w:firstLine="720"/>
        <w:rPr>
          <w:rFonts w:ascii="Arial" w:eastAsia="Arial Unicode MS" w:hAnsi="Arial" w:cs="Arial"/>
          <w:szCs w:val="24"/>
        </w:rPr>
      </w:pPr>
      <w:r>
        <w:rPr>
          <w:rFonts w:ascii="Arial" w:eastAsia="Arial Unicode MS" w:hAnsi="Arial" w:cs="Arial"/>
          <w:szCs w:val="24"/>
        </w:rPr>
        <w:t>Ανακύκλωση κυλίνδρων και σφονδύλων σε κατάλληλες τροχιές</w:t>
      </w:r>
    </w:p>
    <w:p w:rsidR="00ED29A9" w:rsidRDefault="00ED29A9" w:rsidP="00ED29A9">
      <w:pPr>
        <w:pStyle w:val="BodyText"/>
        <w:spacing w:before="0" w:line="360" w:lineRule="auto"/>
        <w:ind w:firstLine="720"/>
        <w:rPr>
          <w:rFonts w:ascii="Arial" w:eastAsia="Arial Unicode MS" w:hAnsi="Arial" w:cs="Arial"/>
          <w:szCs w:val="24"/>
        </w:rPr>
      </w:pPr>
      <w:r>
        <w:rPr>
          <w:rFonts w:ascii="Arial" w:eastAsia="Arial Unicode MS" w:hAnsi="Arial" w:cs="Arial"/>
          <w:szCs w:val="24"/>
        </w:rPr>
        <w:t>Ανακύκλωση σφαιρών εξαρτημένων από νήμα</w:t>
      </w:r>
    </w:p>
    <w:p w:rsidR="00ED29A9" w:rsidRDefault="00ED29A9" w:rsidP="00ED29A9">
      <w:pPr>
        <w:pStyle w:val="BodyText"/>
        <w:spacing w:before="0" w:line="360" w:lineRule="auto"/>
        <w:ind w:firstLine="720"/>
        <w:rPr>
          <w:rFonts w:ascii="Arial" w:eastAsia="Arial Unicode MS" w:hAnsi="Arial" w:cs="Arial"/>
          <w:szCs w:val="24"/>
        </w:rPr>
      </w:pPr>
      <w:r>
        <w:rPr>
          <w:rFonts w:ascii="Arial" w:eastAsia="Arial Unicode MS" w:hAnsi="Arial" w:cs="Arial"/>
          <w:szCs w:val="24"/>
        </w:rPr>
        <w:t>κ.λ.π.</w:t>
      </w:r>
    </w:p>
    <w:p w:rsidR="00ED29A9" w:rsidRDefault="00ED29A9" w:rsidP="00ED29A9">
      <w:pPr>
        <w:pStyle w:val="BodyText"/>
        <w:spacing w:before="0" w:line="360" w:lineRule="auto"/>
        <w:rPr>
          <w:rFonts w:ascii="Arial" w:eastAsia="Arial Unicode MS" w:hAnsi="Arial" w:cs="Arial"/>
          <w:b/>
          <w:bCs/>
          <w:szCs w:val="24"/>
          <w:u w:val="single"/>
        </w:rPr>
      </w:pPr>
      <w:r>
        <w:rPr>
          <w:rFonts w:ascii="Arial" w:eastAsia="Arial Unicode MS" w:hAnsi="Arial" w:cs="Arial"/>
          <w:b/>
          <w:bCs/>
          <w:szCs w:val="24"/>
          <w:u w:val="single"/>
        </w:rPr>
        <w:t>Ιδιαίτερα βαρύνον αξιολογικό χαρακτηριστικό αποτελεί η δυνατότητα συνδυασμού των παραπάνω φαινομένων.</w:t>
      </w:r>
    </w:p>
    <w:p w:rsidR="00ED29A9" w:rsidRDefault="00ED29A9" w:rsidP="00ED29A9">
      <w:pPr>
        <w:pStyle w:val="BodyText"/>
        <w:spacing w:before="0" w:line="360" w:lineRule="auto"/>
        <w:rPr>
          <w:rFonts w:ascii="Arial" w:eastAsia="Arial Unicode MS" w:hAnsi="Arial" w:cs="Arial"/>
          <w:szCs w:val="24"/>
        </w:rPr>
      </w:pPr>
    </w:p>
    <w:p w:rsidR="00ED29A9" w:rsidRDefault="00ED29A9" w:rsidP="00ED29A9">
      <w:pPr>
        <w:pStyle w:val="BodyText"/>
        <w:spacing w:before="0" w:line="360" w:lineRule="auto"/>
        <w:rPr>
          <w:rFonts w:ascii="Arial" w:eastAsia="Arial Unicode MS" w:hAnsi="Arial" w:cs="Arial"/>
          <w:szCs w:val="24"/>
        </w:rPr>
      </w:pPr>
    </w:p>
    <w:p w:rsidR="00ED29A9" w:rsidRDefault="00ED29A9" w:rsidP="00ED29A9">
      <w:pPr>
        <w:pStyle w:val="BodyText"/>
        <w:spacing w:before="0" w:line="360" w:lineRule="auto"/>
        <w:rPr>
          <w:rFonts w:ascii="Arial" w:eastAsia="Arial Unicode MS" w:hAnsi="Arial" w:cs="Arial"/>
          <w:szCs w:val="24"/>
        </w:rPr>
      </w:pPr>
    </w:p>
    <w:p w:rsidR="00ED29A9" w:rsidRDefault="00ED29A9" w:rsidP="00ED29A9">
      <w:pPr>
        <w:pStyle w:val="BodyText"/>
        <w:spacing w:before="0" w:line="360" w:lineRule="auto"/>
        <w:jc w:val="center"/>
        <w:rPr>
          <w:rFonts w:ascii="Arial" w:eastAsia="Arial Unicode MS" w:hAnsi="Arial" w:cs="Arial"/>
          <w:b/>
          <w:bCs/>
          <w:sz w:val="28"/>
          <w:szCs w:val="24"/>
        </w:rPr>
      </w:pPr>
      <w:r>
        <w:rPr>
          <w:rFonts w:ascii="Arial" w:eastAsia="Arial Unicode MS" w:hAnsi="Arial" w:cs="Arial"/>
          <w:b/>
          <w:bCs/>
          <w:sz w:val="28"/>
          <w:szCs w:val="24"/>
        </w:rPr>
        <w:t>ΕΛΑΧΙΣΤΕΣ ΑΠΟΔΕΚΤΕΣ ΔΥΝΑΤΟΤΗΤΕΣ</w:t>
      </w:r>
    </w:p>
    <w:p w:rsidR="00ED29A9" w:rsidRDefault="00ED29A9" w:rsidP="00ED29A9">
      <w:pPr>
        <w:pStyle w:val="BodyText"/>
        <w:spacing w:before="0" w:line="360" w:lineRule="auto"/>
        <w:jc w:val="center"/>
        <w:rPr>
          <w:rFonts w:ascii="Arial" w:eastAsia="Arial Unicode MS" w:hAnsi="Arial" w:cs="Arial"/>
          <w:b/>
          <w:bCs/>
          <w:sz w:val="28"/>
          <w:szCs w:val="24"/>
        </w:rPr>
      </w:pPr>
      <w:r>
        <w:rPr>
          <w:rFonts w:ascii="Arial" w:eastAsia="Arial Unicode MS" w:hAnsi="Arial" w:cs="Arial"/>
          <w:b/>
          <w:bCs/>
          <w:sz w:val="28"/>
          <w:szCs w:val="24"/>
        </w:rPr>
        <w:t>ΤΗΣ ΣΕΙΡΑΣ ΟΡΓΑΝΩΝ ΜΗΧΑΝΙΚΗΣ</w:t>
      </w:r>
    </w:p>
    <w:p w:rsidR="00ED29A9" w:rsidRDefault="00ED29A9" w:rsidP="00ED29A9">
      <w:pPr>
        <w:pStyle w:val="BodyText"/>
        <w:spacing w:before="0" w:line="360" w:lineRule="auto"/>
        <w:rPr>
          <w:rFonts w:ascii="Arial" w:eastAsia="Arial Unicode MS" w:hAnsi="Arial" w:cs="Arial"/>
          <w:szCs w:val="24"/>
        </w:rPr>
      </w:pPr>
    </w:p>
    <w:p w:rsidR="00ED29A9" w:rsidRDefault="00ED29A9" w:rsidP="00ED29A9">
      <w:pPr>
        <w:pStyle w:val="BodyText"/>
        <w:spacing w:before="0" w:line="360" w:lineRule="auto"/>
        <w:ind w:firstLine="720"/>
        <w:rPr>
          <w:rFonts w:ascii="Arial" w:eastAsia="Arial Unicode MS" w:hAnsi="Arial" w:cs="Arial"/>
          <w:szCs w:val="24"/>
        </w:rPr>
      </w:pPr>
      <w:r>
        <w:rPr>
          <w:rFonts w:ascii="Arial" w:eastAsia="Arial Unicode MS" w:hAnsi="Arial" w:cs="Arial"/>
          <w:szCs w:val="24"/>
        </w:rPr>
        <w:t xml:space="preserve">Οι παραπάνω εκπαιδευτικοί στόχοι θα εξυπηρετούνται από σύνολο συσκευών, οργάνων και εξαρτημάτων που θα παρέχουν στους πειραματιζόμενους μαθητές τουλάχιστον </w:t>
      </w:r>
      <w:r>
        <w:rPr>
          <w:rFonts w:ascii="Arial" w:eastAsia="Arial Unicode MS" w:hAnsi="Arial" w:cs="Arial"/>
          <w:b/>
          <w:bCs/>
          <w:szCs w:val="24"/>
        </w:rPr>
        <w:t>(απαράβατοι όροι)</w:t>
      </w:r>
      <w:r>
        <w:rPr>
          <w:rFonts w:ascii="Arial" w:eastAsia="Arial Unicode MS" w:hAnsi="Arial" w:cs="Arial"/>
          <w:szCs w:val="24"/>
        </w:rPr>
        <w:t xml:space="preserve"> τις παρακάτω δυνατότητες. (Οι δυνατότητες που χαρακτηρίζονται ως επιθυμητές και βαθμολογήσιμες δεν είναι απαράβατοι όροι).</w:t>
      </w:r>
    </w:p>
    <w:p w:rsidR="00ED29A9" w:rsidRDefault="00ED29A9" w:rsidP="00ED29A9">
      <w:pPr>
        <w:pStyle w:val="BodyText"/>
        <w:spacing w:before="0" w:line="360" w:lineRule="auto"/>
        <w:rPr>
          <w:rFonts w:ascii="Arial" w:eastAsia="Arial Unicode MS" w:hAnsi="Arial" w:cs="Arial"/>
          <w:szCs w:val="24"/>
        </w:rPr>
      </w:pPr>
    </w:p>
    <w:p w:rsidR="00ED29A9" w:rsidRDefault="00ED29A9" w:rsidP="00ED29A9">
      <w:pPr>
        <w:pStyle w:val="BodyText"/>
        <w:spacing w:before="0" w:line="360" w:lineRule="auto"/>
        <w:rPr>
          <w:rFonts w:ascii="Arial" w:eastAsia="Arial Unicode MS" w:hAnsi="Arial" w:cs="Arial"/>
          <w:b/>
          <w:bCs/>
          <w:szCs w:val="24"/>
        </w:rPr>
      </w:pPr>
      <w:r>
        <w:rPr>
          <w:rFonts w:ascii="Arial" w:eastAsia="Arial Unicode MS" w:hAnsi="Arial" w:cs="Arial"/>
          <w:b/>
          <w:bCs/>
          <w:szCs w:val="24"/>
        </w:rPr>
        <w:t>Κατά τη Μελέτη της Τριβής θα πρέπει να παρέχονται:</w:t>
      </w:r>
    </w:p>
    <w:p w:rsidR="00ED29A9" w:rsidRDefault="00ED29A9" w:rsidP="00BA3151">
      <w:pPr>
        <w:pStyle w:val="BodyText"/>
        <w:numPr>
          <w:ilvl w:val="0"/>
          <w:numId w:val="13"/>
        </w:numPr>
        <w:spacing w:before="0" w:line="360" w:lineRule="auto"/>
        <w:rPr>
          <w:rFonts w:ascii="Arial" w:eastAsia="MS Mincho" w:hAnsi="Arial" w:cs="Arial"/>
          <w:szCs w:val="24"/>
        </w:rPr>
      </w:pPr>
      <w:r>
        <w:rPr>
          <w:rFonts w:ascii="Arial" w:eastAsia="MS Mincho" w:hAnsi="Arial" w:cs="Arial"/>
          <w:szCs w:val="24"/>
        </w:rPr>
        <w:t>Δυνατότητα κίνησης των τριβόμενων σωμάτων  σε οριζόντια επίπεδα.</w:t>
      </w:r>
    </w:p>
    <w:p w:rsidR="00ED29A9" w:rsidRDefault="00ED29A9" w:rsidP="00BA3151">
      <w:pPr>
        <w:pStyle w:val="BodyText"/>
        <w:numPr>
          <w:ilvl w:val="0"/>
          <w:numId w:val="13"/>
        </w:numPr>
        <w:spacing w:before="0" w:line="360" w:lineRule="auto"/>
        <w:rPr>
          <w:rFonts w:ascii="Arial" w:eastAsia="MS Mincho" w:hAnsi="Arial" w:cs="Arial"/>
        </w:rPr>
      </w:pPr>
      <w:r>
        <w:rPr>
          <w:rFonts w:ascii="Arial" w:eastAsia="MS Mincho" w:hAnsi="Arial" w:cs="Arial"/>
        </w:rPr>
        <w:t xml:space="preserve">Τουλάχιστον 4 διαφορετικοί συνδυασμοί τριβόμενων επιφανειών με συντελεστές τριβής που πρέπει να καλύπτουν σχεδόν όλο το εύρος τιμών </w:t>
      </w:r>
      <w:r>
        <w:rPr>
          <w:rFonts w:ascii="Arial" w:eastAsia="MS Mincho" w:hAnsi="Arial" w:cs="Arial"/>
        </w:rPr>
        <w:lastRenderedPageBreak/>
        <w:t>(και σταθερά τα υπόλοιπα χαρακτηριστικά στοιχεία, ώστε να γίνεται σύγκριση).</w:t>
      </w:r>
    </w:p>
    <w:p w:rsidR="00ED29A9" w:rsidRDefault="00ED29A9" w:rsidP="00BA3151">
      <w:pPr>
        <w:pStyle w:val="BodyText"/>
        <w:numPr>
          <w:ilvl w:val="0"/>
          <w:numId w:val="13"/>
        </w:numPr>
        <w:spacing w:before="0" w:line="360" w:lineRule="auto"/>
        <w:rPr>
          <w:rFonts w:ascii="Arial" w:eastAsia="MS Mincho" w:hAnsi="Arial" w:cs="Arial"/>
          <w:szCs w:val="24"/>
        </w:rPr>
      </w:pPr>
      <w:r>
        <w:rPr>
          <w:rFonts w:ascii="Arial" w:eastAsia="MS Mincho" w:hAnsi="Arial" w:cs="Arial"/>
          <w:szCs w:val="24"/>
        </w:rPr>
        <w:t xml:space="preserve">Τουλάχιστον τρία διαφορετικά μεγέθη τριβόμενων επιφανειών </w:t>
      </w:r>
      <w:r>
        <w:rPr>
          <w:rFonts w:ascii="Arial" w:eastAsia="MS Mincho" w:hAnsi="Arial" w:cs="Arial"/>
        </w:rPr>
        <w:t>(και σταθερά τα υπόλοιπα χαρακτηριστικά στοιχεία, ώστε να γίνεται σύγκριση)</w:t>
      </w:r>
      <w:r>
        <w:rPr>
          <w:rFonts w:ascii="Arial" w:eastAsia="MS Mincho" w:hAnsi="Arial" w:cs="Arial"/>
          <w:szCs w:val="24"/>
        </w:rPr>
        <w:t>.</w:t>
      </w:r>
    </w:p>
    <w:p w:rsidR="00ED29A9" w:rsidRDefault="00ED29A9" w:rsidP="00BA3151">
      <w:pPr>
        <w:pStyle w:val="BodyText"/>
        <w:numPr>
          <w:ilvl w:val="0"/>
          <w:numId w:val="13"/>
        </w:numPr>
        <w:spacing w:before="0" w:line="360" w:lineRule="auto"/>
        <w:rPr>
          <w:rFonts w:ascii="Arial" w:eastAsia="MS Mincho" w:hAnsi="Arial" w:cs="Arial"/>
          <w:szCs w:val="24"/>
        </w:rPr>
      </w:pPr>
      <w:r>
        <w:rPr>
          <w:rFonts w:ascii="Arial" w:eastAsia="MS Mincho" w:hAnsi="Arial" w:cs="Arial"/>
          <w:szCs w:val="24"/>
        </w:rPr>
        <w:t>Τουλάχιστον τρεις διαφορετικές τιμές της κάθετης, στις τριβόμενες επιφάνειες, δύναμης. (Επιθυμητή και βαθμολογήσιμη είναι η δυνατότητα μεταβολής αυτής της δύναμης με συνεχείς τιμές).</w:t>
      </w:r>
    </w:p>
    <w:p w:rsidR="00ED29A9" w:rsidRDefault="00ED29A9" w:rsidP="00ED29A9">
      <w:pPr>
        <w:pStyle w:val="BodyText"/>
        <w:spacing w:before="0" w:line="360" w:lineRule="auto"/>
        <w:rPr>
          <w:rFonts w:ascii="Arial" w:eastAsia="MS Mincho" w:hAnsi="Arial" w:cs="Arial"/>
          <w:szCs w:val="24"/>
        </w:rPr>
      </w:pPr>
    </w:p>
    <w:p w:rsidR="00ED29A9" w:rsidRDefault="00ED29A9" w:rsidP="00ED29A9">
      <w:pPr>
        <w:pStyle w:val="BodyText3"/>
        <w:spacing w:line="360" w:lineRule="auto"/>
        <w:ind w:firstLine="360"/>
        <w:rPr>
          <w:b/>
          <w:bCs/>
          <w:sz w:val="24"/>
        </w:rPr>
      </w:pPr>
      <w:r>
        <w:rPr>
          <w:b/>
          <w:bCs/>
          <w:sz w:val="24"/>
        </w:rPr>
        <w:t>Κατά τη μελέτη των ευθύγραμμων ομαλά μεταβαλλόμενων κινήσεων (Πειράματα Γαλιλαίου).</w:t>
      </w:r>
    </w:p>
    <w:p w:rsidR="00ED29A9" w:rsidRDefault="00ED29A9" w:rsidP="00BA3151">
      <w:pPr>
        <w:numPr>
          <w:ilvl w:val="0"/>
          <w:numId w:val="14"/>
        </w:numPr>
        <w:spacing w:line="360" w:lineRule="auto"/>
        <w:jc w:val="both"/>
        <w:rPr>
          <w:rFonts w:ascii="Arial" w:eastAsia="MS Mincho" w:hAnsi="Arial" w:cs="Arial"/>
        </w:rPr>
      </w:pPr>
      <w:r>
        <w:rPr>
          <w:rFonts w:ascii="Arial" w:eastAsia="MS Mincho" w:hAnsi="Arial" w:cs="Arial"/>
        </w:rPr>
        <w:t>Οι κινήσεις θα γίνονται σε προκαθορισμένες τροχιές.</w:t>
      </w:r>
    </w:p>
    <w:p w:rsidR="00ED29A9" w:rsidRDefault="00ED29A9" w:rsidP="00BA3151">
      <w:pPr>
        <w:numPr>
          <w:ilvl w:val="0"/>
          <w:numId w:val="14"/>
        </w:numPr>
        <w:spacing w:line="360" w:lineRule="auto"/>
        <w:jc w:val="both"/>
        <w:rPr>
          <w:rFonts w:ascii="Arial" w:eastAsia="MS Mincho" w:hAnsi="Arial" w:cs="Arial"/>
        </w:rPr>
      </w:pPr>
      <w:r>
        <w:rPr>
          <w:rFonts w:ascii="Arial" w:eastAsia="MS Mincho" w:hAnsi="Arial" w:cs="Arial"/>
        </w:rPr>
        <w:t>Δυνατότητα πραγματοποίησης μετρήσεων (μετατόπισης και χρόνου) σε όλο το μήκος της διαδρομής κίνησης (είναι αποδεκτή η ύπαρξη μικρού αριθμού  σημείων (3 ή 4 το πολύ) των τροχιών στα οποία για κατασκευαστικούς λόγους δε θα μπορεί να ληφθεί μέτρηση).</w:t>
      </w:r>
    </w:p>
    <w:p w:rsidR="00ED29A9" w:rsidRDefault="00ED29A9" w:rsidP="00ED29A9">
      <w:pPr>
        <w:pStyle w:val="BodyText"/>
        <w:spacing w:before="0" w:line="360" w:lineRule="auto"/>
        <w:rPr>
          <w:rFonts w:ascii="Arial" w:eastAsia="MS Mincho" w:hAnsi="Arial" w:cs="Arial"/>
          <w:szCs w:val="24"/>
        </w:rPr>
      </w:pPr>
    </w:p>
    <w:p w:rsidR="00ED29A9" w:rsidRDefault="00ED29A9" w:rsidP="00ED29A9">
      <w:pPr>
        <w:pStyle w:val="BodyText3"/>
        <w:spacing w:line="360" w:lineRule="auto"/>
        <w:rPr>
          <w:b/>
          <w:bCs/>
          <w:sz w:val="24"/>
        </w:rPr>
      </w:pPr>
      <w:r>
        <w:rPr>
          <w:b/>
          <w:bCs/>
          <w:sz w:val="24"/>
        </w:rPr>
        <w:t xml:space="preserve">Κατά τη μελέτη της Ροπής Αδράνειας </w:t>
      </w:r>
    </w:p>
    <w:p w:rsidR="00ED29A9" w:rsidRDefault="00ED29A9" w:rsidP="00ED29A9">
      <w:pPr>
        <w:pStyle w:val="BodyText3"/>
        <w:spacing w:line="360" w:lineRule="auto"/>
        <w:ind w:left="720"/>
        <w:rPr>
          <w:sz w:val="24"/>
        </w:rPr>
      </w:pPr>
      <w:r>
        <w:rPr>
          <w:sz w:val="24"/>
        </w:rPr>
        <w:t>Οι κινήσεις όλων των σωμάτων θα γίνονται σε προκαθορισμένες τροχιές.</w:t>
      </w:r>
    </w:p>
    <w:p w:rsidR="00ED29A9" w:rsidRPr="00E0018C" w:rsidRDefault="00ED29A9" w:rsidP="00ED29A9">
      <w:pPr>
        <w:pStyle w:val="BodyText3"/>
        <w:spacing w:line="360" w:lineRule="auto"/>
        <w:ind w:firstLine="720"/>
        <w:rPr>
          <w:color w:val="auto"/>
          <w:sz w:val="24"/>
          <w:u w:val="single"/>
        </w:rPr>
      </w:pPr>
      <w:r w:rsidRPr="00E0018C">
        <w:rPr>
          <w:color w:val="auto"/>
          <w:sz w:val="24"/>
          <w:u w:val="single"/>
        </w:rPr>
        <w:t>Για τους Ομογενείς Κυλίνδρους και τους Σφονδύλους θα παρέχονται:</w:t>
      </w:r>
    </w:p>
    <w:p w:rsidR="00ED29A9" w:rsidRPr="00E0018C" w:rsidRDefault="00ED29A9" w:rsidP="00BA3151">
      <w:pPr>
        <w:numPr>
          <w:ilvl w:val="1"/>
          <w:numId w:val="9"/>
        </w:numPr>
        <w:spacing w:line="360" w:lineRule="auto"/>
        <w:jc w:val="both"/>
        <w:rPr>
          <w:rFonts w:ascii="Arial" w:eastAsia="MS Mincho" w:hAnsi="Arial" w:cs="Arial"/>
        </w:rPr>
      </w:pPr>
      <w:r w:rsidRPr="00E0018C">
        <w:rPr>
          <w:rFonts w:ascii="Arial" w:eastAsia="MS Mincho" w:hAnsi="Arial" w:cs="Arial"/>
        </w:rPr>
        <w:t>Τουλάχιστον δύο διαφορετικές τιμές της μάζας για κάθε περίπτωση (με σταθερά τα υπόλοιπα χαρακτηριστικά στοιχεία ώστε να γίνεται σύγκριση).</w:t>
      </w:r>
    </w:p>
    <w:p w:rsidR="00ED29A9" w:rsidRPr="00E0018C" w:rsidRDefault="00ED29A9" w:rsidP="00BA3151">
      <w:pPr>
        <w:numPr>
          <w:ilvl w:val="1"/>
          <w:numId w:val="9"/>
        </w:numPr>
        <w:spacing w:line="360" w:lineRule="auto"/>
        <w:jc w:val="both"/>
        <w:rPr>
          <w:rFonts w:ascii="Arial" w:eastAsia="MS Mincho" w:hAnsi="Arial" w:cs="Arial"/>
        </w:rPr>
      </w:pPr>
      <w:r w:rsidRPr="00E0018C">
        <w:rPr>
          <w:rFonts w:ascii="Arial" w:eastAsia="MS Mincho" w:hAnsi="Arial" w:cs="Arial"/>
        </w:rPr>
        <w:t>Τουλάχιστον δύο διαφορετικές τιμές της ακτίνας για κάθε περίπτωση.</w:t>
      </w:r>
    </w:p>
    <w:p w:rsidR="00ED29A9" w:rsidRPr="00E0018C" w:rsidRDefault="00ED29A9" w:rsidP="00BA3151">
      <w:pPr>
        <w:numPr>
          <w:ilvl w:val="1"/>
          <w:numId w:val="9"/>
        </w:numPr>
        <w:spacing w:line="360" w:lineRule="auto"/>
        <w:jc w:val="both"/>
        <w:rPr>
          <w:rFonts w:ascii="Arial" w:eastAsia="MS Mincho" w:hAnsi="Arial" w:cs="Arial"/>
          <w:b/>
          <w:bCs/>
        </w:rPr>
      </w:pPr>
      <w:r w:rsidRPr="00E0018C">
        <w:rPr>
          <w:rFonts w:ascii="Arial" w:eastAsia="MS Mincho" w:hAnsi="Arial" w:cs="Arial"/>
        </w:rPr>
        <w:t>Τουλάχιστον δύο διαφορετικά μήκη (ύψη των κυλίνδρων ή των σφονδύλων) για κάθε περίπτωση .</w:t>
      </w:r>
    </w:p>
    <w:p w:rsidR="00ED29A9" w:rsidRPr="00E0018C" w:rsidRDefault="00ED29A9" w:rsidP="00BA3151">
      <w:pPr>
        <w:numPr>
          <w:ilvl w:val="1"/>
          <w:numId w:val="9"/>
        </w:numPr>
        <w:spacing w:line="360" w:lineRule="auto"/>
        <w:jc w:val="both"/>
        <w:rPr>
          <w:rFonts w:ascii="Arial" w:eastAsia="MS Mincho" w:hAnsi="Arial" w:cs="Arial"/>
          <w:b/>
          <w:bCs/>
        </w:rPr>
      </w:pPr>
      <w:r w:rsidRPr="00E0018C">
        <w:rPr>
          <w:rFonts w:ascii="Arial" w:eastAsia="MS Mincho" w:hAnsi="Arial" w:cs="Arial"/>
        </w:rPr>
        <w:t>Δυνατότητα κύλισης στην περιφέρεια (εξωτερική επιφάνεια) του κυλίνδρου ή του σφονδύλου.</w:t>
      </w:r>
    </w:p>
    <w:p w:rsidR="00ED29A9" w:rsidRDefault="00ED29A9" w:rsidP="00BA3151">
      <w:pPr>
        <w:numPr>
          <w:ilvl w:val="1"/>
          <w:numId w:val="9"/>
        </w:numPr>
        <w:spacing w:line="360" w:lineRule="auto"/>
        <w:jc w:val="both"/>
        <w:rPr>
          <w:rFonts w:ascii="Arial" w:eastAsia="MS Mincho" w:hAnsi="Arial" w:cs="Arial"/>
          <w:b/>
          <w:bCs/>
        </w:rPr>
      </w:pPr>
      <w:r>
        <w:rPr>
          <w:rFonts w:ascii="Arial" w:eastAsia="MS Mincho" w:hAnsi="Arial" w:cs="Arial"/>
        </w:rPr>
        <w:t>Δυνατότητα κύλισης στον άξονα του κυλίνδρου ή του σφονδύλου.</w:t>
      </w:r>
    </w:p>
    <w:p w:rsidR="00ED29A9" w:rsidRDefault="00ED29A9" w:rsidP="00ED29A9">
      <w:pPr>
        <w:pStyle w:val="BodyText"/>
        <w:spacing w:before="0" w:line="360" w:lineRule="auto"/>
        <w:ind w:firstLine="720"/>
        <w:rPr>
          <w:rFonts w:ascii="Arial" w:eastAsia="MS Mincho" w:hAnsi="Arial" w:cs="Arial"/>
          <w:szCs w:val="24"/>
        </w:rPr>
      </w:pPr>
    </w:p>
    <w:p w:rsidR="00ED29A9" w:rsidRDefault="00ED29A9" w:rsidP="00ED29A9">
      <w:pPr>
        <w:pStyle w:val="BodyText"/>
        <w:spacing w:before="0" w:line="360" w:lineRule="auto"/>
        <w:ind w:firstLine="720"/>
        <w:rPr>
          <w:rFonts w:ascii="Arial" w:eastAsia="MS Mincho" w:hAnsi="Arial" w:cs="Arial"/>
          <w:szCs w:val="24"/>
          <w:u w:val="single"/>
        </w:rPr>
      </w:pPr>
      <w:r>
        <w:rPr>
          <w:rFonts w:ascii="Arial" w:eastAsia="MS Mincho" w:hAnsi="Arial" w:cs="Arial"/>
          <w:szCs w:val="24"/>
          <w:u w:val="single"/>
        </w:rPr>
        <w:lastRenderedPageBreak/>
        <w:t>Για τις σφαίρες:</w:t>
      </w:r>
    </w:p>
    <w:p w:rsidR="00ED29A9" w:rsidRDefault="00ED29A9" w:rsidP="00BA3151">
      <w:pPr>
        <w:numPr>
          <w:ilvl w:val="1"/>
          <w:numId w:val="9"/>
        </w:numPr>
        <w:spacing w:line="360" w:lineRule="auto"/>
        <w:jc w:val="both"/>
        <w:rPr>
          <w:rFonts w:ascii="Arial" w:eastAsia="MS Mincho" w:hAnsi="Arial" w:cs="Arial"/>
        </w:rPr>
      </w:pPr>
      <w:r>
        <w:rPr>
          <w:rFonts w:ascii="Arial" w:eastAsia="MS Mincho" w:hAnsi="Arial" w:cs="Arial"/>
        </w:rPr>
        <w:t>Τουλάχιστον δύο διαφορετικές τιμές της μάζας (με σταθερά τα υπόλοιπα χαρακτηριστικά στοιχεία ώστε να γίνεται σύγκριση).</w:t>
      </w:r>
    </w:p>
    <w:p w:rsidR="00ED29A9" w:rsidRDefault="00ED29A9" w:rsidP="00BA3151">
      <w:pPr>
        <w:numPr>
          <w:ilvl w:val="1"/>
          <w:numId w:val="9"/>
        </w:numPr>
        <w:spacing w:line="360" w:lineRule="auto"/>
        <w:jc w:val="both"/>
        <w:rPr>
          <w:rFonts w:ascii="Arial" w:eastAsia="MS Mincho" w:hAnsi="Arial" w:cs="Arial"/>
        </w:rPr>
      </w:pPr>
      <w:r>
        <w:rPr>
          <w:rFonts w:ascii="Arial" w:eastAsia="MS Mincho" w:hAnsi="Arial" w:cs="Arial"/>
        </w:rPr>
        <w:t>Τουλάχιστον τρεις διαφορετικές τιμές της ακτίνας.</w:t>
      </w:r>
    </w:p>
    <w:p w:rsidR="00ED29A9" w:rsidRDefault="00ED29A9" w:rsidP="00ED29A9">
      <w:pPr>
        <w:spacing w:line="360" w:lineRule="auto"/>
        <w:ind w:firstLine="720"/>
        <w:jc w:val="both"/>
        <w:rPr>
          <w:rFonts w:ascii="Arial" w:hAnsi="Arial" w:cs="Arial"/>
          <w:b/>
          <w:bCs/>
          <w:szCs w:val="19"/>
          <w:u w:val="single"/>
        </w:rPr>
      </w:pPr>
      <w:r>
        <w:rPr>
          <w:rFonts w:ascii="Arial" w:hAnsi="Arial" w:cs="Arial"/>
          <w:b/>
          <w:bCs/>
          <w:szCs w:val="19"/>
          <w:u w:val="single"/>
        </w:rPr>
        <w:t>Σε όλες τις περιπτώσεις θα πρέπει να υπολογίζονται πειραματικά οι ροπές αδράνειας με σφάλμα μικρότερο ή ίσο του  5%.</w:t>
      </w:r>
    </w:p>
    <w:p w:rsidR="00ED29A9" w:rsidRDefault="00ED29A9" w:rsidP="00ED29A9">
      <w:pPr>
        <w:pStyle w:val="BodyText"/>
        <w:spacing w:before="0" w:line="360" w:lineRule="auto"/>
        <w:rPr>
          <w:rFonts w:ascii="Arial" w:eastAsia="MS Mincho" w:hAnsi="Arial" w:cs="Arial"/>
          <w:szCs w:val="24"/>
        </w:rPr>
      </w:pPr>
    </w:p>
    <w:p w:rsidR="00ED29A9" w:rsidRDefault="00ED29A9" w:rsidP="00ED29A9">
      <w:pPr>
        <w:pStyle w:val="Heading1"/>
        <w:jc w:val="left"/>
        <w:rPr>
          <w:rFonts w:eastAsia="MS Mincho"/>
          <w:bCs w:val="0"/>
        </w:rPr>
      </w:pPr>
      <w:r>
        <w:rPr>
          <w:rFonts w:eastAsia="MS Mincho"/>
          <w:bCs w:val="0"/>
        </w:rPr>
        <w:t>Κατά τη μελέτη της ανακύκλωσης σφαιρών</w:t>
      </w:r>
    </w:p>
    <w:p w:rsidR="00ED29A9" w:rsidRDefault="00ED29A9" w:rsidP="00ED29A9">
      <w:pPr>
        <w:spacing w:line="360" w:lineRule="auto"/>
        <w:ind w:firstLine="709"/>
        <w:jc w:val="both"/>
        <w:rPr>
          <w:rFonts w:ascii="Arial" w:eastAsia="MS Mincho" w:hAnsi="Arial" w:cs="Arial"/>
        </w:rPr>
      </w:pPr>
      <w:r>
        <w:rPr>
          <w:rFonts w:ascii="Arial" w:eastAsia="MS Mincho" w:hAnsi="Arial" w:cs="Arial"/>
        </w:rPr>
        <w:t>Δυνατότητα πραγματοποίησης μετρήσεων (μετατόπισης, γωνιών και χρόνου) σε οποιοδήποτε σημείο ή τμήμα των ευθύγραμμων διαδρομών πριν και μετά την ανακύκλωση και σε μεγάλα συνεχή τμήματα της κυκλικής τροχιάς.</w:t>
      </w:r>
    </w:p>
    <w:p w:rsidR="00ED29A9" w:rsidRDefault="00ED29A9" w:rsidP="00ED29A9">
      <w:pPr>
        <w:pStyle w:val="BodyText"/>
        <w:spacing w:before="0" w:line="360" w:lineRule="auto"/>
        <w:rPr>
          <w:rFonts w:ascii="Arial" w:eastAsia="MS Mincho" w:hAnsi="Arial" w:cs="Arial"/>
          <w:szCs w:val="24"/>
        </w:rPr>
      </w:pPr>
    </w:p>
    <w:p w:rsidR="00ED29A9" w:rsidRDefault="00ED29A9" w:rsidP="00ED29A9">
      <w:pPr>
        <w:pStyle w:val="Heading1"/>
        <w:jc w:val="left"/>
        <w:rPr>
          <w:rFonts w:eastAsia="MS Mincho"/>
          <w:bCs w:val="0"/>
        </w:rPr>
      </w:pPr>
      <w:r>
        <w:rPr>
          <w:rFonts w:eastAsia="MS Mincho"/>
          <w:bCs w:val="0"/>
        </w:rPr>
        <w:t>Κατά τη διατήρηση της ορμής σε μια διάσταση</w:t>
      </w:r>
    </w:p>
    <w:p w:rsidR="00ED29A9" w:rsidRDefault="00ED29A9" w:rsidP="00BA3151">
      <w:pPr>
        <w:pStyle w:val="BodyText"/>
        <w:numPr>
          <w:ilvl w:val="0"/>
          <w:numId w:val="15"/>
        </w:numPr>
        <w:spacing w:before="0" w:line="360" w:lineRule="auto"/>
        <w:rPr>
          <w:rFonts w:ascii="Arial" w:eastAsia="MS Mincho" w:hAnsi="Arial" w:cs="Arial"/>
          <w:szCs w:val="24"/>
        </w:rPr>
      </w:pPr>
      <w:r>
        <w:rPr>
          <w:rFonts w:ascii="Arial" w:eastAsia="MS Mincho" w:hAnsi="Arial" w:cs="Arial"/>
          <w:szCs w:val="24"/>
        </w:rPr>
        <w:t>Δυνατότητα μέτρησης της ταχύτητας κινούμενης σφαίρας αμέσως πριν από την κεντρική πρόσκρουσή της σε άλλη ακίνητη.</w:t>
      </w:r>
    </w:p>
    <w:p w:rsidR="00ED29A9" w:rsidRDefault="00ED29A9" w:rsidP="00BA3151">
      <w:pPr>
        <w:pStyle w:val="BodyText"/>
        <w:numPr>
          <w:ilvl w:val="0"/>
          <w:numId w:val="15"/>
        </w:numPr>
        <w:spacing w:before="0" w:line="360" w:lineRule="auto"/>
        <w:rPr>
          <w:rFonts w:ascii="Arial" w:eastAsia="MS Mincho" w:hAnsi="Arial" w:cs="Arial"/>
          <w:szCs w:val="24"/>
        </w:rPr>
      </w:pPr>
      <w:r>
        <w:rPr>
          <w:rFonts w:ascii="Arial" w:eastAsia="MS Mincho" w:hAnsi="Arial" w:cs="Arial"/>
          <w:szCs w:val="24"/>
        </w:rPr>
        <w:t>Δυνατότητα μέτρησης της ταχύτητας τουλάχιστον της μίας από τις δύο παραπάνω σφαίρες αμέσως μετά από την κρούση. (Είναι επιθυμητή και βαθμολογήσιμη η δυνατότητα μέτρησης της ταχύτητας και των δύο σφαιρών αμέσως μετά την κρούση).</w:t>
      </w:r>
    </w:p>
    <w:p w:rsidR="00ED29A9" w:rsidRDefault="00ED29A9" w:rsidP="00BA3151">
      <w:pPr>
        <w:pStyle w:val="BodyText"/>
        <w:numPr>
          <w:ilvl w:val="0"/>
          <w:numId w:val="15"/>
        </w:numPr>
        <w:spacing w:before="0" w:line="360" w:lineRule="auto"/>
        <w:rPr>
          <w:rFonts w:ascii="Arial" w:eastAsia="MS Mincho" w:hAnsi="Arial" w:cs="Arial"/>
          <w:szCs w:val="24"/>
        </w:rPr>
      </w:pPr>
      <w:r>
        <w:rPr>
          <w:rFonts w:ascii="Arial" w:eastAsia="MS Mincho" w:hAnsi="Arial" w:cs="Arial"/>
          <w:szCs w:val="24"/>
        </w:rPr>
        <w:t>Για τις μη ελαστικές κρούσεις:</w:t>
      </w:r>
    </w:p>
    <w:p w:rsidR="00ED29A9" w:rsidRDefault="00ED29A9" w:rsidP="00BA3151">
      <w:pPr>
        <w:numPr>
          <w:ilvl w:val="1"/>
          <w:numId w:val="9"/>
        </w:numPr>
        <w:spacing w:line="360" w:lineRule="auto"/>
        <w:jc w:val="both"/>
        <w:rPr>
          <w:rFonts w:ascii="Arial" w:eastAsia="MS Mincho" w:hAnsi="Arial" w:cs="Arial"/>
        </w:rPr>
      </w:pPr>
      <w:r>
        <w:rPr>
          <w:rFonts w:ascii="Arial" w:eastAsia="MS Mincho" w:hAnsi="Arial" w:cs="Arial"/>
        </w:rPr>
        <w:t>Τουλάχιστον δύο διαφορετικοί συνδυασμοί μη ελαστικών σφαιρών με διαφορετικές τιμές πλαστικότητας (διαφορετικά ποσοστά απωλειών κινητικής ενέργειας κατά την κρούση).</w:t>
      </w:r>
    </w:p>
    <w:p w:rsidR="00ED29A9" w:rsidRDefault="00ED29A9" w:rsidP="00ED29A9">
      <w:pPr>
        <w:spacing w:line="360" w:lineRule="auto"/>
        <w:jc w:val="both"/>
        <w:rPr>
          <w:rFonts w:ascii="Arial" w:hAnsi="Arial" w:cs="Arial"/>
          <w:szCs w:val="19"/>
        </w:rPr>
      </w:pPr>
      <w:r>
        <w:rPr>
          <w:rFonts w:ascii="Arial" w:hAnsi="Arial" w:cs="Arial"/>
          <w:szCs w:val="19"/>
        </w:rPr>
        <w:t xml:space="preserve">      </w:t>
      </w:r>
    </w:p>
    <w:p w:rsidR="00ED29A9" w:rsidRDefault="00ED29A9" w:rsidP="00ED29A9">
      <w:pPr>
        <w:pStyle w:val="Heading1"/>
        <w:jc w:val="left"/>
        <w:rPr>
          <w:rFonts w:eastAsia="MS Mincho"/>
          <w:bCs w:val="0"/>
        </w:rPr>
      </w:pPr>
      <w:r>
        <w:rPr>
          <w:rFonts w:eastAsia="MS Mincho"/>
          <w:bCs w:val="0"/>
        </w:rPr>
        <w:t>Κατά τη διατήρηση της ορμή σε δύο διαστάσεις</w:t>
      </w:r>
    </w:p>
    <w:p w:rsidR="00ED29A9" w:rsidRDefault="00ED29A9" w:rsidP="00ED29A9">
      <w:pPr>
        <w:spacing w:line="360" w:lineRule="auto"/>
        <w:ind w:left="360"/>
        <w:jc w:val="both"/>
        <w:rPr>
          <w:rFonts w:ascii="Arial" w:hAnsi="Arial" w:cs="Arial"/>
          <w:szCs w:val="19"/>
        </w:rPr>
      </w:pPr>
      <w:r>
        <w:rPr>
          <w:rFonts w:ascii="Arial" w:hAnsi="Arial" w:cs="Arial"/>
          <w:szCs w:val="19"/>
        </w:rPr>
        <w:t xml:space="preserve">Δυνατότητα επιβεβαίωσης της διατήρησης της ορμής. </w:t>
      </w:r>
    </w:p>
    <w:p w:rsidR="00ED29A9" w:rsidRDefault="00ED29A9" w:rsidP="00ED29A9">
      <w:pPr>
        <w:pStyle w:val="BodyText"/>
        <w:spacing w:before="0" w:line="360" w:lineRule="auto"/>
        <w:ind w:firstLine="360"/>
        <w:rPr>
          <w:rFonts w:ascii="Arial" w:eastAsia="MS Mincho" w:hAnsi="Arial" w:cs="Arial"/>
        </w:rPr>
      </w:pPr>
      <w:r>
        <w:rPr>
          <w:rFonts w:ascii="Arial" w:eastAsia="MS Mincho" w:hAnsi="Arial" w:cs="Arial"/>
        </w:rPr>
        <w:t xml:space="preserve">Δυνατότητα συνεχούς μεταβολής της τιμής της γωνίας πρόσκρουσης. </w:t>
      </w:r>
    </w:p>
    <w:p w:rsidR="00ED29A9" w:rsidRDefault="00ED29A9" w:rsidP="00ED29A9">
      <w:pPr>
        <w:spacing w:line="360" w:lineRule="auto"/>
        <w:jc w:val="both"/>
        <w:rPr>
          <w:rFonts w:ascii="Arial" w:hAnsi="Arial" w:cs="Arial"/>
          <w:szCs w:val="19"/>
        </w:rPr>
      </w:pPr>
    </w:p>
    <w:p w:rsidR="00ED29A9" w:rsidRDefault="00ED29A9" w:rsidP="00ED29A9">
      <w:pPr>
        <w:spacing w:line="360" w:lineRule="auto"/>
        <w:ind w:firstLine="720"/>
        <w:jc w:val="both"/>
        <w:rPr>
          <w:rFonts w:ascii="Arial" w:hAnsi="Arial" w:cs="Arial"/>
          <w:b/>
          <w:bCs/>
          <w:szCs w:val="19"/>
          <w:u w:val="single"/>
        </w:rPr>
      </w:pPr>
      <w:r>
        <w:rPr>
          <w:rFonts w:ascii="Arial" w:hAnsi="Arial" w:cs="Arial"/>
          <w:b/>
          <w:bCs/>
          <w:szCs w:val="19"/>
          <w:u w:val="single"/>
        </w:rPr>
        <w:t>Αποδεκτή είναι η συσκευή που αποδεικνύει πειραματικά την αρχή διατήρησης της ορμής με σφάλμα μικρότερο ή ίσο του 7%.</w:t>
      </w:r>
    </w:p>
    <w:p w:rsidR="00ED29A9" w:rsidRDefault="00ED29A9" w:rsidP="00ED29A9">
      <w:pPr>
        <w:pStyle w:val="BodyText"/>
        <w:spacing w:before="0" w:line="360" w:lineRule="auto"/>
        <w:rPr>
          <w:rFonts w:ascii="Arial" w:eastAsia="Arial Unicode MS" w:hAnsi="Arial" w:cs="Arial"/>
          <w:szCs w:val="24"/>
        </w:rPr>
      </w:pPr>
    </w:p>
    <w:p w:rsidR="00ED29A9" w:rsidRDefault="00ED29A9" w:rsidP="00ED29A9">
      <w:pPr>
        <w:pStyle w:val="BodyText"/>
        <w:spacing w:before="0" w:line="360" w:lineRule="auto"/>
        <w:rPr>
          <w:rFonts w:ascii="Arial" w:eastAsia="Arial Unicode MS" w:hAnsi="Arial" w:cs="Arial"/>
          <w:szCs w:val="24"/>
        </w:rPr>
      </w:pPr>
    </w:p>
    <w:p w:rsidR="00ED29A9" w:rsidRDefault="00ED29A9" w:rsidP="00ED29A9">
      <w:pPr>
        <w:pStyle w:val="BodyText"/>
        <w:spacing w:before="0" w:line="360" w:lineRule="auto"/>
        <w:rPr>
          <w:rFonts w:ascii="Arial" w:eastAsia="Arial Unicode MS" w:hAnsi="Arial" w:cs="Arial"/>
          <w:szCs w:val="24"/>
        </w:rPr>
      </w:pPr>
    </w:p>
    <w:p w:rsidR="00ED29A9" w:rsidRDefault="00ED29A9" w:rsidP="00ED29A9">
      <w:pPr>
        <w:pStyle w:val="BodyText"/>
        <w:spacing w:before="0" w:line="360" w:lineRule="auto"/>
        <w:jc w:val="center"/>
        <w:rPr>
          <w:rFonts w:ascii="Arial" w:eastAsia="Arial Unicode MS" w:hAnsi="Arial" w:cs="Arial"/>
          <w:b/>
          <w:bCs/>
          <w:sz w:val="28"/>
          <w:szCs w:val="24"/>
        </w:rPr>
      </w:pPr>
      <w:r>
        <w:rPr>
          <w:rFonts w:ascii="Arial" w:eastAsia="Arial Unicode MS" w:hAnsi="Arial" w:cs="Arial"/>
          <w:b/>
          <w:bCs/>
          <w:sz w:val="28"/>
          <w:szCs w:val="24"/>
        </w:rPr>
        <w:t>ΠΕΡΙΓΡΑΦΗ ΤΩΝ ΟΡΓΑΝΩΝ</w:t>
      </w:r>
    </w:p>
    <w:p w:rsidR="00ED29A9" w:rsidRDefault="00ED29A9" w:rsidP="00ED29A9">
      <w:pPr>
        <w:pStyle w:val="BodyText"/>
        <w:spacing w:before="0" w:line="360" w:lineRule="auto"/>
        <w:jc w:val="center"/>
        <w:rPr>
          <w:rFonts w:ascii="Arial" w:eastAsia="Arial Unicode MS" w:hAnsi="Arial" w:cs="Arial"/>
          <w:b/>
          <w:bCs/>
          <w:sz w:val="28"/>
          <w:szCs w:val="24"/>
        </w:rPr>
      </w:pPr>
      <w:r>
        <w:rPr>
          <w:rFonts w:ascii="Arial" w:eastAsia="Arial Unicode MS" w:hAnsi="Arial" w:cs="Arial"/>
          <w:b/>
          <w:bCs/>
          <w:sz w:val="28"/>
          <w:szCs w:val="24"/>
        </w:rPr>
        <w:t>ΤΗΣ ΣΕΙΡΑΣ ΟΡΓΑΝΩΝ ΜΗΧΑΝΙΚΗΣ</w:t>
      </w:r>
    </w:p>
    <w:p w:rsidR="00ED29A9" w:rsidRDefault="00ED29A9" w:rsidP="00ED29A9">
      <w:pPr>
        <w:spacing w:line="360" w:lineRule="auto"/>
        <w:jc w:val="both"/>
        <w:rPr>
          <w:rFonts w:ascii="Arial" w:eastAsia="Arial Unicode MS" w:hAnsi="Arial" w:cs="Arial"/>
        </w:rPr>
      </w:pPr>
    </w:p>
    <w:p w:rsidR="00ED29A9" w:rsidRDefault="00ED29A9" w:rsidP="00ED29A9">
      <w:pPr>
        <w:spacing w:line="360" w:lineRule="auto"/>
        <w:ind w:firstLine="720"/>
        <w:jc w:val="both"/>
        <w:rPr>
          <w:rFonts w:ascii="Arial" w:eastAsia="Arial Unicode MS" w:hAnsi="Arial" w:cs="Arial"/>
        </w:rPr>
      </w:pPr>
      <w:r>
        <w:rPr>
          <w:rFonts w:ascii="Arial" w:eastAsia="Arial Unicode MS" w:hAnsi="Arial" w:cs="Arial"/>
        </w:rPr>
        <w:t xml:space="preserve">Είναι επιθυμητό </w:t>
      </w:r>
      <w:r>
        <w:rPr>
          <w:rFonts w:ascii="Arial" w:eastAsia="Arial Unicode MS" w:hAnsi="Arial" w:cs="Arial"/>
          <w:color w:val="000000"/>
        </w:rPr>
        <w:t>(και βαρύνον βαθμολογήσιμο χαρακτηριστικό)</w:t>
      </w:r>
      <w:r>
        <w:rPr>
          <w:rFonts w:ascii="Arial" w:eastAsia="Arial Unicode MS" w:hAnsi="Arial" w:cs="Arial"/>
        </w:rPr>
        <w:t xml:space="preserve"> οι παραπάνω διδακτικοί στόχοι να ικανοποιούνται με το μικρότερο δυνατό αριθμό διαφορετικών συσκευών, οργάνων και εξαρτημάτων, μεταξύ των οποίων θα περιλαμβάνονται οπωσδήποτε τα παρακάτω:</w:t>
      </w:r>
    </w:p>
    <w:p w:rsidR="00ED29A9" w:rsidRDefault="00ED29A9" w:rsidP="00BA3151">
      <w:pPr>
        <w:numPr>
          <w:ilvl w:val="0"/>
          <w:numId w:val="16"/>
        </w:numPr>
        <w:spacing w:line="360" w:lineRule="auto"/>
        <w:jc w:val="both"/>
        <w:rPr>
          <w:rFonts w:ascii="Arial" w:eastAsia="Arial Unicode MS" w:hAnsi="Arial" w:cs="Arial"/>
        </w:rPr>
      </w:pPr>
      <w:r>
        <w:rPr>
          <w:rFonts w:ascii="Arial" w:eastAsia="Arial Unicode MS" w:hAnsi="Arial" w:cs="Arial"/>
        </w:rPr>
        <w:t>Ηλεκτρονικό χρονόμετρο.</w:t>
      </w:r>
    </w:p>
    <w:p w:rsidR="00ED29A9" w:rsidRDefault="00ED29A9" w:rsidP="00BA3151">
      <w:pPr>
        <w:numPr>
          <w:ilvl w:val="0"/>
          <w:numId w:val="16"/>
        </w:numPr>
        <w:spacing w:line="360" w:lineRule="auto"/>
        <w:jc w:val="both"/>
        <w:rPr>
          <w:rFonts w:ascii="Arial" w:eastAsia="Arial Unicode MS" w:hAnsi="Arial" w:cs="Arial"/>
        </w:rPr>
      </w:pPr>
      <w:r>
        <w:rPr>
          <w:rFonts w:ascii="Arial" w:eastAsia="Arial Unicode MS" w:hAnsi="Arial" w:cs="Arial"/>
        </w:rPr>
        <w:t>Τροχιές και επίπεδα κίνησης των σωμάτων.</w:t>
      </w:r>
    </w:p>
    <w:p w:rsidR="00ED29A9" w:rsidRDefault="00ED29A9" w:rsidP="00ED29A9">
      <w:pPr>
        <w:spacing w:line="360" w:lineRule="auto"/>
        <w:jc w:val="both"/>
        <w:rPr>
          <w:rFonts w:ascii="Arial" w:eastAsia="Arial Unicode MS" w:hAnsi="Arial" w:cs="Arial"/>
        </w:rPr>
      </w:pPr>
    </w:p>
    <w:p w:rsidR="00ED29A9" w:rsidRDefault="00ED29A9" w:rsidP="00ED29A9">
      <w:pPr>
        <w:spacing w:line="360" w:lineRule="auto"/>
        <w:jc w:val="both"/>
        <w:rPr>
          <w:rFonts w:eastAsia="Arial Unicode MS"/>
        </w:rPr>
      </w:pPr>
    </w:p>
    <w:p w:rsidR="00ED29A9" w:rsidRDefault="00ED29A9" w:rsidP="00ED29A9">
      <w:pPr>
        <w:pStyle w:val="Heading3"/>
        <w:spacing w:line="360" w:lineRule="auto"/>
        <w:jc w:val="both"/>
        <w:rPr>
          <w:b w:val="0"/>
          <w:bCs w:val="0"/>
          <w:szCs w:val="19"/>
        </w:rPr>
      </w:pPr>
      <w:r>
        <w:rPr>
          <w:szCs w:val="19"/>
        </w:rPr>
        <w:t>1.</w:t>
      </w:r>
      <w:r>
        <w:rPr>
          <w:szCs w:val="19"/>
        </w:rPr>
        <w:tab/>
        <w:t>ΗΛΕΚΤΡΟΝΙΚΟ ΧΡΟΝΟΜΕΤΡΟ</w:t>
      </w:r>
    </w:p>
    <w:p w:rsidR="00ED29A9" w:rsidRDefault="00ED29A9" w:rsidP="00ED29A9">
      <w:pPr>
        <w:pStyle w:val="Heading3"/>
        <w:spacing w:line="360" w:lineRule="auto"/>
        <w:ind w:left="567"/>
        <w:jc w:val="both"/>
        <w:rPr>
          <w:rFonts w:eastAsia="Arial Unicode MS"/>
          <w:b w:val="0"/>
          <w:szCs w:val="19"/>
        </w:rPr>
      </w:pPr>
      <w:r>
        <w:rPr>
          <w:b w:val="0"/>
          <w:bCs w:val="0"/>
          <w:szCs w:val="19"/>
        </w:rPr>
        <w:t>Το όργανο θα πρέπει :</w:t>
      </w:r>
    </w:p>
    <w:p w:rsidR="00ED29A9" w:rsidRDefault="00ED29A9" w:rsidP="00BA3151">
      <w:pPr>
        <w:numPr>
          <w:ilvl w:val="0"/>
          <w:numId w:val="24"/>
        </w:numPr>
        <w:spacing w:line="360" w:lineRule="auto"/>
        <w:jc w:val="both"/>
        <w:rPr>
          <w:rFonts w:ascii="Arial" w:hAnsi="Arial" w:cs="Arial"/>
          <w:b/>
          <w:bCs/>
          <w:szCs w:val="19"/>
        </w:rPr>
      </w:pPr>
      <w:r>
        <w:rPr>
          <w:rFonts w:ascii="Arial" w:hAnsi="Arial" w:cs="Arial"/>
          <w:szCs w:val="19"/>
        </w:rPr>
        <w:t xml:space="preserve">Να παρέχει ψηφιακή ένδειξη χρόνου, με τουλάχιστον τέσσερα ψηφία </w:t>
      </w:r>
      <w:r>
        <w:rPr>
          <w:rFonts w:ascii="Arial" w:hAnsi="Arial" w:cs="Arial"/>
          <w:b/>
          <w:bCs/>
          <w:szCs w:val="19"/>
        </w:rPr>
        <w:t>(απαράβατος όρος).</w:t>
      </w:r>
    </w:p>
    <w:p w:rsidR="00ED29A9" w:rsidRDefault="00ED29A9" w:rsidP="00ED29A9">
      <w:pPr>
        <w:spacing w:line="360" w:lineRule="auto"/>
        <w:ind w:left="927"/>
        <w:jc w:val="both"/>
        <w:rPr>
          <w:rFonts w:ascii="Arial" w:hAnsi="Arial" w:cs="Arial"/>
          <w:b/>
          <w:bCs/>
          <w:szCs w:val="19"/>
        </w:rPr>
      </w:pPr>
    </w:p>
    <w:p w:rsidR="00ED29A9" w:rsidRDefault="00ED29A9" w:rsidP="00BA3151">
      <w:pPr>
        <w:numPr>
          <w:ilvl w:val="0"/>
          <w:numId w:val="24"/>
        </w:numPr>
        <w:spacing w:line="360" w:lineRule="auto"/>
        <w:jc w:val="both"/>
        <w:rPr>
          <w:rFonts w:ascii="Arial" w:hAnsi="Arial" w:cs="Arial"/>
          <w:szCs w:val="19"/>
        </w:rPr>
      </w:pPr>
      <w:r>
        <w:rPr>
          <w:rFonts w:ascii="Arial" w:hAnsi="Arial" w:cs="Arial"/>
          <w:szCs w:val="19"/>
        </w:rPr>
        <w:t xml:space="preserve">Να δέχεται ταυτόχρονα τουλάχιστον δύο φωτοπύλες που ενεργοποιούν την απαρίθμηση με δυνατότητα επιλογής μορφών ενεργοποίησης είτε μέσω της διακοπής και επανασύνδεσης της δέσμης της μιας φωτοπύλης είτε μέσω της διαδοχικής διέλευσης του κινητού από τις δύο φωτοπύλες </w:t>
      </w:r>
      <w:r>
        <w:rPr>
          <w:rFonts w:ascii="Arial" w:hAnsi="Arial" w:cs="Arial"/>
          <w:b/>
          <w:bCs/>
          <w:szCs w:val="19"/>
        </w:rPr>
        <w:t xml:space="preserve">(απαράβατος όρος). </w:t>
      </w:r>
      <w:r>
        <w:rPr>
          <w:rFonts w:ascii="Arial" w:hAnsi="Arial" w:cs="Arial"/>
          <w:szCs w:val="19"/>
        </w:rPr>
        <w:t>Με τον όρο φωτοπύλη δηλώνεται το λειτουργικό σύνολο που αποτελείται:</w:t>
      </w:r>
    </w:p>
    <w:p w:rsidR="00ED29A9" w:rsidRDefault="00ED29A9" w:rsidP="00BA3151">
      <w:pPr>
        <w:numPr>
          <w:ilvl w:val="0"/>
          <w:numId w:val="4"/>
        </w:numPr>
        <w:spacing w:line="360" w:lineRule="auto"/>
        <w:jc w:val="both"/>
        <w:rPr>
          <w:rFonts w:ascii="Arial" w:hAnsi="Arial" w:cs="Arial"/>
          <w:szCs w:val="19"/>
        </w:rPr>
      </w:pPr>
      <w:r>
        <w:rPr>
          <w:rFonts w:ascii="Arial" w:hAnsi="Arial" w:cs="Arial"/>
          <w:szCs w:val="19"/>
        </w:rPr>
        <w:t xml:space="preserve">Από μια φωτεινή πηγή που κατευθύνει τη φωτεινή δέσμη σε κατάλληλο φωτοευαίσθητο αισθητήρα και </w:t>
      </w:r>
    </w:p>
    <w:p w:rsidR="00ED29A9" w:rsidRDefault="00ED29A9" w:rsidP="00BA3151">
      <w:pPr>
        <w:numPr>
          <w:ilvl w:val="0"/>
          <w:numId w:val="4"/>
        </w:numPr>
        <w:spacing w:line="360" w:lineRule="auto"/>
        <w:jc w:val="both"/>
        <w:rPr>
          <w:rFonts w:ascii="Arial" w:hAnsi="Arial" w:cs="Arial"/>
          <w:szCs w:val="19"/>
        </w:rPr>
      </w:pPr>
      <w:r>
        <w:rPr>
          <w:rFonts w:ascii="Arial" w:hAnsi="Arial" w:cs="Arial"/>
          <w:szCs w:val="19"/>
        </w:rPr>
        <w:t xml:space="preserve">Από τον φωτοευαίσθητο αισθητήρα. </w:t>
      </w:r>
    </w:p>
    <w:p w:rsidR="00ED29A9" w:rsidRDefault="00ED29A9" w:rsidP="00ED29A9">
      <w:pPr>
        <w:spacing w:line="360" w:lineRule="auto"/>
        <w:ind w:left="927" w:firstLine="360"/>
        <w:jc w:val="both"/>
        <w:rPr>
          <w:rFonts w:ascii="Arial" w:hAnsi="Arial" w:cs="Arial"/>
        </w:rPr>
      </w:pPr>
      <w:r>
        <w:rPr>
          <w:rFonts w:ascii="Arial" w:hAnsi="Arial" w:cs="Arial"/>
          <w:szCs w:val="19"/>
        </w:rPr>
        <w:t xml:space="preserve">Η λειτουργία της φωτοπύλης δε θα πρέπει να επηρεάζεται </w:t>
      </w:r>
      <w:r>
        <w:rPr>
          <w:rFonts w:ascii="Arial" w:hAnsi="Arial" w:cs="Arial"/>
          <w:b/>
          <w:bCs/>
          <w:szCs w:val="19"/>
        </w:rPr>
        <w:t>(απαράβατος όρος)</w:t>
      </w:r>
      <w:r>
        <w:rPr>
          <w:rFonts w:ascii="Arial" w:hAnsi="Arial" w:cs="Arial"/>
          <w:szCs w:val="19"/>
        </w:rPr>
        <w:t xml:space="preserve"> από τη συνήθη, φυσική ή τεχνητή, διάχυτη φωτεινή ακτινοβολία μιας συνηθισμένης σχολικής αίθουσας διδασκαλίας.</w:t>
      </w:r>
      <w:r>
        <w:rPr>
          <w:rFonts w:ascii="Arial" w:hAnsi="Arial" w:cs="Arial"/>
        </w:rPr>
        <w:t xml:space="preserve"> </w:t>
      </w:r>
    </w:p>
    <w:p w:rsidR="00ED29A9" w:rsidRDefault="00ED29A9" w:rsidP="00ED29A9">
      <w:pPr>
        <w:spacing w:line="360" w:lineRule="auto"/>
        <w:ind w:left="927" w:firstLine="360"/>
        <w:jc w:val="both"/>
        <w:rPr>
          <w:rFonts w:ascii="Arial" w:hAnsi="Arial" w:cs="Arial"/>
        </w:rPr>
      </w:pPr>
      <w:r>
        <w:rPr>
          <w:rFonts w:ascii="Arial" w:hAnsi="Arial" w:cs="Arial"/>
        </w:rPr>
        <w:lastRenderedPageBreak/>
        <w:t xml:space="preserve">Οι φωτοπύλες θα πρέπει να μπορούν να χρησιμοποιούνται για το σύνολο των προκαθορισμένων τροχιών κίνησης </w:t>
      </w:r>
      <w:r>
        <w:rPr>
          <w:rFonts w:ascii="Arial" w:hAnsi="Arial" w:cs="Arial"/>
          <w:b/>
          <w:bCs/>
        </w:rPr>
        <w:t>(απαράβατος όρος)</w:t>
      </w:r>
      <w:r>
        <w:rPr>
          <w:rFonts w:ascii="Arial" w:hAnsi="Arial" w:cs="Arial"/>
        </w:rPr>
        <w:t xml:space="preserve">. </w:t>
      </w:r>
    </w:p>
    <w:p w:rsidR="00ED29A9" w:rsidRDefault="00ED29A9" w:rsidP="00ED29A9">
      <w:pPr>
        <w:spacing w:line="360" w:lineRule="auto"/>
        <w:ind w:left="927" w:firstLine="360"/>
        <w:jc w:val="both"/>
        <w:rPr>
          <w:rFonts w:ascii="Arial" w:hAnsi="Arial" w:cs="Arial"/>
        </w:rPr>
      </w:pPr>
    </w:p>
    <w:p w:rsidR="00ED29A9" w:rsidRDefault="00ED29A9" w:rsidP="00BA3151">
      <w:pPr>
        <w:numPr>
          <w:ilvl w:val="0"/>
          <w:numId w:val="24"/>
        </w:numPr>
        <w:spacing w:line="360" w:lineRule="auto"/>
        <w:jc w:val="both"/>
        <w:rPr>
          <w:rFonts w:ascii="Arial" w:hAnsi="Arial" w:cs="Arial"/>
          <w:b/>
          <w:bCs/>
          <w:szCs w:val="19"/>
        </w:rPr>
      </w:pPr>
      <w:r>
        <w:rPr>
          <w:rFonts w:ascii="Arial" w:hAnsi="Arial" w:cs="Arial"/>
          <w:szCs w:val="19"/>
        </w:rPr>
        <w:t xml:space="preserve">Να έχει δυνατότητα επιλογής ακρίβειας μετρήσεων με εύρος τουλάχιστον από 0,001 </w:t>
      </w:r>
      <w:r>
        <w:rPr>
          <w:rFonts w:ascii="Arial" w:hAnsi="Arial" w:cs="Arial"/>
          <w:szCs w:val="19"/>
          <w:lang w:val="en-GB"/>
        </w:rPr>
        <w:t>sec</w:t>
      </w:r>
      <w:r>
        <w:rPr>
          <w:rFonts w:ascii="Arial" w:hAnsi="Arial" w:cs="Arial"/>
          <w:szCs w:val="19"/>
        </w:rPr>
        <w:t xml:space="preserve"> έως 0,1 sec κλιμακωτά, για μέτρηση συνήθων ή ταχέων κινήσεων (</w:t>
      </w:r>
      <w:r>
        <w:rPr>
          <w:rFonts w:ascii="Arial" w:hAnsi="Arial" w:cs="Arial"/>
          <w:b/>
          <w:bCs/>
          <w:szCs w:val="19"/>
        </w:rPr>
        <w:t>απαράβατος όρος).</w:t>
      </w:r>
    </w:p>
    <w:p w:rsidR="00ED29A9" w:rsidRDefault="00ED29A9" w:rsidP="00ED29A9">
      <w:pPr>
        <w:spacing w:line="360" w:lineRule="auto"/>
        <w:ind w:left="927"/>
        <w:jc w:val="both"/>
        <w:rPr>
          <w:rFonts w:ascii="Arial" w:hAnsi="Arial" w:cs="Arial"/>
          <w:b/>
          <w:bCs/>
          <w:szCs w:val="19"/>
        </w:rPr>
      </w:pPr>
    </w:p>
    <w:p w:rsidR="00ED29A9" w:rsidRDefault="00ED29A9" w:rsidP="00BA3151">
      <w:pPr>
        <w:numPr>
          <w:ilvl w:val="0"/>
          <w:numId w:val="24"/>
        </w:numPr>
        <w:spacing w:line="360" w:lineRule="auto"/>
        <w:jc w:val="both"/>
        <w:rPr>
          <w:rFonts w:ascii="Arial" w:hAnsi="Arial" w:cs="Arial"/>
          <w:b/>
        </w:rPr>
      </w:pPr>
      <w:r>
        <w:rPr>
          <w:rFonts w:ascii="Arial" w:hAnsi="Arial" w:cs="Arial"/>
          <w:color w:val="000000"/>
          <w:szCs w:val="19"/>
        </w:rPr>
        <w:t xml:space="preserve">Να τροφοδοτείται με εσωτερική μπαταρία (η οποία θα συμπεριλαμβάνεται στην προσφορά) ή/και από το δίκτυο (καλώδιο τροφοδοσίας μήκους 2m τουλάχιστον και ρευματολήπτης  άθραυστος). Στην περίπτωση που το χρονόμετρο τροφοδοτείται μόνο από μπαταρία θα προσφερθούν μπαταρίες επαναφορτιζόμενες, με δυνατότητα σταδιακής επαναφόρτισης (π.χ. Λιθίου) σε αριθμό διπλάσιο των απαιτούμενων για τη λειτουργία του οργάνου και κατάλληλος φορτιστής </w:t>
      </w:r>
      <w:r>
        <w:rPr>
          <w:rFonts w:ascii="Arial" w:hAnsi="Arial" w:cs="Arial"/>
          <w:b/>
          <w:bCs/>
          <w:color w:val="000000"/>
          <w:szCs w:val="19"/>
        </w:rPr>
        <w:t>(απαράβατος όρος).</w:t>
      </w:r>
    </w:p>
    <w:p w:rsidR="00ED29A9" w:rsidRDefault="00ED29A9" w:rsidP="00ED29A9">
      <w:pPr>
        <w:spacing w:line="360" w:lineRule="auto"/>
        <w:jc w:val="both"/>
        <w:rPr>
          <w:rFonts w:ascii="Arial" w:hAnsi="Arial" w:cs="Arial"/>
          <w:szCs w:val="19"/>
        </w:rPr>
      </w:pPr>
    </w:p>
    <w:p w:rsidR="00ED29A9" w:rsidRDefault="00ED29A9" w:rsidP="00ED29A9">
      <w:pPr>
        <w:pStyle w:val="BodyText"/>
        <w:spacing w:before="0" w:line="360" w:lineRule="auto"/>
        <w:ind w:firstLine="720"/>
        <w:rPr>
          <w:rFonts w:ascii="Arial" w:eastAsia="Arial Unicode MS" w:hAnsi="Arial" w:cs="Arial"/>
          <w:szCs w:val="24"/>
        </w:rPr>
      </w:pPr>
      <w:r>
        <w:rPr>
          <w:rFonts w:ascii="Arial" w:hAnsi="Arial" w:cs="Arial"/>
          <w:szCs w:val="19"/>
        </w:rPr>
        <w:t>Είναι επιθυμητή η ύπαρξη μεγαλύτερων δυνατοτήτων στα προσφερόμενα Ηλεκτρονικά Χρονόμετρα. Οι επιπλέον των ελάχιστων, δυνατότητες του χρονομέτρου αποτελούν ιδιαίτερα βαρύνον αξιολογικό (βαθμολογήσιμο) χαρακτηριστικό, στην περίπτωση που επιτρέπουν τ</w:t>
      </w:r>
      <w:r>
        <w:rPr>
          <w:rFonts w:ascii="Arial" w:eastAsia="Arial Unicode MS" w:hAnsi="Arial" w:cs="Arial"/>
          <w:szCs w:val="24"/>
        </w:rPr>
        <w:t xml:space="preserve">ην ικανοποίηση και άλλων εκπαιδευτικών στόχων, (εκτός από τους απαράβατους), όπως οι ενδεικτικά </w:t>
      </w:r>
      <w:r w:rsidRPr="00E0018C">
        <w:rPr>
          <w:rFonts w:ascii="Arial" w:eastAsia="Arial Unicode MS" w:hAnsi="Arial" w:cs="Arial"/>
          <w:szCs w:val="24"/>
        </w:rPr>
        <w:t>αναφερόμενοι παραπάνω, μάλιστα</w:t>
      </w:r>
      <w:r>
        <w:rPr>
          <w:rFonts w:ascii="Arial" w:eastAsia="Arial Unicode MS" w:hAnsi="Arial" w:cs="Arial"/>
          <w:szCs w:val="24"/>
        </w:rPr>
        <w:t xml:space="preserve"> δε όταν συμβάλουν στη συνδυασμένη μελέτη των αντίστοιχων φαινομένων. </w:t>
      </w:r>
    </w:p>
    <w:p w:rsidR="00ED29A9" w:rsidRDefault="00ED29A9" w:rsidP="00ED29A9">
      <w:pPr>
        <w:pStyle w:val="BodyText"/>
        <w:spacing w:before="0" w:line="360" w:lineRule="auto"/>
        <w:rPr>
          <w:rFonts w:ascii="Arial" w:eastAsia="Arial Unicode MS" w:hAnsi="Arial" w:cs="Arial"/>
          <w:szCs w:val="24"/>
        </w:rPr>
      </w:pPr>
      <w:r>
        <w:rPr>
          <w:rFonts w:ascii="Arial" w:eastAsia="Arial Unicode MS" w:hAnsi="Arial" w:cs="Arial"/>
          <w:szCs w:val="24"/>
        </w:rPr>
        <w:t>Ακολουθεί ο ενδεικτικός κατάλογος των επιπλέον εκπαιδευτικών στόχων που είναι επιθυμητό να εξυπηρετεί (μεμονωμένους ή σε συνδυασμό) το προτεινόμενο Ηλεκτρονικό χρονόμετρο.</w:t>
      </w:r>
    </w:p>
    <w:p w:rsidR="00ED29A9" w:rsidRDefault="00ED29A9" w:rsidP="00ED29A9">
      <w:pPr>
        <w:pStyle w:val="BodyText"/>
        <w:spacing w:before="0" w:line="360" w:lineRule="auto"/>
        <w:ind w:firstLine="720"/>
        <w:rPr>
          <w:rFonts w:ascii="Arial" w:eastAsia="Arial Unicode MS" w:hAnsi="Arial" w:cs="Arial"/>
          <w:szCs w:val="24"/>
        </w:rPr>
      </w:pPr>
      <w:r>
        <w:rPr>
          <w:rFonts w:ascii="Arial" w:eastAsia="Arial Unicode MS" w:hAnsi="Arial" w:cs="Arial"/>
          <w:szCs w:val="24"/>
        </w:rPr>
        <w:t>Μελέτη Οριζόντιας και Πλάγιας Βολής</w:t>
      </w:r>
    </w:p>
    <w:p w:rsidR="00ED29A9" w:rsidRDefault="00ED29A9" w:rsidP="00ED29A9">
      <w:pPr>
        <w:pStyle w:val="BodyText"/>
        <w:spacing w:before="0" w:line="360" w:lineRule="auto"/>
        <w:ind w:firstLine="720"/>
        <w:rPr>
          <w:rFonts w:ascii="Arial" w:eastAsia="Arial Unicode MS" w:hAnsi="Arial" w:cs="Arial"/>
          <w:szCs w:val="24"/>
        </w:rPr>
      </w:pPr>
      <w:r>
        <w:rPr>
          <w:rFonts w:ascii="Arial" w:eastAsia="Arial Unicode MS" w:hAnsi="Arial" w:cs="Arial"/>
          <w:szCs w:val="24"/>
        </w:rPr>
        <w:t>Μελέτη Απλού Εκκρεμούς</w:t>
      </w:r>
    </w:p>
    <w:p w:rsidR="00ED29A9" w:rsidRDefault="00ED29A9" w:rsidP="00ED29A9">
      <w:pPr>
        <w:pStyle w:val="BodyText"/>
        <w:spacing w:before="0" w:line="360" w:lineRule="auto"/>
        <w:ind w:firstLine="720"/>
        <w:rPr>
          <w:rFonts w:ascii="Arial" w:eastAsia="Arial Unicode MS" w:hAnsi="Arial" w:cs="Arial"/>
          <w:szCs w:val="24"/>
        </w:rPr>
      </w:pPr>
      <w:r>
        <w:rPr>
          <w:rFonts w:ascii="Arial" w:eastAsia="Arial Unicode MS" w:hAnsi="Arial" w:cs="Arial"/>
          <w:szCs w:val="24"/>
        </w:rPr>
        <w:t>Μελέτη ελατηρίων</w:t>
      </w:r>
    </w:p>
    <w:p w:rsidR="00ED29A9" w:rsidRDefault="00ED29A9" w:rsidP="00ED29A9">
      <w:pPr>
        <w:pStyle w:val="BodyText"/>
        <w:spacing w:before="0" w:line="360" w:lineRule="auto"/>
        <w:ind w:firstLine="720"/>
        <w:rPr>
          <w:rFonts w:ascii="Arial" w:eastAsia="Arial Unicode MS" w:hAnsi="Arial" w:cs="Arial"/>
          <w:szCs w:val="24"/>
        </w:rPr>
      </w:pPr>
      <w:r>
        <w:rPr>
          <w:rFonts w:ascii="Arial" w:eastAsia="Arial Unicode MS" w:hAnsi="Arial" w:cs="Arial"/>
          <w:szCs w:val="24"/>
        </w:rPr>
        <w:t>Μηχανικές απλές αρμονικές ταλαντώσεις</w:t>
      </w:r>
    </w:p>
    <w:p w:rsidR="00ED29A9" w:rsidRDefault="00ED29A9" w:rsidP="00ED29A9">
      <w:pPr>
        <w:pStyle w:val="BodyText"/>
        <w:spacing w:before="0" w:line="360" w:lineRule="auto"/>
        <w:ind w:firstLine="720"/>
        <w:rPr>
          <w:rFonts w:ascii="Arial" w:eastAsia="Arial Unicode MS" w:hAnsi="Arial" w:cs="Arial"/>
          <w:szCs w:val="24"/>
        </w:rPr>
      </w:pPr>
      <w:r>
        <w:rPr>
          <w:rFonts w:ascii="Arial" w:eastAsia="Arial Unicode MS" w:hAnsi="Arial" w:cs="Arial"/>
          <w:szCs w:val="24"/>
        </w:rPr>
        <w:t>Ανακύκλωση κυλίνδρων και σφονδύλων σε κατάλληλες τροχιές</w:t>
      </w:r>
    </w:p>
    <w:p w:rsidR="00ED29A9" w:rsidRDefault="00ED29A9" w:rsidP="00ED29A9">
      <w:pPr>
        <w:pStyle w:val="BodyText"/>
        <w:spacing w:before="0" w:line="360" w:lineRule="auto"/>
        <w:ind w:firstLine="720"/>
        <w:rPr>
          <w:rFonts w:ascii="Arial" w:eastAsia="Arial Unicode MS" w:hAnsi="Arial" w:cs="Arial"/>
          <w:szCs w:val="24"/>
        </w:rPr>
      </w:pPr>
      <w:r>
        <w:rPr>
          <w:rFonts w:ascii="Arial" w:eastAsia="Arial Unicode MS" w:hAnsi="Arial" w:cs="Arial"/>
          <w:szCs w:val="24"/>
        </w:rPr>
        <w:lastRenderedPageBreak/>
        <w:t>Ανακύκλωση σφαιρών εξαρτημένων από νήμα.</w:t>
      </w:r>
    </w:p>
    <w:p w:rsidR="00ED29A9" w:rsidRDefault="00ED29A9" w:rsidP="00ED29A9">
      <w:pPr>
        <w:pStyle w:val="BodyText"/>
        <w:spacing w:before="0" w:line="360" w:lineRule="auto"/>
        <w:ind w:firstLine="720"/>
        <w:rPr>
          <w:rFonts w:ascii="Arial" w:eastAsia="Arial Unicode MS" w:hAnsi="Arial" w:cs="Arial"/>
          <w:szCs w:val="24"/>
        </w:rPr>
      </w:pPr>
      <w:r>
        <w:rPr>
          <w:rFonts w:ascii="Arial" w:eastAsia="Arial Unicode MS" w:hAnsi="Arial" w:cs="Arial"/>
          <w:szCs w:val="24"/>
        </w:rPr>
        <w:t>Κινήσεις σε λείο επίπεδο (μηδενισμός της τριβής)</w:t>
      </w:r>
    </w:p>
    <w:p w:rsidR="00ED29A9" w:rsidRDefault="00ED29A9" w:rsidP="00ED29A9">
      <w:pPr>
        <w:pStyle w:val="BodyText"/>
        <w:spacing w:before="0" w:line="360" w:lineRule="auto"/>
        <w:ind w:firstLine="720"/>
        <w:rPr>
          <w:rFonts w:ascii="Arial" w:eastAsia="Arial Unicode MS" w:hAnsi="Arial" w:cs="Arial"/>
          <w:szCs w:val="24"/>
        </w:rPr>
      </w:pPr>
      <w:r>
        <w:rPr>
          <w:rFonts w:ascii="Arial" w:eastAsia="Arial Unicode MS" w:hAnsi="Arial" w:cs="Arial"/>
          <w:szCs w:val="24"/>
        </w:rPr>
        <w:t>κ.λ.π.</w:t>
      </w:r>
    </w:p>
    <w:p w:rsidR="00ED29A9" w:rsidRDefault="00ED29A9" w:rsidP="00ED29A9">
      <w:pPr>
        <w:spacing w:line="360" w:lineRule="auto"/>
        <w:jc w:val="both"/>
        <w:rPr>
          <w:rFonts w:ascii="Arial" w:hAnsi="Arial" w:cs="Arial"/>
          <w:szCs w:val="19"/>
        </w:rPr>
      </w:pPr>
    </w:p>
    <w:p w:rsidR="00ED29A9" w:rsidRDefault="00ED29A9" w:rsidP="00ED29A9">
      <w:pPr>
        <w:spacing w:line="360" w:lineRule="auto"/>
        <w:jc w:val="both"/>
        <w:rPr>
          <w:rFonts w:ascii="Arial" w:hAnsi="Arial" w:cs="Arial"/>
          <w:b/>
          <w:bCs/>
        </w:rPr>
      </w:pPr>
      <w:r>
        <w:rPr>
          <w:rFonts w:ascii="Arial" w:hAnsi="Arial" w:cs="Arial"/>
          <w:b/>
          <w:bCs/>
        </w:rPr>
        <w:t>2.</w:t>
      </w:r>
      <w:r>
        <w:rPr>
          <w:rFonts w:ascii="Arial" w:hAnsi="Arial" w:cs="Arial"/>
          <w:b/>
          <w:bCs/>
        </w:rPr>
        <w:tab/>
        <w:t>ΤΡΟΧΙΕΣ ΚΑΙ ΕΠΙΠΕΔΑ ΚΙΝΗΣΗΣ</w:t>
      </w:r>
    </w:p>
    <w:p w:rsidR="00ED29A9" w:rsidRDefault="00ED29A9" w:rsidP="00BA3151">
      <w:pPr>
        <w:numPr>
          <w:ilvl w:val="0"/>
          <w:numId w:val="17"/>
        </w:numPr>
        <w:spacing w:line="360" w:lineRule="auto"/>
        <w:jc w:val="both"/>
        <w:rPr>
          <w:rFonts w:ascii="Arial" w:hAnsi="Arial" w:cs="Arial"/>
          <w:szCs w:val="19"/>
        </w:rPr>
      </w:pPr>
      <w:r>
        <w:rPr>
          <w:rFonts w:ascii="Arial" w:hAnsi="Arial" w:cs="Arial"/>
          <w:szCs w:val="19"/>
        </w:rPr>
        <w:t xml:space="preserve">Θα πρέπει να έχουν το μικρότερο δυνατό μέγεθος χωρίς αυτό να μειώνει την εποπτικότητα των φαινομένων και την ακρίβεια των μετρήσεων. (Το μέγιστο αποδεκτό μέγεθος καθορίζεται από την οργανοθήκη στην οποία θα φυλάσσονται τα επιμήκη τμήματα της συσκευής και είναι </w:t>
      </w:r>
      <w:r>
        <w:rPr>
          <w:rFonts w:ascii="Arial" w:hAnsi="Arial" w:cs="Arial"/>
        </w:rPr>
        <w:t>0,95</w:t>
      </w:r>
      <w:r>
        <w:rPr>
          <w:rFonts w:ascii="Arial" w:hAnsi="Arial" w:cs="Arial"/>
          <w:lang w:val="en-GB"/>
        </w:rPr>
        <w:t>m</w:t>
      </w:r>
      <w:r>
        <w:rPr>
          <w:rFonts w:ascii="Arial" w:hAnsi="Arial" w:cs="Arial"/>
        </w:rPr>
        <w:t xml:space="preserve"> </w:t>
      </w:r>
      <w:r>
        <w:rPr>
          <w:rFonts w:ascii="Arial" w:hAnsi="Arial" w:cs="Arial"/>
          <w:lang w:val="en-US"/>
        </w:rPr>
        <w:t>x</w:t>
      </w:r>
      <w:r>
        <w:rPr>
          <w:rFonts w:ascii="Arial" w:hAnsi="Arial" w:cs="Arial"/>
        </w:rPr>
        <w:t xml:space="preserve"> 0,15</w:t>
      </w:r>
      <w:r>
        <w:rPr>
          <w:rFonts w:ascii="Arial" w:hAnsi="Arial" w:cs="Arial"/>
          <w:lang w:val="en-GB"/>
        </w:rPr>
        <w:t>m</w:t>
      </w:r>
      <w:r>
        <w:rPr>
          <w:rFonts w:ascii="Arial" w:hAnsi="Arial" w:cs="Arial"/>
        </w:rPr>
        <w:t xml:space="preserve"> </w:t>
      </w:r>
      <w:r>
        <w:rPr>
          <w:rFonts w:ascii="Arial" w:hAnsi="Arial" w:cs="Arial"/>
          <w:lang w:val="en-GB"/>
        </w:rPr>
        <w:t>x</w:t>
      </w:r>
      <w:r>
        <w:rPr>
          <w:rFonts w:ascii="Arial" w:hAnsi="Arial" w:cs="Arial"/>
        </w:rPr>
        <w:t xml:space="preserve"> 0,20</w:t>
      </w:r>
      <w:r>
        <w:rPr>
          <w:rFonts w:ascii="Arial" w:hAnsi="Arial" w:cs="Arial"/>
          <w:lang w:val="en-GB"/>
        </w:rPr>
        <w:t>m</w:t>
      </w:r>
      <w:r>
        <w:rPr>
          <w:rFonts w:ascii="Arial" w:hAnsi="Arial" w:cs="Arial"/>
        </w:rPr>
        <w:t>)</w:t>
      </w:r>
      <w:r>
        <w:rPr>
          <w:rFonts w:ascii="Arial" w:hAnsi="Arial" w:cs="Arial"/>
          <w:szCs w:val="19"/>
        </w:rPr>
        <w:t xml:space="preserve"> </w:t>
      </w:r>
      <w:r>
        <w:rPr>
          <w:rFonts w:ascii="Arial" w:hAnsi="Arial" w:cs="Arial"/>
          <w:b/>
          <w:bCs/>
          <w:color w:val="000000"/>
          <w:szCs w:val="19"/>
        </w:rPr>
        <w:t xml:space="preserve"> (απαράβατος όρος).</w:t>
      </w:r>
    </w:p>
    <w:p w:rsidR="00ED29A9" w:rsidRDefault="00ED29A9" w:rsidP="00BA3151">
      <w:pPr>
        <w:numPr>
          <w:ilvl w:val="1"/>
          <w:numId w:val="17"/>
        </w:numPr>
        <w:spacing w:line="360" w:lineRule="auto"/>
        <w:jc w:val="both"/>
        <w:rPr>
          <w:rFonts w:ascii="Arial" w:hAnsi="Arial" w:cs="Arial"/>
          <w:szCs w:val="19"/>
        </w:rPr>
      </w:pPr>
      <w:r>
        <w:rPr>
          <w:rFonts w:ascii="Arial" w:hAnsi="Arial" w:cs="Arial"/>
          <w:szCs w:val="19"/>
        </w:rPr>
        <w:t>Ενδεικτική διάμετρος της κυκλικής τροχιάς 18</w:t>
      </w:r>
      <w:r>
        <w:rPr>
          <w:rFonts w:ascii="Arial" w:hAnsi="Arial" w:cs="Arial"/>
          <w:szCs w:val="19"/>
          <w:lang w:val="en-US"/>
        </w:rPr>
        <w:t>cm</w:t>
      </w:r>
      <w:r>
        <w:rPr>
          <w:rFonts w:ascii="Arial" w:hAnsi="Arial" w:cs="Arial"/>
          <w:szCs w:val="19"/>
        </w:rPr>
        <w:t xml:space="preserve"> - 22</w:t>
      </w:r>
      <w:r>
        <w:rPr>
          <w:rFonts w:ascii="Arial" w:hAnsi="Arial" w:cs="Arial"/>
          <w:szCs w:val="19"/>
          <w:lang w:val="en-US"/>
        </w:rPr>
        <w:t>cm</w:t>
      </w:r>
      <w:r>
        <w:rPr>
          <w:rFonts w:ascii="Arial" w:hAnsi="Arial" w:cs="Arial"/>
          <w:szCs w:val="19"/>
        </w:rPr>
        <w:t xml:space="preserve"> περίπου. </w:t>
      </w:r>
    </w:p>
    <w:p w:rsidR="00ED29A9" w:rsidRDefault="00ED29A9" w:rsidP="00BA3151">
      <w:pPr>
        <w:numPr>
          <w:ilvl w:val="1"/>
          <w:numId w:val="17"/>
        </w:numPr>
        <w:spacing w:line="360" w:lineRule="auto"/>
        <w:jc w:val="both"/>
        <w:rPr>
          <w:rFonts w:ascii="Arial" w:hAnsi="Arial" w:cs="Arial"/>
          <w:szCs w:val="19"/>
        </w:rPr>
      </w:pPr>
      <w:r>
        <w:rPr>
          <w:rFonts w:ascii="Arial" w:hAnsi="Arial" w:cs="Arial"/>
          <w:szCs w:val="19"/>
        </w:rPr>
        <w:t>Ενδεικτικό μήκος ευθύγραμμης τροχιάς 45</w:t>
      </w:r>
      <w:r>
        <w:rPr>
          <w:rFonts w:ascii="Arial" w:hAnsi="Arial" w:cs="Arial"/>
          <w:szCs w:val="19"/>
          <w:lang w:val="en-US"/>
        </w:rPr>
        <w:t>cm</w:t>
      </w:r>
      <w:r>
        <w:rPr>
          <w:rFonts w:ascii="Arial" w:hAnsi="Arial" w:cs="Arial"/>
          <w:szCs w:val="19"/>
        </w:rPr>
        <w:t xml:space="preserve"> έως 55</w:t>
      </w:r>
      <w:r>
        <w:rPr>
          <w:rFonts w:ascii="Arial" w:hAnsi="Arial" w:cs="Arial"/>
          <w:szCs w:val="19"/>
          <w:lang w:val="en-US"/>
        </w:rPr>
        <w:t>cm</w:t>
      </w:r>
      <w:r>
        <w:rPr>
          <w:rFonts w:ascii="Arial" w:hAnsi="Arial" w:cs="Arial"/>
          <w:szCs w:val="19"/>
        </w:rPr>
        <w:t>.</w:t>
      </w:r>
    </w:p>
    <w:p w:rsidR="00ED29A9" w:rsidRDefault="00ED29A9" w:rsidP="00BA3151">
      <w:pPr>
        <w:numPr>
          <w:ilvl w:val="0"/>
          <w:numId w:val="17"/>
        </w:numPr>
        <w:spacing w:line="360" w:lineRule="auto"/>
        <w:jc w:val="both"/>
        <w:rPr>
          <w:rFonts w:ascii="Arial" w:hAnsi="Arial" w:cs="Arial"/>
          <w:szCs w:val="19"/>
        </w:rPr>
      </w:pPr>
      <w:r>
        <w:rPr>
          <w:rFonts w:ascii="Arial" w:hAnsi="Arial" w:cs="Arial"/>
          <w:szCs w:val="19"/>
        </w:rPr>
        <w:t xml:space="preserve">Θα είναι μεταλλικά (δε γίνονται αποδεκτές τροχιές και επίπεδα από πλαστικό, ξύλο ή παρόμοια υλικά), στιβαρής κατασκευής, η οποία θα αποκλείει τις παραμορφώσεις από την απρόσεκτη χρήση των μαθητών, (ενδεικτικά δεν είναι αποδεκτό να «πιτσικάρουν») </w:t>
      </w:r>
      <w:r>
        <w:rPr>
          <w:rFonts w:ascii="Arial" w:hAnsi="Arial" w:cs="Arial"/>
          <w:b/>
          <w:bCs/>
          <w:szCs w:val="19"/>
        </w:rPr>
        <w:t>(απαράβατος όρος).</w:t>
      </w:r>
    </w:p>
    <w:p w:rsidR="00ED29A9" w:rsidRDefault="00ED29A9" w:rsidP="00BA3151">
      <w:pPr>
        <w:numPr>
          <w:ilvl w:val="0"/>
          <w:numId w:val="17"/>
        </w:numPr>
        <w:spacing w:line="360" w:lineRule="auto"/>
        <w:jc w:val="both"/>
        <w:rPr>
          <w:rFonts w:ascii="Arial" w:hAnsi="Arial" w:cs="Arial"/>
          <w:szCs w:val="19"/>
        </w:rPr>
      </w:pPr>
      <w:r>
        <w:rPr>
          <w:rFonts w:ascii="Arial" w:hAnsi="Arial" w:cs="Arial"/>
          <w:szCs w:val="19"/>
        </w:rPr>
        <w:t>Θα πρέπει να διαθέτουν αποτελεσματικό σύστημα σταθεροποίησης στον πάγκο εργασίας και οριζοντίωσης</w:t>
      </w:r>
      <w:r>
        <w:rPr>
          <w:rFonts w:ascii="Arial" w:hAnsi="Arial" w:cs="Arial"/>
          <w:b/>
          <w:bCs/>
          <w:szCs w:val="19"/>
        </w:rPr>
        <w:t xml:space="preserve"> (απαράβατος όρος).</w:t>
      </w:r>
    </w:p>
    <w:p w:rsidR="00ED29A9" w:rsidRDefault="00ED29A9" w:rsidP="00BA3151">
      <w:pPr>
        <w:numPr>
          <w:ilvl w:val="0"/>
          <w:numId w:val="17"/>
        </w:numPr>
        <w:spacing w:line="360" w:lineRule="auto"/>
        <w:jc w:val="both"/>
        <w:rPr>
          <w:rFonts w:ascii="Arial" w:hAnsi="Arial" w:cs="Arial"/>
          <w:szCs w:val="19"/>
        </w:rPr>
      </w:pPr>
      <w:r>
        <w:rPr>
          <w:rFonts w:ascii="Arial" w:hAnsi="Arial" w:cs="Arial"/>
          <w:szCs w:val="19"/>
        </w:rPr>
        <w:t xml:space="preserve">Η γωνία κλίσης θα μεταβάλλεται με συνεχείς τιμές, και θα έχουν προσαρμοσμένο σύστημα ακριβούς μέτρησής της, κατά τρόπο που θα επιτρέπει τον υπολογισμό των αντίστοιχων τριγωνομετρικών αριθμών με ακρίβεια τουλάχιστον </w:t>
      </w:r>
      <w:r>
        <w:rPr>
          <w:rFonts w:ascii="Arial" w:hAnsi="Arial" w:cs="Arial"/>
          <w:b/>
          <w:bCs/>
          <w:szCs w:val="19"/>
        </w:rPr>
        <w:t>(απαράβατος όρος)</w:t>
      </w:r>
      <w:r>
        <w:rPr>
          <w:rFonts w:ascii="Arial" w:hAnsi="Arial" w:cs="Arial"/>
          <w:szCs w:val="19"/>
        </w:rPr>
        <w:t xml:space="preserve"> δύο δεκαδικών ψηφίων. (Η απλότητα της προτεινόμενης διαδικασίας μέτρησης της γωνίας κλίσης και η ακρίβεια στον προσδιορισμό των τριγωνομετρικών αριθμών είναι βαθμολογήσιμα χαρακτηριστικά).</w:t>
      </w:r>
    </w:p>
    <w:p w:rsidR="00ED29A9" w:rsidRDefault="00ED29A9" w:rsidP="00BA3151">
      <w:pPr>
        <w:numPr>
          <w:ilvl w:val="0"/>
          <w:numId w:val="17"/>
        </w:numPr>
        <w:spacing w:line="360" w:lineRule="auto"/>
        <w:jc w:val="both"/>
        <w:rPr>
          <w:rFonts w:ascii="Arial" w:hAnsi="Arial" w:cs="Arial"/>
          <w:szCs w:val="19"/>
        </w:rPr>
      </w:pPr>
      <w:r>
        <w:rPr>
          <w:rFonts w:ascii="Arial" w:hAnsi="Arial" w:cs="Arial"/>
          <w:color w:val="000000"/>
          <w:szCs w:val="19"/>
        </w:rPr>
        <w:t>Στο τέλος των διαδρομών</w:t>
      </w:r>
      <w:r>
        <w:rPr>
          <w:rFonts w:ascii="Arial" w:hAnsi="Arial" w:cs="Arial"/>
          <w:szCs w:val="19"/>
        </w:rPr>
        <w:t xml:space="preserve"> θα υπάρχουν συστήματα συγκράτησης (παγίδευσης) των κινούμενων σωμάτων τα οποία δε θα τα τραυματίζουν ή θα τα παραμορφώνουν </w:t>
      </w:r>
      <w:r>
        <w:rPr>
          <w:rFonts w:ascii="Arial" w:hAnsi="Arial" w:cs="Arial"/>
          <w:b/>
          <w:bCs/>
          <w:color w:val="000000"/>
          <w:szCs w:val="19"/>
        </w:rPr>
        <w:t>(απαράβατος όρος).</w:t>
      </w:r>
    </w:p>
    <w:p w:rsidR="00ED29A9" w:rsidRDefault="00ED29A9" w:rsidP="00BA3151">
      <w:pPr>
        <w:numPr>
          <w:ilvl w:val="0"/>
          <w:numId w:val="17"/>
        </w:numPr>
        <w:spacing w:line="360" w:lineRule="auto"/>
        <w:jc w:val="both"/>
        <w:rPr>
          <w:rFonts w:ascii="Arial" w:hAnsi="Arial" w:cs="Arial"/>
          <w:szCs w:val="19"/>
        </w:rPr>
      </w:pPr>
      <w:r>
        <w:rPr>
          <w:rFonts w:ascii="Arial" w:hAnsi="Arial" w:cs="Arial"/>
          <w:szCs w:val="19"/>
        </w:rPr>
        <w:t>Κατά μήκος των ευθύγραμμων τροχιών θα υπάρχουν σταθερά προσαρμοσμένα υποδεκάμετρα με υποδιαιρέσεις τουλάχιστον ανά 1</w:t>
      </w:r>
      <w:r>
        <w:rPr>
          <w:rFonts w:ascii="Arial" w:hAnsi="Arial" w:cs="Arial"/>
          <w:szCs w:val="19"/>
          <w:lang w:val="en-US"/>
        </w:rPr>
        <w:t>mm</w:t>
      </w:r>
      <w:r>
        <w:rPr>
          <w:rFonts w:ascii="Arial" w:hAnsi="Arial" w:cs="Arial"/>
          <w:szCs w:val="19"/>
        </w:rPr>
        <w:t xml:space="preserve"> </w:t>
      </w:r>
      <w:r>
        <w:rPr>
          <w:rFonts w:ascii="Arial" w:hAnsi="Arial" w:cs="Arial"/>
          <w:szCs w:val="19"/>
        </w:rPr>
        <w:lastRenderedPageBreak/>
        <w:t xml:space="preserve">(επικολλημένες απλές πλαστικές μετροταινίες δε γίνονται αποδεκτές διότι φθείρονται σύντομα) </w:t>
      </w:r>
      <w:r>
        <w:rPr>
          <w:rFonts w:ascii="Arial" w:hAnsi="Arial" w:cs="Arial"/>
          <w:b/>
          <w:bCs/>
          <w:color w:val="000000"/>
          <w:szCs w:val="19"/>
        </w:rPr>
        <w:t>(απαράβατος όρος).</w:t>
      </w:r>
    </w:p>
    <w:p w:rsidR="00ED29A9" w:rsidRDefault="00ED29A9" w:rsidP="00BA3151">
      <w:pPr>
        <w:numPr>
          <w:ilvl w:val="0"/>
          <w:numId w:val="17"/>
        </w:numPr>
        <w:spacing w:line="360" w:lineRule="auto"/>
        <w:jc w:val="both"/>
        <w:rPr>
          <w:rFonts w:ascii="Arial" w:hAnsi="Arial" w:cs="Arial"/>
          <w:szCs w:val="19"/>
        </w:rPr>
      </w:pPr>
      <w:r>
        <w:rPr>
          <w:rFonts w:ascii="Arial" w:hAnsi="Arial" w:cs="Arial"/>
          <w:szCs w:val="19"/>
        </w:rPr>
        <w:t xml:space="preserve">Περιφερειακά στην κυκλική τροχιά θα υπάρχει γωνιομετρική κλίμακα με υποδιαιρέσεις τουλάχιστον ανά 5μοίρες, στην οποία θα είναι σημειωμένα με ακρίβεια το ανώτερο και το κατώτερο σημείο της τροχιάς </w:t>
      </w:r>
      <w:r>
        <w:rPr>
          <w:rFonts w:ascii="Arial" w:hAnsi="Arial" w:cs="Arial"/>
          <w:b/>
          <w:bCs/>
          <w:color w:val="000000"/>
          <w:szCs w:val="19"/>
        </w:rPr>
        <w:t>(απαράβατος όρος).</w:t>
      </w:r>
    </w:p>
    <w:p w:rsidR="00ED29A9" w:rsidRDefault="00ED29A9" w:rsidP="00BA3151">
      <w:pPr>
        <w:pStyle w:val="BodyTextIndent"/>
        <w:numPr>
          <w:ilvl w:val="0"/>
          <w:numId w:val="17"/>
        </w:numPr>
        <w:spacing w:line="360" w:lineRule="auto"/>
      </w:pPr>
      <w:r>
        <w:t xml:space="preserve">Οι άξονες των κατερχομένων κυλίνδρων και σφονδύλων θα πρέπει να παραμένουν οριζόντιοι σε όλο το μήκος της διαδρομής τους και για κάθε δυνατή κλίση </w:t>
      </w:r>
      <w:r>
        <w:rPr>
          <w:b/>
          <w:bCs/>
        </w:rPr>
        <w:t>(απαράβατος όρος).</w:t>
      </w:r>
    </w:p>
    <w:p w:rsidR="00ED29A9" w:rsidRDefault="00ED29A9" w:rsidP="00BA3151">
      <w:pPr>
        <w:numPr>
          <w:ilvl w:val="0"/>
          <w:numId w:val="17"/>
        </w:numPr>
        <w:spacing w:line="360" w:lineRule="auto"/>
        <w:jc w:val="both"/>
        <w:rPr>
          <w:rFonts w:ascii="Arial" w:hAnsi="Arial" w:cs="Arial"/>
          <w:szCs w:val="19"/>
        </w:rPr>
      </w:pPr>
      <w:r>
        <w:rPr>
          <w:rFonts w:ascii="Arial" w:hAnsi="Arial" w:cs="Arial"/>
          <w:szCs w:val="19"/>
        </w:rPr>
        <w:t>Τα υλικά κατασκευής ή επένδυσης των τροχιών θα πρέπει να ελαχιστοποιούν τις ολισθήσεις των κυλιόμενων σωμάτων.</w:t>
      </w:r>
    </w:p>
    <w:p w:rsidR="00ED29A9" w:rsidRDefault="00ED29A9" w:rsidP="00ED29A9">
      <w:pPr>
        <w:pStyle w:val="BodyText2"/>
        <w:spacing w:line="360" w:lineRule="auto"/>
        <w:ind w:firstLine="360"/>
        <w:rPr>
          <w:rFonts w:cs="Arial"/>
          <w:szCs w:val="19"/>
        </w:rPr>
      </w:pPr>
    </w:p>
    <w:p w:rsidR="00ED29A9" w:rsidRDefault="00ED29A9" w:rsidP="00ED29A9">
      <w:pPr>
        <w:pStyle w:val="BodyText2"/>
        <w:spacing w:line="360" w:lineRule="auto"/>
        <w:ind w:firstLine="360"/>
        <w:rPr>
          <w:rFonts w:cs="Arial"/>
          <w:b/>
          <w:bCs/>
          <w:sz w:val="24"/>
          <w:szCs w:val="19"/>
        </w:rPr>
      </w:pPr>
      <w:r>
        <w:rPr>
          <w:rFonts w:cs="Arial"/>
          <w:sz w:val="24"/>
          <w:szCs w:val="19"/>
        </w:rPr>
        <w:t>Είναι επιθυμητό (αλλά όχι αναγκαίο) οι τροχιές και τα επίπεδα, να έχουν μαύρο χρώμα και λευκές κλίμακες, ώστε να εξυπηρετούνται οι χρονοφωτογραφήσεις.</w:t>
      </w:r>
    </w:p>
    <w:p w:rsidR="00ED29A9" w:rsidRDefault="00ED29A9" w:rsidP="00ED29A9">
      <w:pPr>
        <w:spacing w:line="360" w:lineRule="auto"/>
        <w:ind w:left="1080"/>
        <w:jc w:val="both"/>
        <w:rPr>
          <w:rFonts w:ascii="Arial" w:eastAsia="Arial Unicode MS" w:hAnsi="Arial" w:cs="Arial"/>
          <w:u w:val="single"/>
        </w:rPr>
      </w:pPr>
    </w:p>
    <w:p w:rsidR="00ED29A9" w:rsidRDefault="00ED29A9" w:rsidP="00ED29A9">
      <w:pPr>
        <w:spacing w:line="360" w:lineRule="auto"/>
        <w:jc w:val="both"/>
        <w:rPr>
          <w:rFonts w:ascii="Arial" w:hAnsi="Arial" w:cs="Arial"/>
          <w:b/>
          <w:bCs/>
          <w:sz w:val="28"/>
          <w:szCs w:val="19"/>
        </w:rPr>
      </w:pPr>
    </w:p>
    <w:p w:rsidR="00ED29A9" w:rsidRDefault="00ED29A9" w:rsidP="00ED29A9">
      <w:pPr>
        <w:spacing w:line="360" w:lineRule="auto"/>
        <w:jc w:val="center"/>
        <w:rPr>
          <w:rFonts w:ascii="Arial" w:hAnsi="Arial" w:cs="Arial"/>
          <w:b/>
          <w:bCs/>
          <w:sz w:val="28"/>
          <w:szCs w:val="19"/>
        </w:rPr>
      </w:pPr>
      <w:r>
        <w:rPr>
          <w:rFonts w:ascii="Arial" w:hAnsi="Arial" w:cs="Arial"/>
          <w:b/>
          <w:bCs/>
          <w:sz w:val="28"/>
          <w:szCs w:val="19"/>
        </w:rPr>
        <w:t>ΠΑΡΕΛΚΟΜΕΝΑ ΕΞΑΡΤΗΜΑΤΑ</w:t>
      </w:r>
    </w:p>
    <w:p w:rsidR="00ED29A9" w:rsidRDefault="00ED29A9" w:rsidP="00ED29A9">
      <w:pPr>
        <w:spacing w:line="360" w:lineRule="auto"/>
        <w:jc w:val="center"/>
        <w:rPr>
          <w:rFonts w:ascii="Arial" w:hAnsi="Arial" w:cs="Arial"/>
          <w:b/>
          <w:bCs/>
          <w:sz w:val="28"/>
          <w:szCs w:val="19"/>
        </w:rPr>
      </w:pPr>
      <w:r>
        <w:rPr>
          <w:rFonts w:ascii="Arial" w:hAnsi="Arial" w:cs="Arial"/>
          <w:b/>
          <w:bCs/>
          <w:sz w:val="28"/>
          <w:szCs w:val="19"/>
        </w:rPr>
        <w:t>ΤΗΣ ΣΕΙΡΑΣ ΟΡΓΑΝΩΝ ΜΗΧΑΝΙΚΗΣ</w:t>
      </w:r>
    </w:p>
    <w:p w:rsidR="00ED29A9" w:rsidRDefault="00ED29A9" w:rsidP="00ED29A9">
      <w:pPr>
        <w:spacing w:line="360" w:lineRule="auto"/>
        <w:ind w:firstLine="424"/>
        <w:jc w:val="both"/>
        <w:rPr>
          <w:rFonts w:ascii="Arial" w:hAnsi="Arial" w:cs="Arial"/>
          <w:szCs w:val="19"/>
        </w:rPr>
      </w:pPr>
      <w:r>
        <w:rPr>
          <w:rFonts w:ascii="Arial" w:hAnsi="Arial" w:cs="Arial"/>
          <w:szCs w:val="19"/>
        </w:rPr>
        <w:t xml:space="preserve">Περιλαμβάνονται όλες οι μικροσυσκευές και τα εξαρτήματα που απαιτούνται για την αυτόνομη </w:t>
      </w:r>
      <w:r>
        <w:rPr>
          <w:rFonts w:ascii="Arial" w:hAnsi="Arial" w:cs="Arial"/>
          <w:b/>
          <w:bCs/>
          <w:color w:val="000000"/>
          <w:szCs w:val="19"/>
        </w:rPr>
        <w:t>(απαράβατος όρος)</w:t>
      </w:r>
      <w:r>
        <w:rPr>
          <w:rFonts w:ascii="Arial" w:hAnsi="Arial" w:cs="Arial"/>
          <w:szCs w:val="19"/>
        </w:rPr>
        <w:t xml:space="preserve"> λειτουργία της διάταξης και την εξυπηρέτηση των προαναφερθέντων εκπαιδευτικών στόχων. Ενδεικτικά (όχι δεσμευτικά) αναφέρονται η συσκευή κεντρομόλου δύναμης, οι σφιγκτήρες για τη σταθεροποίηση των τροχιών στον πάγκο εργασίας των μαθητών, το εξάρτημα για τη σχεδίαση των ομοιωμάτων των σφαιρών πάνω στα φύλλα με τα αποτυπώματά τους κατά τη μελέτη της πλάγιας κρούσης, τα φύλλα </w:t>
      </w:r>
      <w:r>
        <w:rPr>
          <w:rFonts w:ascii="Arial" w:hAnsi="Arial" w:cs="Arial"/>
          <w:szCs w:val="19"/>
          <w:lang w:val="en-US"/>
        </w:rPr>
        <w:t>CARBON</w:t>
      </w:r>
      <w:r>
        <w:rPr>
          <w:rFonts w:ascii="Arial" w:hAnsi="Arial" w:cs="Arial"/>
          <w:szCs w:val="19"/>
        </w:rPr>
        <w:t xml:space="preserve">, και οτιδήποτε άλλο είναι απαραίτητο για την αυτόνομη λειτουργία της συσκευής ή συμβάλλει στη λειτουργικότητά της. </w:t>
      </w:r>
      <w:r>
        <w:rPr>
          <w:rFonts w:ascii="Arial" w:hAnsi="Arial" w:cs="Arial"/>
          <w:szCs w:val="19"/>
          <w:u w:val="single"/>
        </w:rPr>
        <w:t>(Δεν απαιτούνται όργανα στήριξης εφόσον τα προσφερόμενα όργανα της Σειράς Οργάνων Μηχανικής είναι συμβατά με τα διαθέσιμα στο εργαστήριο Γενικά Εργαστηριακά Όργανα).</w:t>
      </w:r>
    </w:p>
    <w:p w:rsidR="00ED29A9" w:rsidRDefault="00ED29A9" w:rsidP="00BA3151">
      <w:pPr>
        <w:numPr>
          <w:ilvl w:val="0"/>
          <w:numId w:val="18"/>
        </w:numPr>
        <w:spacing w:line="360" w:lineRule="auto"/>
        <w:jc w:val="both"/>
        <w:rPr>
          <w:rFonts w:ascii="Arial" w:hAnsi="Arial" w:cs="Arial"/>
          <w:szCs w:val="19"/>
        </w:rPr>
      </w:pPr>
      <w:r>
        <w:rPr>
          <w:rFonts w:ascii="Arial" w:hAnsi="Arial" w:cs="Arial"/>
          <w:szCs w:val="19"/>
        </w:rPr>
        <w:lastRenderedPageBreak/>
        <w:t xml:space="preserve">Τα μεταλλικά παρελκόμενα της συσκευής (σφαίρες, σφόνδυλοι, κύλινδροι, άξονες, νήμα της στάθμης κλπ) δε θα οξειδώνονται </w:t>
      </w:r>
      <w:r>
        <w:rPr>
          <w:rFonts w:ascii="Arial" w:hAnsi="Arial" w:cs="Arial"/>
          <w:b/>
          <w:bCs/>
          <w:color w:val="000000"/>
          <w:szCs w:val="19"/>
        </w:rPr>
        <w:t>(απαράβατος όρος).</w:t>
      </w:r>
    </w:p>
    <w:p w:rsidR="00ED29A9" w:rsidRDefault="00ED29A9" w:rsidP="00BA3151">
      <w:pPr>
        <w:numPr>
          <w:ilvl w:val="0"/>
          <w:numId w:val="18"/>
        </w:numPr>
        <w:spacing w:line="360" w:lineRule="auto"/>
        <w:jc w:val="both"/>
        <w:rPr>
          <w:rFonts w:ascii="Arial" w:hAnsi="Arial" w:cs="Arial"/>
          <w:szCs w:val="19"/>
        </w:rPr>
      </w:pPr>
      <w:r>
        <w:rPr>
          <w:rFonts w:ascii="Arial" w:hAnsi="Arial" w:cs="Arial"/>
          <w:color w:val="000000"/>
          <w:szCs w:val="19"/>
        </w:rPr>
        <w:t>Δε γίνονται αποδεκτά εξαρτήματα με επιφάνειες πρόχειρα κατασκευασμένες σε καλούπια που αφήνουν ίχνη).</w:t>
      </w:r>
    </w:p>
    <w:p w:rsidR="00ED29A9" w:rsidRDefault="00ED29A9" w:rsidP="00BA3151">
      <w:pPr>
        <w:numPr>
          <w:ilvl w:val="0"/>
          <w:numId w:val="18"/>
        </w:numPr>
        <w:spacing w:line="360" w:lineRule="auto"/>
        <w:jc w:val="both"/>
        <w:rPr>
          <w:rFonts w:ascii="Arial" w:hAnsi="Arial" w:cs="Arial"/>
          <w:szCs w:val="19"/>
        </w:rPr>
      </w:pPr>
      <w:r>
        <w:rPr>
          <w:rFonts w:ascii="Arial" w:hAnsi="Arial" w:cs="Arial"/>
          <w:szCs w:val="19"/>
        </w:rPr>
        <w:t>Όλα τα παρελκόμενα εξαρτήματα θα παραμένουν αναλλοίωτα και θα λειτουργούν κανονικά μετά από επαναλαμβανόμενες και βίαιες πτώσεις από ύψος 1</w:t>
      </w:r>
      <w:r>
        <w:rPr>
          <w:rFonts w:ascii="Arial" w:hAnsi="Arial" w:cs="Arial"/>
          <w:szCs w:val="19"/>
          <w:lang w:val="en-US"/>
        </w:rPr>
        <w:t>m</w:t>
      </w:r>
      <w:r>
        <w:rPr>
          <w:rFonts w:ascii="Arial" w:hAnsi="Arial" w:cs="Arial"/>
          <w:szCs w:val="19"/>
        </w:rPr>
        <w:t xml:space="preserve"> </w:t>
      </w:r>
      <w:r>
        <w:rPr>
          <w:rFonts w:ascii="Arial" w:hAnsi="Arial" w:cs="Arial"/>
          <w:b/>
          <w:bCs/>
          <w:color w:val="000000"/>
          <w:szCs w:val="19"/>
        </w:rPr>
        <w:t>(απαράβατος όρος).</w:t>
      </w:r>
    </w:p>
    <w:p w:rsidR="00ED29A9" w:rsidRDefault="00ED29A9" w:rsidP="00BA3151">
      <w:pPr>
        <w:numPr>
          <w:ilvl w:val="0"/>
          <w:numId w:val="18"/>
        </w:numPr>
        <w:spacing w:line="360" w:lineRule="auto"/>
        <w:jc w:val="both"/>
        <w:rPr>
          <w:rFonts w:ascii="Arial" w:hAnsi="Arial" w:cs="Arial"/>
          <w:szCs w:val="19"/>
        </w:rPr>
      </w:pPr>
      <w:r>
        <w:rPr>
          <w:rFonts w:ascii="Arial" w:hAnsi="Arial" w:cs="Arial"/>
          <w:szCs w:val="19"/>
        </w:rPr>
        <w:t xml:space="preserve">Θα φυλάσσονται σε στιβαρή, καλαίσθητη, εργονομική θήκη που θα έχει προκαθορισμένη θέση για το καθένα. Στο εσωτερικό της θήκης θα υπάρχει σταθερά προσαρμοσμένος, πλαστικοποιημένος πίνακας στον οποίο θα σημειώνεται το περιεχόμενό της και η θέση κάθε εξαρτήματος. Η θήκη δε θα είναι κατασκευασμένη από χαρτί ή χαρτόνι </w:t>
      </w:r>
      <w:r>
        <w:rPr>
          <w:rFonts w:ascii="Arial" w:hAnsi="Arial" w:cs="Arial"/>
          <w:b/>
          <w:bCs/>
          <w:color w:val="000000"/>
          <w:szCs w:val="19"/>
        </w:rPr>
        <w:t xml:space="preserve">(απαράβατοι όροι). </w:t>
      </w:r>
      <w:r>
        <w:rPr>
          <w:rFonts w:ascii="Arial" w:hAnsi="Arial" w:cs="Arial"/>
          <w:color w:val="000000"/>
          <w:szCs w:val="19"/>
        </w:rPr>
        <w:t>Επιθυμητό είναι, η θήκη να έχει τη μορφή πλαστικής βαλίτσας.</w:t>
      </w:r>
    </w:p>
    <w:p w:rsidR="00ED29A9" w:rsidRDefault="00ED29A9" w:rsidP="00BA3151">
      <w:pPr>
        <w:numPr>
          <w:ilvl w:val="0"/>
          <w:numId w:val="18"/>
        </w:numPr>
        <w:spacing w:line="360" w:lineRule="auto"/>
        <w:jc w:val="both"/>
        <w:rPr>
          <w:rFonts w:ascii="Arial" w:hAnsi="Arial" w:cs="Arial"/>
          <w:szCs w:val="19"/>
        </w:rPr>
      </w:pPr>
      <w:r>
        <w:rPr>
          <w:rFonts w:ascii="Arial" w:hAnsi="Arial" w:cs="Arial"/>
          <w:szCs w:val="19"/>
        </w:rPr>
        <w:t xml:space="preserve">Η συσκευή θα συνοδεύεται από καλαίσθητο ενημερωτικό έντυπο που θα περιέχει τις απαραίτητες οδηγίες συναρμολόγησης, χρήσης και συντήρησής της, σε δόκιμη Ελληνική απόδοση με τα κατάλληλα σχήματα και εικόνες. Στο έντυπο οδηγιών θα περιέχονται και ενδεικτικά φύλλα εργασίας για τους μαθητές </w:t>
      </w:r>
      <w:r>
        <w:rPr>
          <w:rFonts w:ascii="Arial" w:hAnsi="Arial" w:cs="Arial"/>
          <w:b/>
          <w:bCs/>
          <w:szCs w:val="19"/>
        </w:rPr>
        <w:t xml:space="preserve">(απαράβατοι όροι). </w:t>
      </w:r>
    </w:p>
    <w:p w:rsidR="00ED29A9" w:rsidRDefault="00ED29A9" w:rsidP="00ED29A9">
      <w:pPr>
        <w:spacing w:line="360" w:lineRule="auto"/>
        <w:ind w:firstLine="720"/>
        <w:jc w:val="both"/>
        <w:rPr>
          <w:rFonts w:ascii="Arial" w:hAnsi="Arial" w:cs="Arial"/>
          <w:color w:val="000000"/>
          <w:szCs w:val="19"/>
        </w:rPr>
      </w:pPr>
      <w:r>
        <w:rPr>
          <w:rFonts w:ascii="Arial" w:hAnsi="Arial" w:cs="Arial"/>
          <w:szCs w:val="19"/>
        </w:rPr>
        <w:t xml:space="preserve">Με την προσφορά θα παραδοθούν ενδεικτικές μετρήσεις που ελήφθησαν με όλα τα εξαρτήματα της συσκευής </w:t>
      </w:r>
      <w:r>
        <w:rPr>
          <w:rFonts w:ascii="Arial" w:hAnsi="Arial" w:cs="Arial"/>
          <w:b/>
          <w:bCs/>
          <w:szCs w:val="19"/>
        </w:rPr>
        <w:t>(απαράβατος όρος)</w:t>
      </w:r>
      <w:r>
        <w:rPr>
          <w:rFonts w:ascii="Arial" w:hAnsi="Arial" w:cs="Arial"/>
          <w:szCs w:val="19"/>
        </w:rPr>
        <w:t>.</w:t>
      </w:r>
      <w:r>
        <w:rPr>
          <w:rFonts w:ascii="Arial" w:hAnsi="Arial" w:cs="Arial"/>
          <w:color w:val="000000"/>
          <w:szCs w:val="19"/>
        </w:rPr>
        <w:t xml:space="preserve"> Η απόκλιση της συμπεριφοράς της συσκευής κατά την αξιολόγηση, από αυτές τις ενδεικτικές μετρήσεις, συνιστά σοβαρότατο επιβαρυντικό παράγοντα για την αποδοχή της.</w:t>
      </w:r>
    </w:p>
    <w:p w:rsidR="00ED29A9" w:rsidRDefault="00ED29A9" w:rsidP="00ED29A9">
      <w:pPr>
        <w:spacing w:line="360" w:lineRule="auto"/>
        <w:rPr>
          <w:rFonts w:ascii="Arial" w:hAnsi="Arial" w:cs="Arial"/>
        </w:rPr>
      </w:pPr>
    </w:p>
    <w:p w:rsidR="00ED29A9" w:rsidRDefault="00ED29A9" w:rsidP="00ED29A9">
      <w:pPr>
        <w:pStyle w:val="CommentText"/>
        <w:spacing w:line="360" w:lineRule="auto"/>
        <w:rPr>
          <w:rFonts w:cs="Arial"/>
        </w:rPr>
      </w:pPr>
    </w:p>
    <w:p w:rsidR="00ED29A9" w:rsidRDefault="00ED29A9" w:rsidP="00ED29A9">
      <w:pPr>
        <w:pStyle w:val="Heading2"/>
        <w:spacing w:line="360" w:lineRule="auto"/>
      </w:pPr>
      <w:r>
        <w:t>ΕΛΑΧΙΣΤΗ ΑΠΟΔΕΚΤΗ ΠΟΙΟΤΙΚΗ ΣΤΑΘΜΗ</w:t>
      </w:r>
    </w:p>
    <w:p w:rsidR="00ED29A9" w:rsidRDefault="00ED29A9" w:rsidP="00ED29A9">
      <w:pPr>
        <w:pStyle w:val="Heading2"/>
        <w:spacing w:line="360" w:lineRule="auto"/>
      </w:pPr>
      <w:r>
        <w:t>ΤΗΣ ΣΕΙΡΑΣ ΟΡΓΑΝΩΝ ΜΗΧΑΝΙΚΗΣ</w:t>
      </w:r>
    </w:p>
    <w:p w:rsidR="00ED29A9" w:rsidRDefault="00ED29A9" w:rsidP="00ED29A9">
      <w:pPr>
        <w:spacing w:line="360" w:lineRule="auto"/>
      </w:pPr>
    </w:p>
    <w:p w:rsidR="00ED29A9" w:rsidRDefault="00ED29A9" w:rsidP="00ED29A9">
      <w:pPr>
        <w:spacing w:line="360" w:lineRule="auto"/>
        <w:ind w:firstLine="720"/>
        <w:jc w:val="both"/>
        <w:rPr>
          <w:rFonts w:ascii="Arial" w:hAnsi="Arial" w:cs="Arial"/>
        </w:rPr>
      </w:pPr>
      <w:r>
        <w:rPr>
          <w:rFonts w:ascii="Arial" w:hAnsi="Arial" w:cs="Arial"/>
        </w:rPr>
        <w:t xml:space="preserve">Τα χαρακτηριστικά της ΣΕΙΡΑΣ ΟΡΓΑΝΩΝ ΜΗΧΑΝΙΚΗΣ που χαρακτηρίστηκαν ως απαράβατοι όροι καθορίζουν την ελάχιστη αποδεκτή </w:t>
      </w:r>
      <w:r>
        <w:rPr>
          <w:rFonts w:ascii="Arial" w:hAnsi="Arial" w:cs="Arial"/>
        </w:rPr>
        <w:lastRenderedPageBreak/>
        <w:t>ποιοτική στάθμη. Η ικανοποίηση ΟΛΩΝ των απαράβατων όρων διασφαλίζει ότι η σειρά έχει αποδεκτή ποιοτική στάθμη.</w:t>
      </w:r>
    </w:p>
    <w:p w:rsidR="00ED29A9" w:rsidRDefault="00ED29A9" w:rsidP="00ED29A9">
      <w:pPr>
        <w:spacing w:line="360" w:lineRule="auto"/>
        <w:ind w:firstLine="720"/>
        <w:jc w:val="both"/>
        <w:rPr>
          <w:rFonts w:ascii="Arial" w:hAnsi="Arial" w:cs="Arial"/>
        </w:rPr>
      </w:pPr>
      <w:r>
        <w:rPr>
          <w:rFonts w:ascii="Arial" w:hAnsi="Arial" w:cs="Arial"/>
        </w:rPr>
        <w:t>Η μη ικανοποίηση κάποιου από τους απαράβατους όρους σημαίνει ότι το αντίστοιχο όργανο ή εξάρτημα, (συνεπώς και η σειρά ως ενιαίο λειτουργικό σύνολο) δε μπορεί να ικανοποιήσει τον εκπαιδευτικό στόχο για τον οποίο προορίζεται και δε γίνεται αποδεκτή.</w:t>
      </w:r>
    </w:p>
    <w:p w:rsidR="00ED29A9" w:rsidRDefault="00ED29A9" w:rsidP="00ED29A9">
      <w:pPr>
        <w:spacing w:line="360" w:lineRule="auto"/>
      </w:pPr>
    </w:p>
    <w:p w:rsidR="00ED29A9" w:rsidRDefault="00ED29A9" w:rsidP="00ED29A9">
      <w:pPr>
        <w:pStyle w:val="Heading2"/>
        <w:spacing w:line="360" w:lineRule="auto"/>
      </w:pPr>
    </w:p>
    <w:p w:rsidR="00ED29A9" w:rsidRDefault="00ED29A9" w:rsidP="00ED29A9">
      <w:pPr>
        <w:pStyle w:val="Heading2"/>
        <w:spacing w:line="360" w:lineRule="auto"/>
      </w:pPr>
      <w:r>
        <w:t>ΑΞΙΟΛΟΓΗΣΙΜΑ ΧΑΡΑΚΤΗΡΙΣΤΙΚΑ</w:t>
      </w:r>
    </w:p>
    <w:p w:rsidR="00ED29A9" w:rsidRDefault="00ED29A9" w:rsidP="00ED29A9">
      <w:pPr>
        <w:pStyle w:val="Heading2"/>
        <w:spacing w:line="360" w:lineRule="auto"/>
      </w:pPr>
      <w:r>
        <w:t>ΤΗΣ ΣΕΙΡΑΣ ΟΡΓΑΝΩΝ ΜΗΧΑΝΙΚΗΣ</w:t>
      </w:r>
    </w:p>
    <w:p w:rsidR="00ED29A9" w:rsidRDefault="00ED29A9" w:rsidP="00ED29A9">
      <w:pPr>
        <w:spacing w:line="360" w:lineRule="auto"/>
      </w:pPr>
    </w:p>
    <w:p w:rsidR="00ED29A9" w:rsidRDefault="00ED29A9" w:rsidP="00BA3151">
      <w:pPr>
        <w:numPr>
          <w:ilvl w:val="0"/>
          <w:numId w:val="19"/>
        </w:numPr>
        <w:spacing w:line="360" w:lineRule="auto"/>
        <w:jc w:val="both"/>
        <w:rPr>
          <w:rFonts w:ascii="Arial" w:hAnsi="Arial" w:cs="Arial"/>
          <w:szCs w:val="19"/>
        </w:rPr>
      </w:pPr>
      <w:r>
        <w:rPr>
          <w:rFonts w:ascii="Arial" w:hAnsi="Arial" w:cs="Arial"/>
          <w:szCs w:val="19"/>
        </w:rPr>
        <w:t>Η εξυπηρέτηση όλων των παραπάνω εκπαιδευτικών στόχων με το μικρότερο δυνατό αριθμό συσκευών, οργάνων και εξαρτημάτων σε συνδυασμό με το μικρό όγκο που θα καταλαμβάνουν.</w:t>
      </w:r>
    </w:p>
    <w:p w:rsidR="00ED29A9" w:rsidRDefault="00ED29A9" w:rsidP="00BA3151">
      <w:pPr>
        <w:numPr>
          <w:ilvl w:val="0"/>
          <w:numId w:val="19"/>
        </w:numPr>
        <w:spacing w:line="360" w:lineRule="auto"/>
        <w:jc w:val="both"/>
        <w:rPr>
          <w:rFonts w:ascii="Arial" w:hAnsi="Arial" w:cs="Arial"/>
          <w:szCs w:val="19"/>
        </w:rPr>
      </w:pPr>
      <w:r>
        <w:rPr>
          <w:rFonts w:ascii="Arial" w:hAnsi="Arial" w:cs="Arial"/>
          <w:szCs w:val="19"/>
        </w:rPr>
        <w:t>Το υλικό κατασκευής, η στιβαρότητα των οργάνων των τμημάτων και των εξαρτημάτων της συσκευής, σε συνδυασμό με τη επιμελημένη κατασκευή τους.</w:t>
      </w:r>
    </w:p>
    <w:p w:rsidR="00ED29A9" w:rsidRDefault="00ED29A9" w:rsidP="00BA3151">
      <w:pPr>
        <w:numPr>
          <w:ilvl w:val="0"/>
          <w:numId w:val="19"/>
        </w:numPr>
        <w:spacing w:line="360" w:lineRule="auto"/>
        <w:jc w:val="both"/>
        <w:rPr>
          <w:rFonts w:ascii="Arial" w:hAnsi="Arial" w:cs="Arial"/>
          <w:szCs w:val="19"/>
        </w:rPr>
      </w:pPr>
      <w:r>
        <w:rPr>
          <w:rFonts w:ascii="Arial" w:hAnsi="Arial" w:cs="Arial"/>
          <w:szCs w:val="19"/>
        </w:rPr>
        <w:t>Η ευκολία συναρμολόγησης, ο βαθμός προσαρμογής και συνεργασίας των διαφόρων τμημάτων και εξαρτημάτων της συσκευής μεταξύ τους σε συνδυασμό με την απλότητα χειρισμού και την ταχύτητα λήψης των μετρήσεων.</w:t>
      </w:r>
    </w:p>
    <w:p w:rsidR="00ED29A9" w:rsidRDefault="00ED29A9" w:rsidP="00BA3151">
      <w:pPr>
        <w:numPr>
          <w:ilvl w:val="0"/>
          <w:numId w:val="19"/>
        </w:numPr>
        <w:spacing w:line="360" w:lineRule="auto"/>
        <w:jc w:val="both"/>
        <w:rPr>
          <w:rFonts w:ascii="Arial" w:hAnsi="Arial" w:cs="Arial"/>
          <w:szCs w:val="19"/>
        </w:rPr>
      </w:pPr>
      <w:r>
        <w:rPr>
          <w:rFonts w:ascii="Arial" w:hAnsi="Arial" w:cs="Arial"/>
          <w:szCs w:val="19"/>
        </w:rPr>
        <w:t>Η ακρίβεια με την οποία υπολογίζονται τα διάφορα μεγέθη και επιβεβαιώνονται οι αντίστοιχοι φυσικοί νόμοι εφόσον είναι μεγαλύτερη από την ελάχιστη αποδεκτή.</w:t>
      </w:r>
    </w:p>
    <w:p w:rsidR="00ED29A9" w:rsidRDefault="00ED29A9" w:rsidP="00BA3151">
      <w:pPr>
        <w:numPr>
          <w:ilvl w:val="0"/>
          <w:numId w:val="19"/>
        </w:numPr>
        <w:spacing w:line="360" w:lineRule="auto"/>
        <w:jc w:val="both"/>
        <w:rPr>
          <w:rFonts w:ascii="Arial" w:hAnsi="Arial" w:cs="Arial"/>
          <w:szCs w:val="19"/>
        </w:rPr>
      </w:pPr>
      <w:r>
        <w:rPr>
          <w:rFonts w:ascii="Arial" w:hAnsi="Arial" w:cs="Arial"/>
          <w:szCs w:val="19"/>
        </w:rPr>
        <w:t>Η πιστότητα με την οποία επιβεβαιώνονται οι ενδεικτικές μετρήσεις που περιέχονται στο φυλλάδιο οδηγιών.</w:t>
      </w:r>
    </w:p>
    <w:p w:rsidR="00ED29A9" w:rsidRDefault="00ED29A9" w:rsidP="00BA3151">
      <w:pPr>
        <w:numPr>
          <w:ilvl w:val="0"/>
          <w:numId w:val="19"/>
        </w:numPr>
        <w:spacing w:line="360" w:lineRule="auto"/>
        <w:jc w:val="both"/>
        <w:rPr>
          <w:rFonts w:ascii="Arial" w:hAnsi="Arial" w:cs="Arial"/>
          <w:szCs w:val="19"/>
        </w:rPr>
      </w:pPr>
      <w:r>
        <w:rPr>
          <w:rFonts w:ascii="Arial" w:hAnsi="Arial" w:cs="Arial"/>
          <w:szCs w:val="19"/>
        </w:rPr>
        <w:t>Το μέγεθος, η καθαρότητα και εποπτικότητα της οθόνης των ψηφιακών ενδείξεων του χρονομέτρου και των υποδιαιρέσεων των κλιμάκων μήκους και γωνιών.</w:t>
      </w:r>
    </w:p>
    <w:p w:rsidR="00ED29A9" w:rsidRDefault="00ED29A9" w:rsidP="00BA3151">
      <w:pPr>
        <w:numPr>
          <w:ilvl w:val="0"/>
          <w:numId w:val="19"/>
        </w:numPr>
        <w:spacing w:line="360" w:lineRule="auto"/>
        <w:jc w:val="both"/>
        <w:rPr>
          <w:rFonts w:ascii="Arial" w:hAnsi="Arial" w:cs="Arial"/>
          <w:szCs w:val="19"/>
        </w:rPr>
      </w:pPr>
      <w:r>
        <w:rPr>
          <w:rFonts w:ascii="Arial" w:hAnsi="Arial" w:cs="Arial"/>
          <w:szCs w:val="19"/>
        </w:rPr>
        <w:t xml:space="preserve">Οι επιπλέον, των ελάχιστα απαιτούμενων, δυνατότητες της συσκευής για την εξυπηρέτηση των απαιτούμενων (απαράβατων) εκπαιδευτικών </w:t>
      </w:r>
      <w:r>
        <w:rPr>
          <w:rFonts w:ascii="Arial" w:hAnsi="Arial" w:cs="Arial"/>
          <w:szCs w:val="19"/>
        </w:rPr>
        <w:lastRenderedPageBreak/>
        <w:t>στόχων, εφόσον συνοδεύονται από την παροχή των αντίστοιχων παρελκομένων εξαρτημάτων.</w:t>
      </w:r>
    </w:p>
    <w:p w:rsidR="00ED29A9" w:rsidRDefault="00ED29A9" w:rsidP="00BA3151">
      <w:pPr>
        <w:numPr>
          <w:ilvl w:val="0"/>
          <w:numId w:val="19"/>
        </w:numPr>
        <w:spacing w:line="360" w:lineRule="auto"/>
        <w:jc w:val="both"/>
        <w:rPr>
          <w:rFonts w:ascii="Arial" w:hAnsi="Arial" w:cs="Arial"/>
          <w:szCs w:val="19"/>
          <w:u w:val="single"/>
        </w:rPr>
      </w:pPr>
      <w:r>
        <w:rPr>
          <w:rFonts w:ascii="Arial" w:hAnsi="Arial" w:cs="Arial"/>
          <w:szCs w:val="19"/>
          <w:u w:val="single"/>
        </w:rPr>
        <w:t>Η δυνατότητα εξυπηρέτησης και άλλων (επιπλέον των απαράβατων) εκπαιδευτικών στόχων εφόσον παρέχονται όλα τα απαραίτητα εξαρτήματα.</w:t>
      </w:r>
    </w:p>
    <w:p w:rsidR="00ED29A9" w:rsidRDefault="00ED29A9" w:rsidP="00BA3151">
      <w:pPr>
        <w:numPr>
          <w:ilvl w:val="0"/>
          <w:numId w:val="19"/>
        </w:numPr>
        <w:spacing w:line="360" w:lineRule="auto"/>
        <w:jc w:val="both"/>
        <w:rPr>
          <w:rFonts w:ascii="Arial" w:hAnsi="Arial" w:cs="Arial"/>
          <w:szCs w:val="19"/>
        </w:rPr>
      </w:pPr>
      <w:r>
        <w:rPr>
          <w:rFonts w:ascii="Arial" w:hAnsi="Arial" w:cs="Arial"/>
          <w:szCs w:val="19"/>
        </w:rPr>
        <w:t>Η δυνατότητα συνεχούς μεταβολής της κάθετης στις τριβόμενες επιφάνειες δύναμης.</w:t>
      </w:r>
    </w:p>
    <w:p w:rsidR="00ED29A9" w:rsidRDefault="00ED29A9" w:rsidP="00BA3151">
      <w:pPr>
        <w:numPr>
          <w:ilvl w:val="0"/>
          <w:numId w:val="19"/>
        </w:numPr>
        <w:spacing w:line="360" w:lineRule="auto"/>
        <w:rPr>
          <w:rFonts w:ascii="Arial" w:hAnsi="Arial" w:cs="Arial"/>
          <w:szCs w:val="19"/>
        </w:rPr>
      </w:pPr>
      <w:r>
        <w:rPr>
          <w:rFonts w:ascii="Arial" w:eastAsia="MS Mincho" w:hAnsi="Arial" w:cs="Arial"/>
        </w:rPr>
        <w:t>Η δυνατότητα μέτρησης της ταχύτητας και των δύο σφαιρών αμέσως μετά την κρούση τους.</w:t>
      </w:r>
    </w:p>
    <w:p w:rsidR="00ED29A9" w:rsidRDefault="00ED29A9" w:rsidP="00BA3151">
      <w:pPr>
        <w:numPr>
          <w:ilvl w:val="0"/>
          <w:numId w:val="19"/>
        </w:numPr>
        <w:spacing w:line="360" w:lineRule="auto"/>
        <w:jc w:val="both"/>
        <w:rPr>
          <w:rFonts w:ascii="Arial" w:hAnsi="Arial" w:cs="Arial"/>
          <w:szCs w:val="19"/>
        </w:rPr>
      </w:pPr>
      <w:r>
        <w:rPr>
          <w:rFonts w:ascii="Arial" w:hAnsi="Arial" w:cs="Arial"/>
          <w:szCs w:val="19"/>
        </w:rPr>
        <w:t>Η απλότητα της προτεινόμενης διαδικασίας μέτρησης της γωνίας κλίσης και η ακρίβεια στη μέτρηση αυτής της γωνίας.</w:t>
      </w:r>
    </w:p>
    <w:p w:rsidR="00ED29A9" w:rsidRDefault="00ED29A9" w:rsidP="00BA3151">
      <w:pPr>
        <w:numPr>
          <w:ilvl w:val="0"/>
          <w:numId w:val="19"/>
        </w:numPr>
        <w:spacing w:line="360" w:lineRule="auto"/>
        <w:jc w:val="both"/>
        <w:rPr>
          <w:rFonts w:ascii="Arial" w:hAnsi="Arial" w:cs="Arial"/>
          <w:szCs w:val="19"/>
        </w:rPr>
      </w:pPr>
      <w:r>
        <w:rPr>
          <w:rFonts w:ascii="Arial" w:hAnsi="Arial" w:cs="Arial"/>
          <w:szCs w:val="19"/>
        </w:rPr>
        <w:t>Η δυνατότητα εξυπηρέτησης χρονοφωτογραφήσεων.</w:t>
      </w:r>
    </w:p>
    <w:p w:rsidR="00ED29A9" w:rsidRDefault="00ED29A9" w:rsidP="00BA3151">
      <w:pPr>
        <w:numPr>
          <w:ilvl w:val="0"/>
          <w:numId w:val="19"/>
        </w:numPr>
        <w:spacing w:line="360" w:lineRule="auto"/>
        <w:jc w:val="both"/>
        <w:rPr>
          <w:rFonts w:ascii="Arial" w:hAnsi="Arial" w:cs="Arial"/>
          <w:szCs w:val="19"/>
        </w:rPr>
      </w:pPr>
      <w:r>
        <w:rPr>
          <w:rFonts w:ascii="Arial" w:hAnsi="Arial" w:cs="Arial"/>
        </w:rPr>
        <w:t>Ο αριθμός των φωτοπυλών που δέχεται ταυτόχρονα το Ηλεκτρονικό Χρονόμετρο εφόσον προσφέρονται και οι αντίστοιχες φωτοπύλες (επί πλέον των δύο απαιτούμενων) και οι επιπλέον των απαιτούμενων άλλες δυνατότητες του Χρονομέτρου.</w:t>
      </w:r>
    </w:p>
    <w:p w:rsidR="00ED29A9" w:rsidRDefault="00ED29A9" w:rsidP="00BA3151">
      <w:pPr>
        <w:numPr>
          <w:ilvl w:val="0"/>
          <w:numId w:val="19"/>
        </w:numPr>
        <w:spacing w:line="360" w:lineRule="auto"/>
        <w:jc w:val="both"/>
        <w:rPr>
          <w:rFonts w:ascii="Arial" w:hAnsi="Arial" w:cs="Arial"/>
          <w:szCs w:val="19"/>
        </w:rPr>
      </w:pPr>
      <w:r>
        <w:rPr>
          <w:rFonts w:ascii="Arial" w:hAnsi="Arial" w:cs="Arial"/>
          <w:szCs w:val="19"/>
        </w:rPr>
        <w:t>Η πληρότητα, εποπτικότητα, επιστημονική ακρίβεια και καλαισθησία του συνοδευτικού ενημερωτικού εντύπου.</w:t>
      </w:r>
    </w:p>
    <w:p w:rsidR="00ED29A9" w:rsidRDefault="00ED29A9" w:rsidP="00BA3151">
      <w:pPr>
        <w:numPr>
          <w:ilvl w:val="0"/>
          <w:numId w:val="19"/>
        </w:numPr>
        <w:spacing w:line="360" w:lineRule="auto"/>
        <w:jc w:val="both"/>
        <w:rPr>
          <w:rFonts w:ascii="Arial" w:hAnsi="Arial" w:cs="Arial"/>
          <w:szCs w:val="19"/>
        </w:rPr>
      </w:pPr>
      <w:r>
        <w:rPr>
          <w:rFonts w:ascii="Arial" w:hAnsi="Arial" w:cs="Arial"/>
          <w:szCs w:val="19"/>
        </w:rPr>
        <w:t>Η εργονομία, στιβαρότητα και αισθητική της θήκης στην οποία φυλάσσονται όλα τα παρελκόμενα εξαρτήματα της συσκευής.</w:t>
      </w:r>
    </w:p>
    <w:p w:rsidR="00ED29A9" w:rsidRDefault="00ED29A9" w:rsidP="00ED29A9">
      <w:pPr>
        <w:spacing w:line="360" w:lineRule="auto"/>
        <w:rPr>
          <w:rFonts w:ascii="Arial" w:hAnsi="Arial" w:cs="Arial"/>
        </w:rPr>
      </w:pPr>
    </w:p>
    <w:p w:rsidR="00ED29A9" w:rsidRDefault="00ED29A9" w:rsidP="00ED29A9">
      <w:pPr>
        <w:spacing w:line="360" w:lineRule="auto"/>
        <w:jc w:val="center"/>
        <w:rPr>
          <w:rFonts w:ascii="Arial" w:hAnsi="Arial" w:cs="Arial"/>
          <w:color w:val="000000"/>
          <w:u w:val="single"/>
        </w:rPr>
      </w:pPr>
    </w:p>
    <w:p w:rsidR="00ED29A9" w:rsidRDefault="00ED29A9" w:rsidP="00ED29A9">
      <w:pPr>
        <w:pStyle w:val="Title"/>
        <w:spacing w:line="360" w:lineRule="auto"/>
        <w:jc w:val="left"/>
      </w:pPr>
    </w:p>
    <w:p w:rsidR="00ED29A9" w:rsidRDefault="00ED29A9" w:rsidP="00ED29A9">
      <w:pPr>
        <w:pStyle w:val="Title"/>
        <w:spacing w:line="360" w:lineRule="auto"/>
        <w:jc w:val="left"/>
      </w:pPr>
    </w:p>
    <w:p w:rsidR="00ED29A9" w:rsidRDefault="00ED29A9" w:rsidP="00ED29A9">
      <w:pPr>
        <w:pStyle w:val="Title"/>
        <w:spacing w:line="360" w:lineRule="auto"/>
        <w:jc w:val="left"/>
      </w:pPr>
    </w:p>
    <w:p w:rsidR="00ED29A9" w:rsidRDefault="00ED29A9" w:rsidP="00ED29A9">
      <w:pPr>
        <w:pStyle w:val="Title"/>
        <w:spacing w:line="360" w:lineRule="auto"/>
      </w:pPr>
    </w:p>
    <w:p w:rsidR="00ED29A9" w:rsidRDefault="00ED29A9" w:rsidP="00ED29A9">
      <w:pPr>
        <w:pStyle w:val="Title"/>
        <w:spacing w:line="360" w:lineRule="auto"/>
      </w:pPr>
    </w:p>
    <w:p w:rsidR="00ED29A9" w:rsidRDefault="00ED29A9" w:rsidP="00ED29A9">
      <w:pPr>
        <w:pStyle w:val="Title"/>
        <w:spacing w:line="360" w:lineRule="auto"/>
      </w:pPr>
    </w:p>
    <w:p w:rsidR="00ED29A9" w:rsidRDefault="00ED29A9" w:rsidP="00ED29A9">
      <w:pPr>
        <w:pStyle w:val="Title"/>
        <w:spacing w:line="360" w:lineRule="auto"/>
      </w:pPr>
    </w:p>
    <w:p w:rsidR="00ED29A9" w:rsidRDefault="00ED29A9" w:rsidP="00ED29A9">
      <w:pPr>
        <w:pStyle w:val="Title"/>
        <w:spacing w:line="360" w:lineRule="auto"/>
      </w:pPr>
    </w:p>
    <w:p w:rsidR="00ED29A9" w:rsidRDefault="00ED29A9" w:rsidP="00ED29A9">
      <w:pPr>
        <w:pStyle w:val="Title"/>
        <w:spacing w:line="360" w:lineRule="auto"/>
      </w:pPr>
    </w:p>
    <w:p w:rsidR="00ED29A9" w:rsidRDefault="00ED29A9" w:rsidP="00ED29A9">
      <w:pPr>
        <w:pStyle w:val="Heading9"/>
        <w:spacing w:line="360" w:lineRule="auto"/>
      </w:pPr>
      <w:r>
        <w:lastRenderedPageBreak/>
        <w:t>08</w:t>
      </w:r>
      <w:r>
        <w:tab/>
        <w:t>ΟΡΓΑΝΑ ΜΗΧΑΝΙΚΗΣ</w:t>
      </w:r>
    </w:p>
    <w:p w:rsidR="00ED29A9" w:rsidRDefault="00ED29A9" w:rsidP="00ED29A9">
      <w:pPr>
        <w:spacing w:line="360" w:lineRule="auto"/>
        <w:jc w:val="right"/>
        <w:rPr>
          <w:rFonts w:ascii="Arial" w:hAnsi="Arial" w:cs="Arial"/>
          <w:b/>
          <w:bCs/>
          <w:sz w:val="32"/>
        </w:rPr>
      </w:pPr>
      <w:r>
        <w:rPr>
          <w:rFonts w:ascii="Arial" w:hAnsi="Arial" w:cs="Arial"/>
          <w:b/>
          <w:bCs/>
          <w:sz w:val="32"/>
        </w:rPr>
        <w:t>ΤΡΟΠΟΣ ΒΑΘΜΟΛΟΓΙΑΣ</w:t>
      </w:r>
    </w:p>
    <w:p w:rsidR="00ED29A9" w:rsidRDefault="00ED29A9" w:rsidP="00ED29A9">
      <w:pPr>
        <w:pStyle w:val="Title"/>
        <w:spacing w:line="36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6"/>
        <w:gridCol w:w="5391"/>
        <w:gridCol w:w="2268"/>
      </w:tblGrid>
      <w:tr w:rsidR="00ED29A9">
        <w:tblPrEx>
          <w:tblCellMar>
            <w:top w:w="0" w:type="dxa"/>
            <w:bottom w:w="0" w:type="dxa"/>
          </w:tblCellMar>
        </w:tblPrEx>
        <w:trPr>
          <w:cantSplit/>
          <w:jc w:val="center"/>
        </w:trPr>
        <w:tc>
          <w:tcPr>
            <w:tcW w:w="8856" w:type="dxa"/>
            <w:gridSpan w:val="3"/>
            <w:vAlign w:val="center"/>
          </w:tcPr>
          <w:p w:rsidR="00ED29A9" w:rsidRDefault="00ED29A9" w:rsidP="00ED29A9">
            <w:pPr>
              <w:pStyle w:val="Heading2"/>
              <w:spacing w:line="360" w:lineRule="auto"/>
              <w:rPr>
                <w:i/>
                <w:iCs/>
                <w:sz w:val="32"/>
                <w:u w:val="single"/>
              </w:rPr>
            </w:pPr>
            <w:r>
              <w:rPr>
                <w:i/>
                <w:iCs/>
                <w:sz w:val="32"/>
                <w:u w:val="single"/>
              </w:rPr>
              <w:t>ΠΙΝΑΚΑΣ Ι</w:t>
            </w:r>
          </w:p>
          <w:p w:rsidR="00ED29A9" w:rsidRDefault="00ED29A9" w:rsidP="00ED29A9">
            <w:pPr>
              <w:spacing w:line="360" w:lineRule="auto"/>
              <w:jc w:val="center"/>
              <w:rPr>
                <w:rFonts w:ascii="Arial" w:hAnsi="Arial" w:cs="Arial"/>
                <w:b/>
                <w:bCs/>
                <w:i/>
                <w:iCs/>
                <w:sz w:val="32"/>
                <w:u w:val="single"/>
              </w:rPr>
            </w:pPr>
            <w:bookmarkStart w:id="8" w:name="σελ_224"/>
            <w:bookmarkEnd w:id="8"/>
            <w:r>
              <w:rPr>
                <w:rFonts w:ascii="Arial" w:hAnsi="Arial" w:cs="Arial"/>
                <w:b/>
                <w:bCs/>
                <w:i/>
                <w:iCs/>
                <w:sz w:val="32"/>
                <w:u w:val="single"/>
              </w:rPr>
              <w:t xml:space="preserve">ΥΠΟΧΡΕΩΤΙΚΑ ΧΑΡΑΚΤΗΡΙΣΤΙΚΑ </w:t>
            </w:r>
          </w:p>
        </w:tc>
      </w:tr>
      <w:tr w:rsidR="00ED29A9">
        <w:tblPrEx>
          <w:tblCellMar>
            <w:top w:w="0" w:type="dxa"/>
            <w:bottom w:w="0" w:type="dxa"/>
          </w:tblCellMar>
        </w:tblPrEx>
        <w:trPr>
          <w:cantSplit/>
          <w:trHeight w:val="806"/>
          <w:jc w:val="center"/>
        </w:trPr>
        <w:tc>
          <w:tcPr>
            <w:tcW w:w="8856" w:type="dxa"/>
            <w:gridSpan w:val="3"/>
            <w:vAlign w:val="center"/>
          </w:tcPr>
          <w:p w:rsidR="00ED29A9" w:rsidRDefault="00ED29A9" w:rsidP="00ED29A9">
            <w:pPr>
              <w:pStyle w:val="Heading2"/>
              <w:spacing w:line="360" w:lineRule="auto"/>
            </w:pPr>
            <w:r>
              <w:t>ΟΡΓΑΝΑ ΜΗΧΑΝΙΚΗΣ</w:t>
            </w:r>
          </w:p>
        </w:tc>
      </w:tr>
      <w:tr w:rsidR="00ED29A9">
        <w:tblPrEx>
          <w:tblCellMar>
            <w:top w:w="0" w:type="dxa"/>
            <w:bottom w:w="0" w:type="dxa"/>
          </w:tblCellMar>
        </w:tblPrEx>
        <w:trPr>
          <w:jc w:val="center"/>
        </w:trPr>
        <w:tc>
          <w:tcPr>
            <w:tcW w:w="1188" w:type="dxa"/>
            <w:vAlign w:val="center"/>
          </w:tcPr>
          <w:p w:rsidR="00ED29A9" w:rsidRDefault="00ED29A9" w:rsidP="00ED29A9">
            <w:pPr>
              <w:pStyle w:val="Heading2"/>
              <w:spacing w:line="360" w:lineRule="auto"/>
            </w:pPr>
            <w:r>
              <w:t>Α/Α</w:t>
            </w:r>
          </w:p>
        </w:tc>
        <w:tc>
          <w:tcPr>
            <w:tcW w:w="5400" w:type="dxa"/>
            <w:vAlign w:val="center"/>
          </w:tcPr>
          <w:p w:rsidR="00ED29A9" w:rsidRDefault="00ED29A9" w:rsidP="00ED29A9">
            <w:pPr>
              <w:spacing w:line="360" w:lineRule="auto"/>
              <w:jc w:val="center"/>
              <w:rPr>
                <w:rFonts w:ascii="Arial" w:hAnsi="Arial" w:cs="Arial"/>
                <w:b/>
                <w:bCs/>
              </w:rPr>
            </w:pPr>
            <w:r>
              <w:rPr>
                <w:rFonts w:ascii="Arial" w:hAnsi="Arial" w:cs="Arial"/>
                <w:b/>
                <w:bCs/>
              </w:rPr>
              <w:t>ΧΑΡΑΚΤΗΡΙΣΤΙΚΟ</w:t>
            </w:r>
          </w:p>
        </w:tc>
        <w:tc>
          <w:tcPr>
            <w:tcW w:w="2268" w:type="dxa"/>
            <w:vAlign w:val="center"/>
          </w:tcPr>
          <w:p w:rsidR="00ED29A9" w:rsidRDefault="00ED29A9" w:rsidP="00ED29A9">
            <w:pPr>
              <w:spacing w:line="360" w:lineRule="auto"/>
              <w:jc w:val="center"/>
              <w:rPr>
                <w:rFonts w:ascii="Arial" w:hAnsi="Arial" w:cs="Arial"/>
                <w:b/>
                <w:bCs/>
              </w:rPr>
            </w:pPr>
            <w:r>
              <w:rPr>
                <w:rFonts w:ascii="Arial" w:hAnsi="Arial" w:cs="Arial"/>
                <w:b/>
                <w:bCs/>
              </w:rPr>
              <w:t>ΙΚΑΝΟΠΟΙΕΙΤΑΙ;</w:t>
            </w:r>
          </w:p>
          <w:p w:rsidR="00ED29A9" w:rsidRDefault="00ED29A9" w:rsidP="00ED29A9">
            <w:pPr>
              <w:spacing w:line="360" w:lineRule="auto"/>
              <w:jc w:val="center"/>
              <w:rPr>
                <w:rFonts w:ascii="Arial" w:hAnsi="Arial" w:cs="Arial"/>
                <w:b/>
                <w:bCs/>
              </w:rPr>
            </w:pPr>
            <w:r>
              <w:rPr>
                <w:rFonts w:ascii="Arial" w:hAnsi="Arial" w:cs="Arial"/>
                <w:b/>
                <w:bCs/>
              </w:rPr>
              <w:t>(ΝΑΙ / ΟΧΙ)</w:t>
            </w:r>
          </w:p>
        </w:tc>
      </w:tr>
      <w:tr w:rsidR="00ED29A9">
        <w:tblPrEx>
          <w:tblCellMar>
            <w:top w:w="0" w:type="dxa"/>
            <w:bottom w:w="0" w:type="dxa"/>
          </w:tblCellMar>
        </w:tblPrEx>
        <w:trPr>
          <w:cantSplit/>
          <w:trHeight w:val="796"/>
          <w:jc w:val="center"/>
        </w:trPr>
        <w:tc>
          <w:tcPr>
            <w:tcW w:w="8856" w:type="dxa"/>
            <w:gridSpan w:val="3"/>
            <w:vAlign w:val="center"/>
          </w:tcPr>
          <w:p w:rsidR="00ED29A9" w:rsidRDefault="00ED29A9" w:rsidP="00ED29A9">
            <w:pPr>
              <w:pStyle w:val="Heading2"/>
              <w:spacing w:line="360" w:lineRule="auto"/>
            </w:pPr>
            <w:r>
              <w:t>ΜΕΛΕΤΗ ΤΗΣ ΤΡΙΒΗΣ</w:t>
            </w:r>
          </w:p>
        </w:tc>
      </w:tr>
      <w:tr w:rsidR="00ED29A9">
        <w:tblPrEx>
          <w:tblCellMar>
            <w:top w:w="0" w:type="dxa"/>
            <w:bottom w:w="0" w:type="dxa"/>
          </w:tblCellMar>
        </w:tblPrEx>
        <w:trPr>
          <w:trHeight w:val="796"/>
          <w:jc w:val="center"/>
        </w:trPr>
        <w:tc>
          <w:tcPr>
            <w:tcW w:w="1188" w:type="dxa"/>
            <w:vAlign w:val="center"/>
          </w:tcPr>
          <w:p w:rsidR="00ED29A9" w:rsidRDefault="00ED29A9" w:rsidP="00BA3151">
            <w:pPr>
              <w:numPr>
                <w:ilvl w:val="0"/>
                <w:numId w:val="1"/>
              </w:numPr>
              <w:spacing w:line="360" w:lineRule="auto"/>
              <w:jc w:val="center"/>
              <w:rPr>
                <w:rFonts w:ascii="Arial" w:hAnsi="Arial" w:cs="Arial"/>
              </w:rPr>
            </w:pPr>
          </w:p>
        </w:tc>
        <w:tc>
          <w:tcPr>
            <w:tcW w:w="5400" w:type="dxa"/>
            <w:vAlign w:val="center"/>
          </w:tcPr>
          <w:p w:rsidR="00ED29A9" w:rsidRDefault="00ED29A9" w:rsidP="00ED29A9">
            <w:pPr>
              <w:spacing w:line="360" w:lineRule="auto"/>
              <w:rPr>
                <w:rFonts w:ascii="Arial" w:hAnsi="Arial" w:cs="Arial"/>
              </w:rPr>
            </w:pPr>
            <w:r>
              <w:rPr>
                <w:rFonts w:ascii="Arial" w:hAnsi="Arial" w:cs="Arial"/>
              </w:rPr>
              <w:t>Με την προσφερόμενη συσκευή</w:t>
            </w:r>
            <w:r>
              <w:rPr>
                <w:rFonts w:ascii="Arial" w:eastAsia="MS Mincho" w:hAnsi="Arial" w:cs="Arial"/>
              </w:rPr>
              <w:t xml:space="preserve"> εξυπηρετούνται οι τέσσερις απαράβατοι εκπαιδευτικοί στόχοι που αναφέρονται στη μελέτη της τριβής;</w:t>
            </w:r>
          </w:p>
        </w:tc>
        <w:tc>
          <w:tcPr>
            <w:tcW w:w="2268" w:type="dxa"/>
            <w:vAlign w:val="center"/>
          </w:tcPr>
          <w:p w:rsidR="00ED29A9" w:rsidRDefault="00ED29A9" w:rsidP="00ED29A9">
            <w:pPr>
              <w:spacing w:line="360" w:lineRule="auto"/>
              <w:jc w:val="center"/>
              <w:rPr>
                <w:rFonts w:ascii="Arial" w:hAnsi="Arial" w:cs="Arial"/>
              </w:rPr>
            </w:pPr>
          </w:p>
        </w:tc>
      </w:tr>
      <w:tr w:rsidR="00ED29A9">
        <w:tblPrEx>
          <w:tblCellMar>
            <w:top w:w="0" w:type="dxa"/>
            <w:bottom w:w="0" w:type="dxa"/>
          </w:tblCellMar>
        </w:tblPrEx>
        <w:trPr>
          <w:trHeight w:val="796"/>
          <w:jc w:val="center"/>
        </w:trPr>
        <w:tc>
          <w:tcPr>
            <w:tcW w:w="1188" w:type="dxa"/>
            <w:vAlign w:val="center"/>
          </w:tcPr>
          <w:p w:rsidR="00ED29A9" w:rsidRDefault="00ED29A9" w:rsidP="00BA3151">
            <w:pPr>
              <w:numPr>
                <w:ilvl w:val="0"/>
                <w:numId w:val="1"/>
              </w:numPr>
              <w:spacing w:line="360" w:lineRule="auto"/>
              <w:jc w:val="center"/>
              <w:rPr>
                <w:rFonts w:ascii="Arial" w:hAnsi="Arial" w:cs="Arial"/>
              </w:rPr>
            </w:pPr>
          </w:p>
        </w:tc>
        <w:tc>
          <w:tcPr>
            <w:tcW w:w="5400" w:type="dxa"/>
            <w:vAlign w:val="center"/>
          </w:tcPr>
          <w:p w:rsidR="00ED29A9" w:rsidRDefault="00ED29A9" w:rsidP="00ED29A9">
            <w:pPr>
              <w:pStyle w:val="BodyText"/>
              <w:spacing w:before="0" w:line="360" w:lineRule="auto"/>
              <w:rPr>
                <w:rFonts w:ascii="Arial" w:hAnsi="Arial" w:cs="Arial"/>
              </w:rPr>
            </w:pPr>
            <w:r>
              <w:rPr>
                <w:rFonts w:ascii="Arial" w:hAnsi="Arial" w:cs="Arial"/>
              </w:rPr>
              <w:t>Παρέχεται η δυνατότητα μελέτης της τριβής</w:t>
            </w:r>
            <w:r>
              <w:rPr>
                <w:rFonts w:ascii="Arial" w:eastAsia="MS Mincho" w:hAnsi="Arial" w:cs="Arial"/>
              </w:rPr>
              <w:t xml:space="preserve"> με κινήσεις των τριβόμενων σωμάτων  σε οριζόντια επίπεδα;</w:t>
            </w:r>
          </w:p>
        </w:tc>
        <w:tc>
          <w:tcPr>
            <w:tcW w:w="2268" w:type="dxa"/>
            <w:vAlign w:val="center"/>
          </w:tcPr>
          <w:p w:rsidR="00ED29A9" w:rsidRDefault="00ED29A9" w:rsidP="00ED29A9">
            <w:pPr>
              <w:spacing w:line="360" w:lineRule="auto"/>
              <w:jc w:val="center"/>
              <w:rPr>
                <w:rFonts w:ascii="Arial" w:hAnsi="Arial" w:cs="Arial"/>
              </w:rPr>
            </w:pPr>
          </w:p>
        </w:tc>
      </w:tr>
      <w:tr w:rsidR="00ED29A9">
        <w:tblPrEx>
          <w:tblCellMar>
            <w:top w:w="0" w:type="dxa"/>
            <w:bottom w:w="0" w:type="dxa"/>
          </w:tblCellMar>
        </w:tblPrEx>
        <w:trPr>
          <w:trHeight w:val="796"/>
          <w:jc w:val="center"/>
        </w:trPr>
        <w:tc>
          <w:tcPr>
            <w:tcW w:w="1188" w:type="dxa"/>
            <w:vAlign w:val="center"/>
          </w:tcPr>
          <w:p w:rsidR="00ED29A9" w:rsidRDefault="00ED29A9" w:rsidP="00BA3151">
            <w:pPr>
              <w:numPr>
                <w:ilvl w:val="0"/>
                <w:numId w:val="1"/>
              </w:numPr>
              <w:spacing w:line="360" w:lineRule="auto"/>
              <w:jc w:val="center"/>
              <w:rPr>
                <w:rFonts w:ascii="Arial" w:hAnsi="Arial" w:cs="Arial"/>
              </w:rPr>
            </w:pPr>
          </w:p>
        </w:tc>
        <w:tc>
          <w:tcPr>
            <w:tcW w:w="5400" w:type="dxa"/>
            <w:vAlign w:val="center"/>
          </w:tcPr>
          <w:p w:rsidR="00ED29A9" w:rsidRDefault="00ED29A9" w:rsidP="00ED29A9">
            <w:pPr>
              <w:pStyle w:val="BodyText"/>
              <w:spacing w:before="0" w:line="360" w:lineRule="auto"/>
            </w:pPr>
            <w:r>
              <w:rPr>
                <w:rFonts w:ascii="Arial" w:eastAsia="MS Mincho" w:hAnsi="Arial" w:cs="Arial"/>
              </w:rPr>
              <w:t>Παρέχονται τουλάχιστον 4 συνδυασμοί τριβόμενων επιφανειών με διαφορετικούς συντελεστές τριβής;</w:t>
            </w:r>
          </w:p>
        </w:tc>
        <w:tc>
          <w:tcPr>
            <w:tcW w:w="2268" w:type="dxa"/>
            <w:vAlign w:val="center"/>
          </w:tcPr>
          <w:p w:rsidR="00ED29A9" w:rsidRDefault="00ED29A9" w:rsidP="00ED29A9">
            <w:pPr>
              <w:spacing w:line="360" w:lineRule="auto"/>
              <w:jc w:val="center"/>
              <w:rPr>
                <w:rFonts w:ascii="Arial" w:hAnsi="Arial" w:cs="Arial"/>
              </w:rPr>
            </w:pPr>
          </w:p>
        </w:tc>
      </w:tr>
      <w:tr w:rsidR="00ED29A9">
        <w:tblPrEx>
          <w:tblCellMar>
            <w:top w:w="0" w:type="dxa"/>
            <w:bottom w:w="0" w:type="dxa"/>
          </w:tblCellMar>
        </w:tblPrEx>
        <w:trPr>
          <w:trHeight w:val="796"/>
          <w:jc w:val="center"/>
        </w:trPr>
        <w:tc>
          <w:tcPr>
            <w:tcW w:w="1188" w:type="dxa"/>
            <w:vAlign w:val="center"/>
          </w:tcPr>
          <w:p w:rsidR="00ED29A9" w:rsidRDefault="00ED29A9" w:rsidP="00BA3151">
            <w:pPr>
              <w:numPr>
                <w:ilvl w:val="0"/>
                <w:numId w:val="1"/>
              </w:numPr>
              <w:spacing w:line="360" w:lineRule="auto"/>
              <w:jc w:val="center"/>
              <w:rPr>
                <w:rFonts w:ascii="Arial" w:hAnsi="Arial" w:cs="Arial"/>
              </w:rPr>
            </w:pPr>
          </w:p>
        </w:tc>
        <w:tc>
          <w:tcPr>
            <w:tcW w:w="5400" w:type="dxa"/>
            <w:vAlign w:val="center"/>
          </w:tcPr>
          <w:p w:rsidR="00ED29A9" w:rsidRDefault="00ED29A9" w:rsidP="00ED29A9">
            <w:pPr>
              <w:pStyle w:val="BodyText"/>
              <w:spacing w:before="0" w:line="360" w:lineRule="auto"/>
              <w:rPr>
                <w:rFonts w:ascii="Arial" w:eastAsia="MS Mincho" w:hAnsi="Arial" w:cs="Arial"/>
              </w:rPr>
            </w:pPr>
            <w:r>
              <w:rPr>
                <w:rFonts w:ascii="Arial" w:eastAsia="MS Mincho" w:hAnsi="Arial" w:cs="Arial"/>
              </w:rPr>
              <w:t>Οι παραπάνω συντελεστές τριβής καλύπτουν σχεδόν όλο το εύρος τιμών;</w:t>
            </w:r>
          </w:p>
        </w:tc>
        <w:tc>
          <w:tcPr>
            <w:tcW w:w="2268" w:type="dxa"/>
            <w:vAlign w:val="center"/>
          </w:tcPr>
          <w:p w:rsidR="00ED29A9" w:rsidRDefault="00ED29A9" w:rsidP="00ED29A9">
            <w:pPr>
              <w:spacing w:line="360" w:lineRule="auto"/>
              <w:jc w:val="center"/>
              <w:rPr>
                <w:rFonts w:ascii="Arial" w:hAnsi="Arial" w:cs="Arial"/>
              </w:rPr>
            </w:pPr>
          </w:p>
        </w:tc>
      </w:tr>
      <w:tr w:rsidR="00ED29A9">
        <w:tblPrEx>
          <w:tblCellMar>
            <w:top w:w="0" w:type="dxa"/>
            <w:bottom w:w="0" w:type="dxa"/>
          </w:tblCellMar>
        </w:tblPrEx>
        <w:trPr>
          <w:trHeight w:val="796"/>
          <w:jc w:val="center"/>
        </w:trPr>
        <w:tc>
          <w:tcPr>
            <w:tcW w:w="1188" w:type="dxa"/>
            <w:vAlign w:val="center"/>
          </w:tcPr>
          <w:p w:rsidR="00ED29A9" w:rsidRDefault="00ED29A9" w:rsidP="00BA3151">
            <w:pPr>
              <w:numPr>
                <w:ilvl w:val="0"/>
                <w:numId w:val="1"/>
              </w:numPr>
              <w:spacing w:line="360" w:lineRule="auto"/>
              <w:jc w:val="center"/>
              <w:rPr>
                <w:rFonts w:ascii="Arial" w:hAnsi="Arial" w:cs="Arial"/>
              </w:rPr>
            </w:pPr>
          </w:p>
        </w:tc>
        <w:tc>
          <w:tcPr>
            <w:tcW w:w="5400" w:type="dxa"/>
            <w:vAlign w:val="center"/>
          </w:tcPr>
          <w:p w:rsidR="00ED29A9" w:rsidRDefault="00ED29A9" w:rsidP="00ED29A9">
            <w:pPr>
              <w:pStyle w:val="BodyText"/>
              <w:spacing w:before="0" w:line="360" w:lineRule="auto"/>
              <w:rPr>
                <w:rFonts w:ascii="Arial" w:eastAsia="MS Mincho" w:hAnsi="Arial" w:cs="Arial"/>
              </w:rPr>
            </w:pPr>
            <w:r>
              <w:rPr>
                <w:rFonts w:ascii="Arial" w:eastAsia="MS Mincho" w:hAnsi="Arial" w:cs="Arial"/>
                <w:szCs w:val="24"/>
              </w:rPr>
              <w:t>Παρέχονται τουλάχιστον τρία διαφορετικά μεγέθη τριβόμενων επιφανειών;</w:t>
            </w:r>
          </w:p>
        </w:tc>
        <w:tc>
          <w:tcPr>
            <w:tcW w:w="2268" w:type="dxa"/>
            <w:vAlign w:val="center"/>
          </w:tcPr>
          <w:p w:rsidR="00ED29A9" w:rsidRDefault="00ED29A9" w:rsidP="00ED29A9">
            <w:pPr>
              <w:spacing w:line="360" w:lineRule="auto"/>
              <w:jc w:val="center"/>
              <w:rPr>
                <w:rFonts w:ascii="Arial" w:hAnsi="Arial" w:cs="Arial"/>
              </w:rPr>
            </w:pPr>
          </w:p>
        </w:tc>
      </w:tr>
      <w:tr w:rsidR="00ED29A9">
        <w:tblPrEx>
          <w:tblCellMar>
            <w:top w:w="0" w:type="dxa"/>
            <w:bottom w:w="0" w:type="dxa"/>
          </w:tblCellMar>
        </w:tblPrEx>
        <w:trPr>
          <w:trHeight w:val="796"/>
          <w:jc w:val="center"/>
        </w:trPr>
        <w:tc>
          <w:tcPr>
            <w:tcW w:w="1188" w:type="dxa"/>
            <w:vAlign w:val="center"/>
          </w:tcPr>
          <w:p w:rsidR="00ED29A9" w:rsidRDefault="00ED29A9" w:rsidP="00BA3151">
            <w:pPr>
              <w:numPr>
                <w:ilvl w:val="0"/>
                <w:numId w:val="1"/>
              </w:numPr>
              <w:spacing w:line="360" w:lineRule="auto"/>
              <w:jc w:val="center"/>
              <w:rPr>
                <w:rFonts w:ascii="Arial" w:hAnsi="Arial" w:cs="Arial"/>
              </w:rPr>
            </w:pPr>
          </w:p>
        </w:tc>
        <w:tc>
          <w:tcPr>
            <w:tcW w:w="5400" w:type="dxa"/>
            <w:vAlign w:val="center"/>
          </w:tcPr>
          <w:p w:rsidR="00ED29A9" w:rsidRDefault="00ED29A9" w:rsidP="00ED29A9">
            <w:pPr>
              <w:pStyle w:val="BodyText"/>
              <w:spacing w:before="0" w:line="360" w:lineRule="auto"/>
              <w:rPr>
                <w:rFonts w:ascii="Arial" w:eastAsia="MS Mincho" w:hAnsi="Arial" w:cs="Arial"/>
                <w:szCs w:val="24"/>
              </w:rPr>
            </w:pPr>
            <w:r>
              <w:rPr>
                <w:rFonts w:ascii="Arial" w:eastAsia="MS Mincho" w:hAnsi="Arial" w:cs="Arial"/>
                <w:szCs w:val="24"/>
              </w:rPr>
              <w:t>Παρέχονται τουλάχιστον τρεις διαφορετικές τιμές της κάθετης, στις τριβόμενες επιφάνειες, δύναμης;</w:t>
            </w:r>
          </w:p>
        </w:tc>
        <w:tc>
          <w:tcPr>
            <w:tcW w:w="2268" w:type="dxa"/>
            <w:vAlign w:val="center"/>
          </w:tcPr>
          <w:p w:rsidR="00ED29A9" w:rsidRDefault="00ED29A9" w:rsidP="00ED29A9">
            <w:pPr>
              <w:spacing w:line="360" w:lineRule="auto"/>
              <w:jc w:val="center"/>
              <w:rPr>
                <w:rFonts w:ascii="Arial" w:hAnsi="Arial" w:cs="Arial"/>
              </w:rPr>
            </w:pPr>
          </w:p>
        </w:tc>
      </w:tr>
      <w:tr w:rsidR="00ED29A9">
        <w:tblPrEx>
          <w:tblCellMar>
            <w:top w:w="0" w:type="dxa"/>
            <w:bottom w:w="0" w:type="dxa"/>
          </w:tblCellMar>
        </w:tblPrEx>
        <w:trPr>
          <w:cantSplit/>
          <w:trHeight w:val="701"/>
          <w:jc w:val="center"/>
        </w:trPr>
        <w:tc>
          <w:tcPr>
            <w:tcW w:w="8856" w:type="dxa"/>
            <w:gridSpan w:val="3"/>
            <w:vAlign w:val="center"/>
          </w:tcPr>
          <w:p w:rsidR="00ED29A9" w:rsidRDefault="00ED29A9" w:rsidP="00ED29A9">
            <w:pPr>
              <w:spacing w:line="360" w:lineRule="auto"/>
              <w:jc w:val="center"/>
              <w:rPr>
                <w:rFonts w:ascii="Arial" w:hAnsi="Arial" w:cs="Arial"/>
                <w:b/>
                <w:bCs/>
              </w:rPr>
            </w:pPr>
            <w:r>
              <w:rPr>
                <w:rFonts w:ascii="Arial" w:hAnsi="Arial" w:cs="Arial"/>
                <w:b/>
                <w:bCs/>
              </w:rPr>
              <w:t>ΜΕΛΕΤΗ ΕΥΘΥΓΡΑΜΜΩΝ ΟΜΑΛΑ ΜΕΤΑΒΑΛΛΟΜΕΝΩΝ ΚΙΝΗΣΕΩΝ (ΠΕΙΡΑΜΑΤΑ ΓΑΛΙΛΑΙΟΥ)</w:t>
            </w:r>
          </w:p>
        </w:tc>
      </w:tr>
      <w:tr w:rsidR="00ED29A9">
        <w:tblPrEx>
          <w:tblCellMar>
            <w:top w:w="0" w:type="dxa"/>
            <w:bottom w:w="0" w:type="dxa"/>
          </w:tblCellMar>
        </w:tblPrEx>
        <w:trPr>
          <w:trHeight w:val="1241"/>
          <w:jc w:val="center"/>
        </w:trPr>
        <w:tc>
          <w:tcPr>
            <w:tcW w:w="1188" w:type="dxa"/>
            <w:vAlign w:val="center"/>
          </w:tcPr>
          <w:p w:rsidR="00ED29A9" w:rsidRDefault="00ED29A9" w:rsidP="00BA3151">
            <w:pPr>
              <w:numPr>
                <w:ilvl w:val="0"/>
                <w:numId w:val="1"/>
              </w:numPr>
              <w:spacing w:line="360" w:lineRule="auto"/>
              <w:jc w:val="center"/>
              <w:rPr>
                <w:rFonts w:ascii="Arial" w:hAnsi="Arial" w:cs="Arial"/>
              </w:rPr>
            </w:pPr>
          </w:p>
        </w:tc>
        <w:tc>
          <w:tcPr>
            <w:tcW w:w="5400" w:type="dxa"/>
            <w:vAlign w:val="center"/>
          </w:tcPr>
          <w:p w:rsidR="00ED29A9" w:rsidRDefault="00ED29A9" w:rsidP="00ED29A9">
            <w:pPr>
              <w:spacing w:line="360" w:lineRule="auto"/>
              <w:rPr>
                <w:rFonts w:ascii="Arial" w:hAnsi="Arial" w:cs="Arial"/>
              </w:rPr>
            </w:pPr>
            <w:r>
              <w:rPr>
                <w:rFonts w:ascii="Arial" w:hAnsi="Arial" w:cs="Arial"/>
              </w:rPr>
              <w:t>Με την προσφερόμενη συσκευή</w:t>
            </w:r>
            <w:r>
              <w:rPr>
                <w:rFonts w:ascii="Arial" w:eastAsia="MS Mincho" w:hAnsi="Arial" w:cs="Arial"/>
              </w:rPr>
              <w:t xml:space="preserve"> εξυπηρετείται η μελέτη των ευθύγραμμων ομαλά μεταβαλλόμενων κινήσεων (πειράματα Γαλιλαίου);</w:t>
            </w:r>
          </w:p>
        </w:tc>
        <w:tc>
          <w:tcPr>
            <w:tcW w:w="2268" w:type="dxa"/>
            <w:vAlign w:val="center"/>
          </w:tcPr>
          <w:p w:rsidR="00ED29A9" w:rsidRDefault="00ED29A9" w:rsidP="00ED29A9">
            <w:pPr>
              <w:spacing w:line="360" w:lineRule="auto"/>
              <w:jc w:val="center"/>
              <w:rPr>
                <w:rFonts w:ascii="Arial" w:hAnsi="Arial" w:cs="Arial"/>
              </w:rPr>
            </w:pPr>
          </w:p>
        </w:tc>
      </w:tr>
      <w:tr w:rsidR="00ED29A9">
        <w:tblPrEx>
          <w:tblCellMar>
            <w:top w:w="0" w:type="dxa"/>
            <w:bottom w:w="0" w:type="dxa"/>
          </w:tblCellMar>
        </w:tblPrEx>
        <w:trPr>
          <w:trHeight w:val="728"/>
          <w:jc w:val="center"/>
        </w:trPr>
        <w:tc>
          <w:tcPr>
            <w:tcW w:w="1188" w:type="dxa"/>
            <w:vAlign w:val="center"/>
          </w:tcPr>
          <w:p w:rsidR="00ED29A9" w:rsidRDefault="00ED29A9" w:rsidP="00BA3151">
            <w:pPr>
              <w:numPr>
                <w:ilvl w:val="0"/>
                <w:numId w:val="1"/>
              </w:numPr>
              <w:spacing w:line="360" w:lineRule="auto"/>
              <w:jc w:val="center"/>
              <w:rPr>
                <w:rFonts w:ascii="Arial" w:hAnsi="Arial" w:cs="Arial"/>
              </w:rPr>
            </w:pPr>
          </w:p>
        </w:tc>
        <w:tc>
          <w:tcPr>
            <w:tcW w:w="5400" w:type="dxa"/>
            <w:vAlign w:val="center"/>
          </w:tcPr>
          <w:p w:rsidR="00ED29A9" w:rsidRDefault="00ED29A9" w:rsidP="00ED29A9">
            <w:pPr>
              <w:spacing w:line="360" w:lineRule="auto"/>
              <w:rPr>
                <w:rFonts w:ascii="Arial" w:hAnsi="Arial" w:cs="Arial"/>
              </w:rPr>
            </w:pPr>
            <w:r>
              <w:rPr>
                <w:rFonts w:ascii="Arial" w:hAnsi="Arial" w:cs="Arial"/>
              </w:rPr>
              <w:t>Προσφέρονται προκαθορισμένες τροχιές;</w:t>
            </w:r>
          </w:p>
        </w:tc>
        <w:tc>
          <w:tcPr>
            <w:tcW w:w="2268" w:type="dxa"/>
            <w:vAlign w:val="center"/>
          </w:tcPr>
          <w:p w:rsidR="00ED29A9" w:rsidRDefault="00ED29A9" w:rsidP="00ED29A9">
            <w:pPr>
              <w:spacing w:line="360" w:lineRule="auto"/>
              <w:jc w:val="center"/>
              <w:rPr>
                <w:rFonts w:ascii="Arial" w:hAnsi="Arial" w:cs="Arial"/>
              </w:rPr>
            </w:pPr>
          </w:p>
        </w:tc>
      </w:tr>
      <w:tr w:rsidR="00ED29A9">
        <w:tblPrEx>
          <w:tblCellMar>
            <w:top w:w="0" w:type="dxa"/>
            <w:bottom w:w="0" w:type="dxa"/>
          </w:tblCellMar>
        </w:tblPrEx>
        <w:trPr>
          <w:trHeight w:val="728"/>
          <w:jc w:val="center"/>
        </w:trPr>
        <w:tc>
          <w:tcPr>
            <w:tcW w:w="1188" w:type="dxa"/>
            <w:vAlign w:val="center"/>
          </w:tcPr>
          <w:p w:rsidR="00ED29A9" w:rsidRDefault="00ED29A9" w:rsidP="00BA3151">
            <w:pPr>
              <w:numPr>
                <w:ilvl w:val="0"/>
                <w:numId w:val="1"/>
              </w:numPr>
              <w:spacing w:line="360" w:lineRule="auto"/>
              <w:jc w:val="center"/>
              <w:rPr>
                <w:rFonts w:ascii="Arial" w:hAnsi="Arial" w:cs="Arial"/>
              </w:rPr>
            </w:pPr>
          </w:p>
        </w:tc>
        <w:tc>
          <w:tcPr>
            <w:tcW w:w="5400" w:type="dxa"/>
            <w:vAlign w:val="center"/>
          </w:tcPr>
          <w:p w:rsidR="00ED29A9" w:rsidRDefault="00ED29A9" w:rsidP="00ED29A9">
            <w:pPr>
              <w:spacing w:line="360" w:lineRule="auto"/>
              <w:rPr>
                <w:rFonts w:ascii="Arial" w:hAnsi="Arial" w:cs="Arial"/>
              </w:rPr>
            </w:pPr>
            <w:r>
              <w:rPr>
                <w:rFonts w:ascii="Arial" w:eastAsia="MS Mincho" w:hAnsi="Arial" w:cs="Arial"/>
              </w:rPr>
              <w:t>Παρέχεται η δυνατότητα λήψης μετρήσεων μετατόπισης και χρόνου σε όλο το μήκος της διαδρομής κίνησης (εξαιρουμένου ενδεχομένως μικρού αριθμού  σημείων (3 ή 4 το πολύ)) ;</w:t>
            </w:r>
          </w:p>
        </w:tc>
        <w:tc>
          <w:tcPr>
            <w:tcW w:w="2268" w:type="dxa"/>
            <w:vAlign w:val="center"/>
          </w:tcPr>
          <w:p w:rsidR="00ED29A9" w:rsidRDefault="00ED29A9" w:rsidP="00ED29A9">
            <w:pPr>
              <w:spacing w:line="360" w:lineRule="auto"/>
              <w:jc w:val="center"/>
              <w:rPr>
                <w:rFonts w:ascii="Arial" w:hAnsi="Arial" w:cs="Arial"/>
              </w:rPr>
            </w:pPr>
          </w:p>
        </w:tc>
      </w:tr>
      <w:tr w:rsidR="00ED29A9">
        <w:tblPrEx>
          <w:tblCellMar>
            <w:top w:w="0" w:type="dxa"/>
            <w:bottom w:w="0" w:type="dxa"/>
          </w:tblCellMar>
        </w:tblPrEx>
        <w:trPr>
          <w:cantSplit/>
          <w:trHeight w:val="728"/>
          <w:jc w:val="center"/>
        </w:trPr>
        <w:tc>
          <w:tcPr>
            <w:tcW w:w="8856" w:type="dxa"/>
            <w:gridSpan w:val="3"/>
            <w:vAlign w:val="center"/>
          </w:tcPr>
          <w:p w:rsidR="00ED29A9" w:rsidRDefault="00ED29A9" w:rsidP="00ED29A9">
            <w:pPr>
              <w:pStyle w:val="Heading2"/>
              <w:spacing w:line="360" w:lineRule="auto"/>
            </w:pPr>
            <w:r>
              <w:t xml:space="preserve">ΜΕΛΕΤΗ ΚΑΙ ΥΠΟΛΟΓΙΣΜΟΣ ΤΗΣ ΡΟΠΗΣ ΑΔΡΑΝΕΙΑΣ </w:t>
            </w:r>
          </w:p>
          <w:p w:rsidR="00ED29A9" w:rsidRDefault="00ED29A9" w:rsidP="00ED29A9">
            <w:pPr>
              <w:pStyle w:val="Heading2"/>
              <w:spacing w:line="360" w:lineRule="auto"/>
            </w:pPr>
            <w:r>
              <w:t>ΚΥΛΙΝΔΡΩΝ ΚΑΙ ΣΦΟΝΔΥΛΩΝ</w:t>
            </w:r>
          </w:p>
        </w:tc>
      </w:tr>
      <w:tr w:rsidR="00ED29A9">
        <w:tblPrEx>
          <w:tblCellMar>
            <w:top w:w="0" w:type="dxa"/>
            <w:bottom w:w="0" w:type="dxa"/>
          </w:tblCellMar>
        </w:tblPrEx>
        <w:trPr>
          <w:trHeight w:val="710"/>
          <w:jc w:val="center"/>
        </w:trPr>
        <w:tc>
          <w:tcPr>
            <w:tcW w:w="1188" w:type="dxa"/>
            <w:vAlign w:val="center"/>
          </w:tcPr>
          <w:p w:rsidR="00ED29A9" w:rsidRDefault="00ED29A9" w:rsidP="00BA3151">
            <w:pPr>
              <w:numPr>
                <w:ilvl w:val="0"/>
                <w:numId w:val="1"/>
              </w:numPr>
              <w:spacing w:line="360" w:lineRule="auto"/>
              <w:jc w:val="center"/>
              <w:rPr>
                <w:rFonts w:ascii="Arial" w:hAnsi="Arial" w:cs="Arial"/>
              </w:rPr>
            </w:pPr>
          </w:p>
        </w:tc>
        <w:tc>
          <w:tcPr>
            <w:tcW w:w="5400" w:type="dxa"/>
            <w:vAlign w:val="center"/>
          </w:tcPr>
          <w:p w:rsidR="00ED29A9" w:rsidRDefault="00ED29A9" w:rsidP="00ED29A9">
            <w:pPr>
              <w:spacing w:line="360" w:lineRule="auto"/>
              <w:rPr>
                <w:rFonts w:ascii="Arial" w:hAnsi="Arial" w:cs="Arial"/>
              </w:rPr>
            </w:pPr>
            <w:r>
              <w:rPr>
                <w:rFonts w:ascii="Arial" w:hAnsi="Arial" w:cs="Arial"/>
              </w:rPr>
              <w:t>Με την προσφερόμενη συσκευή</w:t>
            </w:r>
            <w:r>
              <w:rPr>
                <w:rFonts w:ascii="Arial" w:eastAsia="MS Mincho" w:hAnsi="Arial" w:cs="Arial"/>
              </w:rPr>
              <w:t xml:space="preserve"> εξυπηρετούνται οι τρεις απαράβατοι εκπαιδευτικοί στόχοι που αναφέρονται στον υπολογισμό της ροπής αδράνειας ομογενών κυλίνδρων;</w:t>
            </w:r>
          </w:p>
        </w:tc>
        <w:tc>
          <w:tcPr>
            <w:tcW w:w="2268" w:type="dxa"/>
            <w:vAlign w:val="center"/>
          </w:tcPr>
          <w:p w:rsidR="00ED29A9" w:rsidRDefault="00ED29A9" w:rsidP="00ED29A9">
            <w:pPr>
              <w:spacing w:line="360" w:lineRule="auto"/>
              <w:jc w:val="center"/>
              <w:rPr>
                <w:rFonts w:ascii="Arial" w:hAnsi="Arial" w:cs="Arial"/>
              </w:rPr>
            </w:pPr>
          </w:p>
        </w:tc>
      </w:tr>
      <w:tr w:rsidR="00ED29A9">
        <w:tblPrEx>
          <w:tblCellMar>
            <w:top w:w="0" w:type="dxa"/>
            <w:bottom w:w="0" w:type="dxa"/>
          </w:tblCellMar>
        </w:tblPrEx>
        <w:trPr>
          <w:trHeight w:val="710"/>
          <w:jc w:val="center"/>
        </w:trPr>
        <w:tc>
          <w:tcPr>
            <w:tcW w:w="1188" w:type="dxa"/>
            <w:vAlign w:val="center"/>
          </w:tcPr>
          <w:p w:rsidR="00ED29A9" w:rsidRDefault="00ED29A9" w:rsidP="00BA3151">
            <w:pPr>
              <w:numPr>
                <w:ilvl w:val="0"/>
                <w:numId w:val="1"/>
              </w:numPr>
              <w:spacing w:line="360" w:lineRule="auto"/>
              <w:jc w:val="center"/>
              <w:rPr>
                <w:rFonts w:ascii="Arial" w:hAnsi="Arial" w:cs="Arial"/>
              </w:rPr>
            </w:pPr>
          </w:p>
        </w:tc>
        <w:tc>
          <w:tcPr>
            <w:tcW w:w="5400" w:type="dxa"/>
            <w:vAlign w:val="center"/>
          </w:tcPr>
          <w:p w:rsidR="00ED29A9" w:rsidRDefault="00ED29A9" w:rsidP="00ED29A9">
            <w:pPr>
              <w:spacing w:line="360" w:lineRule="auto"/>
              <w:rPr>
                <w:rFonts w:ascii="Arial" w:hAnsi="Arial" w:cs="Arial"/>
              </w:rPr>
            </w:pPr>
            <w:r>
              <w:rPr>
                <w:rFonts w:ascii="Arial" w:hAnsi="Arial" w:cs="Arial"/>
              </w:rPr>
              <w:t>Με την προσφερόμενη συσκευή</w:t>
            </w:r>
            <w:r>
              <w:rPr>
                <w:rFonts w:ascii="Arial" w:eastAsia="MS Mincho" w:hAnsi="Arial" w:cs="Arial"/>
              </w:rPr>
              <w:t xml:space="preserve"> εξυπηρετούνται οι τρεις απαράβατοι εκπαιδευτικοί στόχοι που αναφέρονται στον υπολογισμό της ροπής αδράνειας σφονδύλων;</w:t>
            </w:r>
          </w:p>
        </w:tc>
        <w:tc>
          <w:tcPr>
            <w:tcW w:w="2268" w:type="dxa"/>
            <w:vAlign w:val="center"/>
          </w:tcPr>
          <w:p w:rsidR="00ED29A9" w:rsidRDefault="00ED29A9" w:rsidP="00ED29A9">
            <w:pPr>
              <w:spacing w:line="360" w:lineRule="auto"/>
              <w:jc w:val="center"/>
              <w:rPr>
                <w:rFonts w:ascii="Arial" w:hAnsi="Arial" w:cs="Arial"/>
              </w:rPr>
            </w:pPr>
          </w:p>
        </w:tc>
      </w:tr>
      <w:tr w:rsidR="00ED29A9">
        <w:tblPrEx>
          <w:tblCellMar>
            <w:top w:w="0" w:type="dxa"/>
            <w:bottom w:w="0" w:type="dxa"/>
          </w:tblCellMar>
        </w:tblPrEx>
        <w:trPr>
          <w:trHeight w:val="710"/>
          <w:jc w:val="center"/>
        </w:trPr>
        <w:tc>
          <w:tcPr>
            <w:tcW w:w="1188" w:type="dxa"/>
            <w:vAlign w:val="center"/>
          </w:tcPr>
          <w:p w:rsidR="00ED29A9" w:rsidRDefault="00ED29A9" w:rsidP="00BA3151">
            <w:pPr>
              <w:numPr>
                <w:ilvl w:val="0"/>
                <w:numId w:val="1"/>
              </w:numPr>
              <w:spacing w:line="360" w:lineRule="auto"/>
              <w:jc w:val="center"/>
              <w:rPr>
                <w:rFonts w:ascii="Arial" w:hAnsi="Arial" w:cs="Arial"/>
              </w:rPr>
            </w:pPr>
          </w:p>
        </w:tc>
        <w:tc>
          <w:tcPr>
            <w:tcW w:w="5400" w:type="dxa"/>
            <w:vAlign w:val="center"/>
          </w:tcPr>
          <w:p w:rsidR="00ED29A9" w:rsidRDefault="00ED29A9" w:rsidP="00ED29A9">
            <w:pPr>
              <w:spacing w:line="360" w:lineRule="auto"/>
              <w:rPr>
                <w:rFonts w:ascii="Arial" w:hAnsi="Arial" w:cs="Arial"/>
              </w:rPr>
            </w:pPr>
            <w:r>
              <w:rPr>
                <w:rFonts w:ascii="Arial" w:eastAsia="MS Mincho" w:hAnsi="Arial" w:cs="Arial"/>
              </w:rPr>
              <w:t>Παρέχονται τουλάχιστον δύο διαφορετικές τιμές της μάζας για τους κυλίνδρους και τους σφονδύλους;</w:t>
            </w:r>
          </w:p>
        </w:tc>
        <w:tc>
          <w:tcPr>
            <w:tcW w:w="2268" w:type="dxa"/>
            <w:vAlign w:val="center"/>
          </w:tcPr>
          <w:p w:rsidR="00ED29A9" w:rsidRDefault="00ED29A9" w:rsidP="00ED29A9">
            <w:pPr>
              <w:spacing w:line="360" w:lineRule="auto"/>
              <w:jc w:val="center"/>
              <w:rPr>
                <w:rFonts w:ascii="Arial" w:hAnsi="Arial" w:cs="Arial"/>
              </w:rPr>
            </w:pPr>
          </w:p>
        </w:tc>
      </w:tr>
      <w:tr w:rsidR="00ED29A9">
        <w:tblPrEx>
          <w:tblCellMar>
            <w:top w:w="0" w:type="dxa"/>
            <w:bottom w:w="0" w:type="dxa"/>
          </w:tblCellMar>
        </w:tblPrEx>
        <w:trPr>
          <w:trHeight w:val="710"/>
          <w:jc w:val="center"/>
        </w:trPr>
        <w:tc>
          <w:tcPr>
            <w:tcW w:w="1188" w:type="dxa"/>
            <w:vAlign w:val="center"/>
          </w:tcPr>
          <w:p w:rsidR="00ED29A9" w:rsidRDefault="00ED29A9" w:rsidP="00BA3151">
            <w:pPr>
              <w:numPr>
                <w:ilvl w:val="0"/>
                <w:numId w:val="1"/>
              </w:numPr>
              <w:spacing w:line="360" w:lineRule="auto"/>
              <w:jc w:val="center"/>
              <w:rPr>
                <w:rFonts w:ascii="Arial" w:hAnsi="Arial" w:cs="Arial"/>
              </w:rPr>
            </w:pPr>
          </w:p>
        </w:tc>
        <w:tc>
          <w:tcPr>
            <w:tcW w:w="5400" w:type="dxa"/>
            <w:vAlign w:val="center"/>
          </w:tcPr>
          <w:p w:rsidR="00ED29A9" w:rsidRDefault="00ED29A9" w:rsidP="00ED29A9">
            <w:pPr>
              <w:spacing w:line="360" w:lineRule="auto"/>
              <w:rPr>
                <w:rFonts w:ascii="Arial" w:hAnsi="Arial" w:cs="Arial"/>
              </w:rPr>
            </w:pPr>
            <w:r>
              <w:rPr>
                <w:rFonts w:ascii="Arial" w:eastAsia="MS Mincho" w:hAnsi="Arial" w:cs="Arial"/>
              </w:rPr>
              <w:t>Παρέχονται τουλάχιστον δύο διαφορετικές τιμές της ακτίνας για τους κυλίνδρους και τους σφονδύλους;</w:t>
            </w:r>
          </w:p>
        </w:tc>
        <w:tc>
          <w:tcPr>
            <w:tcW w:w="2268" w:type="dxa"/>
            <w:vAlign w:val="center"/>
          </w:tcPr>
          <w:p w:rsidR="00ED29A9" w:rsidRDefault="00ED29A9" w:rsidP="00ED29A9">
            <w:pPr>
              <w:spacing w:line="360" w:lineRule="auto"/>
              <w:jc w:val="center"/>
              <w:rPr>
                <w:rFonts w:ascii="Arial" w:hAnsi="Arial" w:cs="Arial"/>
              </w:rPr>
            </w:pPr>
          </w:p>
        </w:tc>
      </w:tr>
      <w:tr w:rsidR="00ED29A9">
        <w:tblPrEx>
          <w:tblCellMar>
            <w:top w:w="0" w:type="dxa"/>
            <w:bottom w:w="0" w:type="dxa"/>
          </w:tblCellMar>
        </w:tblPrEx>
        <w:trPr>
          <w:trHeight w:val="710"/>
          <w:jc w:val="center"/>
        </w:trPr>
        <w:tc>
          <w:tcPr>
            <w:tcW w:w="1188" w:type="dxa"/>
            <w:vAlign w:val="center"/>
          </w:tcPr>
          <w:p w:rsidR="00ED29A9" w:rsidRDefault="00ED29A9" w:rsidP="00BA3151">
            <w:pPr>
              <w:numPr>
                <w:ilvl w:val="0"/>
                <w:numId w:val="1"/>
              </w:numPr>
              <w:spacing w:line="360" w:lineRule="auto"/>
              <w:jc w:val="center"/>
              <w:rPr>
                <w:rFonts w:ascii="Arial" w:hAnsi="Arial" w:cs="Arial"/>
              </w:rPr>
            </w:pPr>
          </w:p>
        </w:tc>
        <w:tc>
          <w:tcPr>
            <w:tcW w:w="5400" w:type="dxa"/>
            <w:vAlign w:val="center"/>
          </w:tcPr>
          <w:p w:rsidR="00ED29A9" w:rsidRDefault="00ED29A9" w:rsidP="00ED29A9">
            <w:pPr>
              <w:spacing w:line="360" w:lineRule="auto"/>
              <w:rPr>
                <w:rFonts w:ascii="Arial" w:hAnsi="Arial" w:cs="Arial"/>
                <w:highlight w:val="yellow"/>
              </w:rPr>
            </w:pPr>
            <w:r w:rsidRPr="00E0018C">
              <w:rPr>
                <w:rFonts w:ascii="Arial" w:eastAsia="MS Mincho" w:hAnsi="Arial" w:cs="Arial"/>
              </w:rPr>
              <w:t>Παρέχονται τουλάχιστον δύο διαφορετικές τιμές του μήκους (ύψους) για τους κυλίνδρους και τους σφονδύλους;</w:t>
            </w:r>
          </w:p>
        </w:tc>
        <w:tc>
          <w:tcPr>
            <w:tcW w:w="2268" w:type="dxa"/>
            <w:vAlign w:val="center"/>
          </w:tcPr>
          <w:p w:rsidR="00ED29A9" w:rsidRDefault="00ED29A9" w:rsidP="00ED29A9">
            <w:pPr>
              <w:spacing w:line="360" w:lineRule="auto"/>
              <w:jc w:val="center"/>
              <w:rPr>
                <w:rFonts w:ascii="Arial" w:hAnsi="Arial" w:cs="Arial"/>
              </w:rPr>
            </w:pPr>
          </w:p>
        </w:tc>
      </w:tr>
      <w:tr w:rsidR="00ED29A9">
        <w:tblPrEx>
          <w:tblCellMar>
            <w:top w:w="0" w:type="dxa"/>
            <w:bottom w:w="0" w:type="dxa"/>
          </w:tblCellMar>
        </w:tblPrEx>
        <w:trPr>
          <w:trHeight w:val="710"/>
          <w:jc w:val="center"/>
        </w:trPr>
        <w:tc>
          <w:tcPr>
            <w:tcW w:w="1188" w:type="dxa"/>
            <w:vAlign w:val="center"/>
          </w:tcPr>
          <w:p w:rsidR="00ED29A9" w:rsidRDefault="00ED29A9" w:rsidP="00BA3151">
            <w:pPr>
              <w:numPr>
                <w:ilvl w:val="0"/>
                <w:numId w:val="1"/>
              </w:numPr>
              <w:spacing w:line="360" w:lineRule="auto"/>
              <w:jc w:val="center"/>
              <w:rPr>
                <w:rFonts w:ascii="Arial" w:hAnsi="Arial" w:cs="Arial"/>
              </w:rPr>
            </w:pPr>
          </w:p>
        </w:tc>
        <w:tc>
          <w:tcPr>
            <w:tcW w:w="5400" w:type="dxa"/>
            <w:vAlign w:val="center"/>
          </w:tcPr>
          <w:p w:rsidR="00ED29A9" w:rsidRDefault="00ED29A9" w:rsidP="00ED29A9">
            <w:pPr>
              <w:spacing w:line="360" w:lineRule="auto"/>
              <w:rPr>
                <w:rFonts w:ascii="Arial" w:eastAsia="MS Mincho" w:hAnsi="Arial" w:cs="Arial"/>
              </w:rPr>
            </w:pPr>
            <w:r>
              <w:rPr>
                <w:rFonts w:ascii="Arial" w:eastAsia="MS Mincho" w:hAnsi="Arial" w:cs="Arial"/>
              </w:rPr>
              <w:t xml:space="preserve">Παρέχεται ή δυνατότητα κύλισης των κυλίνδρων και των σφονδύλων στην περιφέρειά τους </w:t>
            </w:r>
            <w:r>
              <w:rPr>
                <w:rFonts w:ascii="Arial" w:eastAsia="MS Mincho" w:hAnsi="Arial" w:cs="Arial"/>
              </w:rPr>
              <w:lastRenderedPageBreak/>
              <w:t>(εξωτερική επιφάνεια) και στον άξονά τους;</w:t>
            </w:r>
          </w:p>
        </w:tc>
        <w:tc>
          <w:tcPr>
            <w:tcW w:w="2268" w:type="dxa"/>
            <w:vAlign w:val="center"/>
          </w:tcPr>
          <w:p w:rsidR="00ED29A9" w:rsidRDefault="00ED29A9" w:rsidP="00ED29A9">
            <w:pPr>
              <w:spacing w:line="360" w:lineRule="auto"/>
              <w:jc w:val="center"/>
              <w:rPr>
                <w:rFonts w:ascii="Arial" w:hAnsi="Arial" w:cs="Arial"/>
              </w:rPr>
            </w:pPr>
          </w:p>
        </w:tc>
      </w:tr>
      <w:tr w:rsidR="00ED29A9">
        <w:tblPrEx>
          <w:tblCellMar>
            <w:top w:w="0" w:type="dxa"/>
            <w:bottom w:w="0" w:type="dxa"/>
          </w:tblCellMar>
        </w:tblPrEx>
        <w:trPr>
          <w:trHeight w:val="710"/>
          <w:jc w:val="center"/>
        </w:trPr>
        <w:tc>
          <w:tcPr>
            <w:tcW w:w="1188" w:type="dxa"/>
            <w:vAlign w:val="center"/>
          </w:tcPr>
          <w:p w:rsidR="00ED29A9" w:rsidRDefault="00ED29A9" w:rsidP="00BA3151">
            <w:pPr>
              <w:numPr>
                <w:ilvl w:val="0"/>
                <w:numId w:val="1"/>
              </w:numPr>
              <w:spacing w:line="360" w:lineRule="auto"/>
              <w:jc w:val="center"/>
              <w:rPr>
                <w:rFonts w:ascii="Arial" w:hAnsi="Arial" w:cs="Arial"/>
              </w:rPr>
            </w:pPr>
          </w:p>
        </w:tc>
        <w:tc>
          <w:tcPr>
            <w:tcW w:w="5400" w:type="dxa"/>
            <w:vAlign w:val="center"/>
          </w:tcPr>
          <w:p w:rsidR="00ED29A9" w:rsidRDefault="00ED29A9" w:rsidP="00ED29A9">
            <w:pPr>
              <w:spacing w:line="360" w:lineRule="auto"/>
              <w:rPr>
                <w:rFonts w:ascii="Arial" w:hAnsi="Arial" w:cs="Arial"/>
              </w:rPr>
            </w:pPr>
            <w:r>
              <w:rPr>
                <w:rFonts w:ascii="Arial" w:hAnsi="Arial" w:cs="Arial"/>
              </w:rPr>
              <w:t>Σε όλες τις περιπτώσεις οι μετρούμενες πειραματικά τιμές της ροπής αδράνειας των κυλίνδρων και των σφονδύλων εμφανίζουν σφάλμα μικρότερο ή ίσο του 5% σε σχέση με τις υπολογιζόμενες θεωρητικά τιμές;</w:t>
            </w:r>
          </w:p>
        </w:tc>
        <w:tc>
          <w:tcPr>
            <w:tcW w:w="2268" w:type="dxa"/>
            <w:vAlign w:val="center"/>
          </w:tcPr>
          <w:p w:rsidR="00ED29A9" w:rsidRDefault="00ED29A9" w:rsidP="00ED29A9">
            <w:pPr>
              <w:spacing w:line="360" w:lineRule="auto"/>
              <w:jc w:val="center"/>
              <w:rPr>
                <w:rFonts w:ascii="Arial" w:hAnsi="Arial" w:cs="Arial"/>
              </w:rPr>
            </w:pPr>
          </w:p>
        </w:tc>
      </w:tr>
      <w:tr w:rsidR="00ED29A9">
        <w:tblPrEx>
          <w:tblCellMar>
            <w:top w:w="0" w:type="dxa"/>
            <w:bottom w:w="0" w:type="dxa"/>
          </w:tblCellMar>
        </w:tblPrEx>
        <w:trPr>
          <w:cantSplit/>
          <w:trHeight w:val="692"/>
          <w:jc w:val="center"/>
        </w:trPr>
        <w:tc>
          <w:tcPr>
            <w:tcW w:w="8856" w:type="dxa"/>
            <w:gridSpan w:val="3"/>
            <w:vAlign w:val="center"/>
          </w:tcPr>
          <w:p w:rsidR="00ED29A9" w:rsidRDefault="00ED29A9" w:rsidP="00ED29A9">
            <w:pPr>
              <w:spacing w:line="360" w:lineRule="auto"/>
              <w:jc w:val="center"/>
              <w:rPr>
                <w:rFonts w:ascii="Arial" w:hAnsi="Arial" w:cs="Arial"/>
                <w:b/>
                <w:bCs/>
              </w:rPr>
            </w:pPr>
            <w:r>
              <w:rPr>
                <w:rFonts w:ascii="Arial" w:hAnsi="Arial" w:cs="Arial"/>
                <w:b/>
                <w:bCs/>
              </w:rPr>
              <w:t>ΜΕΛΕΤΗ ΚΑΙ ΥΠΟΛΟΓΙΣΜΟΣ ΤΗΣ ΡΟΠΗΣ ΑΔΡΑΝΕΙΑΣ ΣΦΑΙΡΩΝ</w:t>
            </w:r>
          </w:p>
        </w:tc>
      </w:tr>
      <w:tr w:rsidR="00ED29A9">
        <w:tblPrEx>
          <w:tblCellMar>
            <w:top w:w="0" w:type="dxa"/>
            <w:bottom w:w="0" w:type="dxa"/>
          </w:tblCellMar>
        </w:tblPrEx>
        <w:trPr>
          <w:trHeight w:val="1250"/>
          <w:jc w:val="center"/>
        </w:trPr>
        <w:tc>
          <w:tcPr>
            <w:tcW w:w="1188" w:type="dxa"/>
            <w:vAlign w:val="center"/>
          </w:tcPr>
          <w:p w:rsidR="00ED29A9" w:rsidRDefault="00ED29A9" w:rsidP="00BA3151">
            <w:pPr>
              <w:numPr>
                <w:ilvl w:val="0"/>
                <w:numId w:val="1"/>
              </w:numPr>
              <w:spacing w:line="360" w:lineRule="auto"/>
              <w:jc w:val="center"/>
              <w:rPr>
                <w:rFonts w:ascii="Arial" w:hAnsi="Arial" w:cs="Arial"/>
              </w:rPr>
            </w:pPr>
          </w:p>
        </w:tc>
        <w:tc>
          <w:tcPr>
            <w:tcW w:w="5400" w:type="dxa"/>
            <w:vAlign w:val="center"/>
          </w:tcPr>
          <w:p w:rsidR="00ED29A9" w:rsidRDefault="00ED29A9" w:rsidP="00ED29A9">
            <w:pPr>
              <w:spacing w:line="360" w:lineRule="auto"/>
              <w:rPr>
                <w:rFonts w:ascii="Arial" w:hAnsi="Arial" w:cs="Arial"/>
              </w:rPr>
            </w:pPr>
            <w:r>
              <w:rPr>
                <w:rFonts w:ascii="Arial" w:hAnsi="Arial" w:cs="Arial"/>
              </w:rPr>
              <w:t>Με την προσφερόμενη συσκευή</w:t>
            </w:r>
            <w:r>
              <w:rPr>
                <w:rFonts w:ascii="Arial" w:eastAsia="MS Mincho" w:hAnsi="Arial" w:cs="Arial"/>
              </w:rPr>
              <w:t xml:space="preserve"> εξυπηρετούνται οι δύο απαράβατοι εκπαιδευτικοί στόχοι που αναφέρονται στον υπολογισμό της ροπής αδράνειας σφαιρών;</w:t>
            </w:r>
          </w:p>
        </w:tc>
        <w:tc>
          <w:tcPr>
            <w:tcW w:w="2268" w:type="dxa"/>
            <w:vAlign w:val="center"/>
          </w:tcPr>
          <w:p w:rsidR="00ED29A9" w:rsidRDefault="00ED29A9" w:rsidP="00ED29A9">
            <w:pPr>
              <w:spacing w:line="360" w:lineRule="auto"/>
              <w:jc w:val="center"/>
              <w:rPr>
                <w:rFonts w:ascii="Arial" w:hAnsi="Arial" w:cs="Arial"/>
              </w:rPr>
            </w:pPr>
          </w:p>
        </w:tc>
      </w:tr>
      <w:tr w:rsidR="00ED29A9">
        <w:tblPrEx>
          <w:tblCellMar>
            <w:top w:w="0" w:type="dxa"/>
            <w:bottom w:w="0" w:type="dxa"/>
          </w:tblCellMar>
        </w:tblPrEx>
        <w:trPr>
          <w:trHeight w:val="889"/>
          <w:jc w:val="center"/>
        </w:trPr>
        <w:tc>
          <w:tcPr>
            <w:tcW w:w="1188" w:type="dxa"/>
            <w:vAlign w:val="center"/>
          </w:tcPr>
          <w:p w:rsidR="00ED29A9" w:rsidRDefault="00ED29A9" w:rsidP="00BA3151">
            <w:pPr>
              <w:numPr>
                <w:ilvl w:val="0"/>
                <w:numId w:val="1"/>
              </w:numPr>
              <w:spacing w:line="360" w:lineRule="auto"/>
              <w:jc w:val="center"/>
              <w:rPr>
                <w:rFonts w:ascii="Arial" w:hAnsi="Arial" w:cs="Arial"/>
              </w:rPr>
            </w:pPr>
          </w:p>
        </w:tc>
        <w:tc>
          <w:tcPr>
            <w:tcW w:w="5400" w:type="dxa"/>
            <w:vAlign w:val="center"/>
          </w:tcPr>
          <w:p w:rsidR="00ED29A9" w:rsidRDefault="00ED29A9" w:rsidP="00ED29A9">
            <w:pPr>
              <w:spacing w:line="360" w:lineRule="auto"/>
              <w:rPr>
                <w:rFonts w:ascii="Arial" w:hAnsi="Arial" w:cs="Arial"/>
              </w:rPr>
            </w:pPr>
            <w:r>
              <w:rPr>
                <w:rFonts w:ascii="Arial" w:hAnsi="Arial" w:cs="Arial"/>
              </w:rPr>
              <w:t>Παρέχονται δύο τουλάχιστον διαφορετικές τιμές της μάζας στις προσφερόμενες σφαίρες.</w:t>
            </w:r>
          </w:p>
        </w:tc>
        <w:tc>
          <w:tcPr>
            <w:tcW w:w="2268" w:type="dxa"/>
            <w:vAlign w:val="center"/>
          </w:tcPr>
          <w:p w:rsidR="00ED29A9" w:rsidRDefault="00ED29A9" w:rsidP="00ED29A9">
            <w:pPr>
              <w:spacing w:line="360" w:lineRule="auto"/>
              <w:jc w:val="center"/>
              <w:rPr>
                <w:rFonts w:ascii="Arial" w:hAnsi="Arial" w:cs="Arial"/>
              </w:rPr>
            </w:pPr>
          </w:p>
        </w:tc>
      </w:tr>
      <w:tr w:rsidR="00ED29A9">
        <w:tblPrEx>
          <w:tblCellMar>
            <w:top w:w="0" w:type="dxa"/>
            <w:bottom w:w="0" w:type="dxa"/>
          </w:tblCellMar>
        </w:tblPrEx>
        <w:trPr>
          <w:trHeight w:val="889"/>
          <w:jc w:val="center"/>
        </w:trPr>
        <w:tc>
          <w:tcPr>
            <w:tcW w:w="1188" w:type="dxa"/>
            <w:vAlign w:val="center"/>
          </w:tcPr>
          <w:p w:rsidR="00ED29A9" w:rsidRDefault="00ED29A9" w:rsidP="00BA3151">
            <w:pPr>
              <w:numPr>
                <w:ilvl w:val="0"/>
                <w:numId w:val="1"/>
              </w:numPr>
              <w:spacing w:line="360" w:lineRule="auto"/>
              <w:jc w:val="center"/>
              <w:rPr>
                <w:rFonts w:ascii="Arial" w:hAnsi="Arial" w:cs="Arial"/>
              </w:rPr>
            </w:pPr>
          </w:p>
        </w:tc>
        <w:tc>
          <w:tcPr>
            <w:tcW w:w="5400" w:type="dxa"/>
            <w:vAlign w:val="center"/>
          </w:tcPr>
          <w:p w:rsidR="00ED29A9" w:rsidRDefault="00ED29A9" w:rsidP="00ED29A9">
            <w:pPr>
              <w:spacing w:line="360" w:lineRule="auto"/>
              <w:rPr>
                <w:rFonts w:ascii="Arial" w:hAnsi="Arial" w:cs="Arial"/>
              </w:rPr>
            </w:pPr>
            <w:r>
              <w:rPr>
                <w:rFonts w:ascii="Arial" w:hAnsi="Arial" w:cs="Arial"/>
              </w:rPr>
              <w:t>Παρέχονται τρεις τουλάχιστον διαφορετικές τιμές της ακτίνας στις προσφερόμενες σφαίρες.</w:t>
            </w:r>
          </w:p>
        </w:tc>
        <w:tc>
          <w:tcPr>
            <w:tcW w:w="2268" w:type="dxa"/>
            <w:vAlign w:val="center"/>
          </w:tcPr>
          <w:p w:rsidR="00ED29A9" w:rsidRDefault="00ED29A9" w:rsidP="00ED29A9">
            <w:pPr>
              <w:spacing w:line="360" w:lineRule="auto"/>
              <w:jc w:val="center"/>
              <w:rPr>
                <w:rFonts w:ascii="Arial" w:hAnsi="Arial" w:cs="Arial"/>
              </w:rPr>
            </w:pPr>
          </w:p>
        </w:tc>
      </w:tr>
      <w:tr w:rsidR="00ED29A9">
        <w:tblPrEx>
          <w:tblCellMar>
            <w:top w:w="0" w:type="dxa"/>
            <w:bottom w:w="0" w:type="dxa"/>
          </w:tblCellMar>
        </w:tblPrEx>
        <w:trPr>
          <w:trHeight w:val="889"/>
          <w:jc w:val="center"/>
        </w:trPr>
        <w:tc>
          <w:tcPr>
            <w:tcW w:w="1188" w:type="dxa"/>
            <w:vAlign w:val="center"/>
          </w:tcPr>
          <w:p w:rsidR="00ED29A9" w:rsidRDefault="00ED29A9" w:rsidP="00BA3151">
            <w:pPr>
              <w:numPr>
                <w:ilvl w:val="0"/>
                <w:numId w:val="1"/>
              </w:numPr>
              <w:spacing w:line="360" w:lineRule="auto"/>
              <w:jc w:val="center"/>
              <w:rPr>
                <w:rFonts w:ascii="Arial" w:hAnsi="Arial" w:cs="Arial"/>
              </w:rPr>
            </w:pPr>
          </w:p>
        </w:tc>
        <w:tc>
          <w:tcPr>
            <w:tcW w:w="5400" w:type="dxa"/>
            <w:vAlign w:val="center"/>
          </w:tcPr>
          <w:p w:rsidR="00ED29A9" w:rsidRDefault="00ED29A9" w:rsidP="00ED29A9">
            <w:pPr>
              <w:spacing w:line="360" w:lineRule="auto"/>
              <w:rPr>
                <w:rFonts w:ascii="Arial" w:hAnsi="Arial" w:cs="Arial"/>
              </w:rPr>
            </w:pPr>
            <w:r>
              <w:rPr>
                <w:rFonts w:ascii="Arial" w:hAnsi="Arial" w:cs="Arial"/>
              </w:rPr>
              <w:t>Σε όλες τις περιπτώσεις οι μετρούμενες πειραματικά τιμές της ροπής αδράνειας των σφαιρών εμφανίζουν σφάλμα μικρότερο ή ίσο του 5% σε σχέση με τις υπολογιζόμενες θεωρητικά τιμές;</w:t>
            </w:r>
          </w:p>
        </w:tc>
        <w:tc>
          <w:tcPr>
            <w:tcW w:w="2268" w:type="dxa"/>
            <w:vAlign w:val="center"/>
          </w:tcPr>
          <w:p w:rsidR="00ED29A9" w:rsidRDefault="00ED29A9" w:rsidP="00ED29A9">
            <w:pPr>
              <w:spacing w:line="360" w:lineRule="auto"/>
              <w:jc w:val="center"/>
              <w:rPr>
                <w:rFonts w:ascii="Arial" w:hAnsi="Arial" w:cs="Arial"/>
              </w:rPr>
            </w:pPr>
          </w:p>
        </w:tc>
      </w:tr>
      <w:tr w:rsidR="00ED29A9">
        <w:tblPrEx>
          <w:tblCellMar>
            <w:top w:w="0" w:type="dxa"/>
            <w:bottom w:w="0" w:type="dxa"/>
          </w:tblCellMar>
        </w:tblPrEx>
        <w:trPr>
          <w:cantSplit/>
          <w:trHeight w:val="692"/>
          <w:jc w:val="center"/>
        </w:trPr>
        <w:tc>
          <w:tcPr>
            <w:tcW w:w="8856" w:type="dxa"/>
            <w:gridSpan w:val="3"/>
            <w:vAlign w:val="center"/>
          </w:tcPr>
          <w:p w:rsidR="00ED29A9" w:rsidRDefault="00ED29A9" w:rsidP="00ED29A9">
            <w:pPr>
              <w:spacing w:line="360" w:lineRule="auto"/>
              <w:jc w:val="center"/>
              <w:rPr>
                <w:rFonts w:ascii="Arial" w:hAnsi="Arial" w:cs="Arial"/>
                <w:b/>
                <w:bCs/>
              </w:rPr>
            </w:pPr>
            <w:r>
              <w:rPr>
                <w:rFonts w:ascii="Arial" w:hAnsi="Arial" w:cs="Arial"/>
                <w:b/>
                <w:bCs/>
              </w:rPr>
              <w:t>ΜΕΛΕΤΗ ΑΝΑΚΥΚΛΩΣΗΣ ΣΦΑΙΡΩΝ</w:t>
            </w:r>
          </w:p>
        </w:tc>
      </w:tr>
      <w:tr w:rsidR="00ED29A9">
        <w:tblPrEx>
          <w:tblCellMar>
            <w:top w:w="0" w:type="dxa"/>
            <w:bottom w:w="0" w:type="dxa"/>
          </w:tblCellMar>
        </w:tblPrEx>
        <w:trPr>
          <w:trHeight w:val="1425"/>
          <w:jc w:val="center"/>
        </w:trPr>
        <w:tc>
          <w:tcPr>
            <w:tcW w:w="1188" w:type="dxa"/>
            <w:vAlign w:val="center"/>
          </w:tcPr>
          <w:p w:rsidR="00ED29A9" w:rsidRDefault="00ED29A9" w:rsidP="00BA3151">
            <w:pPr>
              <w:numPr>
                <w:ilvl w:val="0"/>
                <w:numId w:val="1"/>
              </w:numPr>
              <w:spacing w:line="360" w:lineRule="auto"/>
              <w:jc w:val="center"/>
              <w:rPr>
                <w:rFonts w:ascii="Arial" w:hAnsi="Arial" w:cs="Arial"/>
              </w:rPr>
            </w:pPr>
          </w:p>
        </w:tc>
        <w:tc>
          <w:tcPr>
            <w:tcW w:w="5400" w:type="dxa"/>
            <w:vAlign w:val="center"/>
          </w:tcPr>
          <w:p w:rsidR="00ED29A9" w:rsidRDefault="00ED29A9" w:rsidP="00ED29A9">
            <w:pPr>
              <w:spacing w:line="360" w:lineRule="auto"/>
              <w:rPr>
                <w:rFonts w:ascii="Arial" w:hAnsi="Arial" w:cs="Arial"/>
              </w:rPr>
            </w:pPr>
            <w:r>
              <w:rPr>
                <w:rFonts w:ascii="Arial" w:hAnsi="Arial" w:cs="Arial"/>
              </w:rPr>
              <w:t>Με την προσφερόμενη συσκευή</w:t>
            </w:r>
            <w:r>
              <w:rPr>
                <w:rFonts w:ascii="Arial" w:eastAsia="MS Mincho" w:hAnsi="Arial" w:cs="Arial"/>
              </w:rPr>
              <w:t xml:space="preserve"> εξυπηρετούνται οι δύο απαράβατοι εκπαιδευτικοί στόχοι που αναφέρονται στη μελέτη της ανακύκλωσης σφαιρών κινούμενων σε κατάλληλο στίβο;</w:t>
            </w:r>
          </w:p>
        </w:tc>
        <w:tc>
          <w:tcPr>
            <w:tcW w:w="2268" w:type="dxa"/>
            <w:vAlign w:val="center"/>
          </w:tcPr>
          <w:p w:rsidR="00ED29A9" w:rsidRDefault="00ED29A9" w:rsidP="00ED29A9">
            <w:pPr>
              <w:spacing w:line="360" w:lineRule="auto"/>
              <w:jc w:val="center"/>
              <w:rPr>
                <w:rFonts w:ascii="Arial" w:hAnsi="Arial" w:cs="Arial"/>
              </w:rPr>
            </w:pPr>
          </w:p>
        </w:tc>
      </w:tr>
      <w:tr w:rsidR="00ED29A9">
        <w:tblPrEx>
          <w:tblCellMar>
            <w:top w:w="0" w:type="dxa"/>
            <w:bottom w:w="0" w:type="dxa"/>
          </w:tblCellMar>
        </w:tblPrEx>
        <w:trPr>
          <w:trHeight w:val="1425"/>
          <w:jc w:val="center"/>
        </w:trPr>
        <w:tc>
          <w:tcPr>
            <w:tcW w:w="1188" w:type="dxa"/>
            <w:vAlign w:val="center"/>
          </w:tcPr>
          <w:p w:rsidR="00ED29A9" w:rsidRDefault="00ED29A9" w:rsidP="00BA3151">
            <w:pPr>
              <w:numPr>
                <w:ilvl w:val="0"/>
                <w:numId w:val="1"/>
              </w:numPr>
              <w:spacing w:line="360" w:lineRule="auto"/>
              <w:jc w:val="center"/>
              <w:rPr>
                <w:rFonts w:ascii="Arial" w:hAnsi="Arial" w:cs="Arial"/>
              </w:rPr>
            </w:pPr>
          </w:p>
        </w:tc>
        <w:tc>
          <w:tcPr>
            <w:tcW w:w="5400" w:type="dxa"/>
            <w:vAlign w:val="center"/>
          </w:tcPr>
          <w:p w:rsidR="00ED29A9" w:rsidRDefault="00ED29A9" w:rsidP="00ED29A9">
            <w:pPr>
              <w:spacing w:line="360" w:lineRule="auto"/>
              <w:rPr>
                <w:rFonts w:ascii="Arial" w:hAnsi="Arial" w:cs="Arial"/>
              </w:rPr>
            </w:pPr>
            <w:r>
              <w:rPr>
                <w:rFonts w:ascii="Arial" w:hAnsi="Arial" w:cs="Arial"/>
              </w:rPr>
              <w:t>Παρέχεται η δυνατότητα λήψης μετρήσεων μετατόπισης, γωνιών και χρόνου</w:t>
            </w:r>
            <w:r>
              <w:rPr>
                <w:rFonts w:ascii="Arial" w:eastAsia="MS Mincho" w:hAnsi="Arial" w:cs="Arial"/>
              </w:rPr>
              <w:t xml:space="preserve"> σε οποιοδήποτε σημείο ή τμήμα των ευθύγραμμων </w:t>
            </w:r>
            <w:r>
              <w:rPr>
                <w:rFonts w:ascii="Arial" w:eastAsia="MS Mincho" w:hAnsi="Arial" w:cs="Arial"/>
              </w:rPr>
              <w:lastRenderedPageBreak/>
              <w:t>διαδρομών πριν και μετά την ανακύκλωση και σε μεγάλα συνεχή τμήματα της κυκλικής τροχιάς;</w:t>
            </w:r>
          </w:p>
        </w:tc>
        <w:tc>
          <w:tcPr>
            <w:tcW w:w="2268" w:type="dxa"/>
            <w:vAlign w:val="center"/>
          </w:tcPr>
          <w:p w:rsidR="00ED29A9" w:rsidRDefault="00ED29A9" w:rsidP="00ED29A9">
            <w:pPr>
              <w:spacing w:line="360" w:lineRule="auto"/>
              <w:jc w:val="center"/>
              <w:rPr>
                <w:rFonts w:ascii="Arial" w:hAnsi="Arial" w:cs="Arial"/>
              </w:rPr>
            </w:pPr>
          </w:p>
        </w:tc>
      </w:tr>
      <w:tr w:rsidR="00ED29A9">
        <w:tblPrEx>
          <w:tblCellMar>
            <w:top w:w="0" w:type="dxa"/>
            <w:bottom w:w="0" w:type="dxa"/>
          </w:tblCellMar>
        </w:tblPrEx>
        <w:trPr>
          <w:cantSplit/>
          <w:trHeight w:val="952"/>
          <w:jc w:val="center"/>
        </w:trPr>
        <w:tc>
          <w:tcPr>
            <w:tcW w:w="8856" w:type="dxa"/>
            <w:gridSpan w:val="3"/>
            <w:vAlign w:val="center"/>
          </w:tcPr>
          <w:p w:rsidR="00ED29A9" w:rsidRDefault="00ED29A9" w:rsidP="00ED29A9">
            <w:pPr>
              <w:pStyle w:val="Heading2"/>
              <w:spacing w:line="360" w:lineRule="auto"/>
            </w:pPr>
            <w:r>
              <w:t>ΔΙΑΤΗΡΗΣΗ ΤΗΣ ΟΡΜΗΣ ΣΕ ΜΙΑ ΔΙΑΣΤΑΣΗ</w:t>
            </w:r>
          </w:p>
        </w:tc>
      </w:tr>
      <w:tr w:rsidR="00ED29A9">
        <w:tblPrEx>
          <w:tblCellMar>
            <w:top w:w="0" w:type="dxa"/>
            <w:bottom w:w="0" w:type="dxa"/>
          </w:tblCellMar>
        </w:tblPrEx>
        <w:trPr>
          <w:trHeight w:val="884"/>
          <w:jc w:val="center"/>
        </w:trPr>
        <w:tc>
          <w:tcPr>
            <w:tcW w:w="1188" w:type="dxa"/>
            <w:vAlign w:val="center"/>
          </w:tcPr>
          <w:p w:rsidR="00ED29A9" w:rsidRDefault="00ED29A9" w:rsidP="00BA3151">
            <w:pPr>
              <w:numPr>
                <w:ilvl w:val="0"/>
                <w:numId w:val="1"/>
              </w:numPr>
              <w:spacing w:line="360" w:lineRule="auto"/>
              <w:jc w:val="center"/>
              <w:rPr>
                <w:rFonts w:ascii="Arial" w:hAnsi="Arial" w:cs="Arial"/>
              </w:rPr>
            </w:pPr>
          </w:p>
        </w:tc>
        <w:tc>
          <w:tcPr>
            <w:tcW w:w="5400" w:type="dxa"/>
            <w:vAlign w:val="center"/>
          </w:tcPr>
          <w:p w:rsidR="00ED29A9" w:rsidRDefault="00ED29A9" w:rsidP="00ED29A9">
            <w:pPr>
              <w:spacing w:line="360" w:lineRule="auto"/>
              <w:rPr>
                <w:rFonts w:ascii="Arial" w:hAnsi="Arial" w:cs="Arial"/>
              </w:rPr>
            </w:pPr>
            <w:r>
              <w:rPr>
                <w:rFonts w:ascii="Arial" w:eastAsia="MS Mincho" w:hAnsi="Arial" w:cs="Arial"/>
              </w:rPr>
              <w:t>Παρέχεται η δυνατότητα μέτρησης της ταχύτητας κινούμενης σφαίρας αμέσως πριν από την κεντρική πρόσκρουσή της σε άλλη ακίνητη;</w:t>
            </w:r>
          </w:p>
        </w:tc>
        <w:tc>
          <w:tcPr>
            <w:tcW w:w="2268" w:type="dxa"/>
            <w:vAlign w:val="center"/>
          </w:tcPr>
          <w:p w:rsidR="00ED29A9" w:rsidRDefault="00ED29A9" w:rsidP="00ED29A9">
            <w:pPr>
              <w:spacing w:line="360" w:lineRule="auto"/>
              <w:jc w:val="center"/>
              <w:rPr>
                <w:rFonts w:ascii="Arial" w:hAnsi="Arial" w:cs="Arial"/>
              </w:rPr>
            </w:pPr>
          </w:p>
        </w:tc>
      </w:tr>
      <w:tr w:rsidR="00ED29A9">
        <w:tblPrEx>
          <w:tblCellMar>
            <w:top w:w="0" w:type="dxa"/>
            <w:bottom w:w="0" w:type="dxa"/>
          </w:tblCellMar>
        </w:tblPrEx>
        <w:trPr>
          <w:trHeight w:val="884"/>
          <w:jc w:val="center"/>
        </w:trPr>
        <w:tc>
          <w:tcPr>
            <w:tcW w:w="1188" w:type="dxa"/>
            <w:vAlign w:val="center"/>
          </w:tcPr>
          <w:p w:rsidR="00ED29A9" w:rsidRDefault="00ED29A9" w:rsidP="00BA3151">
            <w:pPr>
              <w:numPr>
                <w:ilvl w:val="0"/>
                <w:numId w:val="1"/>
              </w:numPr>
              <w:spacing w:line="360" w:lineRule="auto"/>
              <w:jc w:val="center"/>
              <w:rPr>
                <w:rFonts w:ascii="Arial" w:hAnsi="Arial" w:cs="Arial"/>
              </w:rPr>
            </w:pPr>
          </w:p>
        </w:tc>
        <w:tc>
          <w:tcPr>
            <w:tcW w:w="5400" w:type="dxa"/>
            <w:vAlign w:val="center"/>
          </w:tcPr>
          <w:p w:rsidR="00ED29A9" w:rsidRDefault="00ED29A9" w:rsidP="00ED29A9">
            <w:pPr>
              <w:spacing w:line="360" w:lineRule="auto"/>
              <w:rPr>
                <w:rFonts w:ascii="Arial" w:eastAsia="MS Mincho" w:hAnsi="Arial" w:cs="Arial"/>
              </w:rPr>
            </w:pPr>
            <w:r>
              <w:rPr>
                <w:rFonts w:ascii="Arial" w:eastAsia="MS Mincho" w:hAnsi="Arial" w:cs="Arial"/>
              </w:rPr>
              <w:t>Παρέχεται η δυνατότητα μέτρησης της ταχύτητας τουλάχιστον της μίας από τις δύο παραπάνω σφαίρες αμέσως μετά από την κρούση;</w:t>
            </w:r>
          </w:p>
        </w:tc>
        <w:tc>
          <w:tcPr>
            <w:tcW w:w="2268" w:type="dxa"/>
            <w:vAlign w:val="center"/>
          </w:tcPr>
          <w:p w:rsidR="00ED29A9" w:rsidRDefault="00ED29A9" w:rsidP="00ED29A9">
            <w:pPr>
              <w:spacing w:line="360" w:lineRule="auto"/>
              <w:jc w:val="center"/>
              <w:rPr>
                <w:rFonts w:ascii="Arial" w:hAnsi="Arial" w:cs="Arial"/>
              </w:rPr>
            </w:pPr>
          </w:p>
        </w:tc>
      </w:tr>
      <w:tr w:rsidR="00ED29A9">
        <w:tblPrEx>
          <w:tblCellMar>
            <w:top w:w="0" w:type="dxa"/>
            <w:bottom w:w="0" w:type="dxa"/>
          </w:tblCellMar>
        </w:tblPrEx>
        <w:trPr>
          <w:trHeight w:val="884"/>
          <w:jc w:val="center"/>
        </w:trPr>
        <w:tc>
          <w:tcPr>
            <w:tcW w:w="1188" w:type="dxa"/>
            <w:vAlign w:val="center"/>
          </w:tcPr>
          <w:p w:rsidR="00ED29A9" w:rsidRDefault="00ED29A9" w:rsidP="00BA3151">
            <w:pPr>
              <w:numPr>
                <w:ilvl w:val="0"/>
                <w:numId w:val="1"/>
              </w:numPr>
              <w:spacing w:line="360" w:lineRule="auto"/>
              <w:jc w:val="center"/>
              <w:rPr>
                <w:rFonts w:ascii="Arial" w:hAnsi="Arial" w:cs="Arial"/>
              </w:rPr>
            </w:pPr>
          </w:p>
        </w:tc>
        <w:tc>
          <w:tcPr>
            <w:tcW w:w="5400" w:type="dxa"/>
            <w:vAlign w:val="center"/>
          </w:tcPr>
          <w:p w:rsidR="00ED29A9" w:rsidRDefault="00ED29A9" w:rsidP="00ED29A9">
            <w:pPr>
              <w:spacing w:line="360" w:lineRule="auto"/>
              <w:rPr>
                <w:rFonts w:ascii="Arial" w:eastAsia="MS Mincho" w:hAnsi="Arial" w:cs="Arial"/>
              </w:rPr>
            </w:pPr>
            <w:r>
              <w:rPr>
                <w:rFonts w:ascii="Arial" w:eastAsia="MS Mincho" w:hAnsi="Arial" w:cs="Arial"/>
              </w:rPr>
              <w:t>Παρέχονται τουλάχιστον δύο διαφορετικοί συνδυασμοί μη ελαστικών σφαιρών με διαφορετικές τιμές πλαστικότητας (διαφορετικά ποσοστά απωλειών κινητικής ενέργειας κατά την κρούση);</w:t>
            </w:r>
          </w:p>
        </w:tc>
        <w:tc>
          <w:tcPr>
            <w:tcW w:w="2268" w:type="dxa"/>
            <w:vAlign w:val="center"/>
          </w:tcPr>
          <w:p w:rsidR="00ED29A9" w:rsidRDefault="00ED29A9" w:rsidP="00ED29A9">
            <w:pPr>
              <w:spacing w:line="360" w:lineRule="auto"/>
              <w:jc w:val="center"/>
              <w:rPr>
                <w:rFonts w:ascii="Arial" w:hAnsi="Arial" w:cs="Arial"/>
              </w:rPr>
            </w:pPr>
          </w:p>
        </w:tc>
      </w:tr>
      <w:tr w:rsidR="00ED29A9">
        <w:tblPrEx>
          <w:tblCellMar>
            <w:top w:w="0" w:type="dxa"/>
            <w:bottom w:w="0" w:type="dxa"/>
          </w:tblCellMar>
        </w:tblPrEx>
        <w:trPr>
          <w:trHeight w:val="884"/>
          <w:jc w:val="center"/>
        </w:trPr>
        <w:tc>
          <w:tcPr>
            <w:tcW w:w="1188" w:type="dxa"/>
            <w:vAlign w:val="center"/>
          </w:tcPr>
          <w:p w:rsidR="00ED29A9" w:rsidRDefault="00ED29A9" w:rsidP="00BA3151">
            <w:pPr>
              <w:numPr>
                <w:ilvl w:val="0"/>
                <w:numId w:val="1"/>
              </w:numPr>
              <w:spacing w:line="360" w:lineRule="auto"/>
              <w:jc w:val="center"/>
              <w:rPr>
                <w:rFonts w:ascii="Arial" w:hAnsi="Arial" w:cs="Arial"/>
              </w:rPr>
            </w:pPr>
          </w:p>
        </w:tc>
        <w:tc>
          <w:tcPr>
            <w:tcW w:w="5400" w:type="dxa"/>
            <w:vAlign w:val="center"/>
          </w:tcPr>
          <w:p w:rsidR="00ED29A9" w:rsidRDefault="00ED29A9" w:rsidP="00ED29A9">
            <w:pPr>
              <w:spacing w:line="360" w:lineRule="auto"/>
              <w:rPr>
                <w:rFonts w:ascii="Arial" w:eastAsia="MS Mincho" w:hAnsi="Arial" w:cs="Arial"/>
              </w:rPr>
            </w:pPr>
            <w:r>
              <w:rPr>
                <w:rFonts w:ascii="Arial" w:eastAsia="MS Mincho" w:hAnsi="Arial" w:cs="Arial"/>
              </w:rPr>
              <w:t>Αποδεικνύεται με τη συσκευή, κατά την κεντρική (ελαστική ή μη ελαστική) κρούση δύο σφαιρών, η διατήρηση της ορμής με σφάλμα μικρότερο ή ίσο του 7%;</w:t>
            </w:r>
          </w:p>
        </w:tc>
        <w:tc>
          <w:tcPr>
            <w:tcW w:w="2268" w:type="dxa"/>
            <w:vAlign w:val="center"/>
          </w:tcPr>
          <w:p w:rsidR="00ED29A9" w:rsidRDefault="00ED29A9" w:rsidP="00ED29A9">
            <w:pPr>
              <w:spacing w:line="360" w:lineRule="auto"/>
              <w:jc w:val="center"/>
              <w:rPr>
                <w:rFonts w:ascii="Arial" w:hAnsi="Arial" w:cs="Arial"/>
              </w:rPr>
            </w:pPr>
          </w:p>
        </w:tc>
      </w:tr>
      <w:tr w:rsidR="00ED29A9">
        <w:tblPrEx>
          <w:tblCellMar>
            <w:top w:w="0" w:type="dxa"/>
            <w:bottom w:w="0" w:type="dxa"/>
          </w:tblCellMar>
        </w:tblPrEx>
        <w:trPr>
          <w:cantSplit/>
          <w:trHeight w:val="763"/>
          <w:jc w:val="center"/>
        </w:trPr>
        <w:tc>
          <w:tcPr>
            <w:tcW w:w="8856" w:type="dxa"/>
            <w:gridSpan w:val="3"/>
            <w:vAlign w:val="center"/>
          </w:tcPr>
          <w:p w:rsidR="00ED29A9" w:rsidRDefault="00ED29A9" w:rsidP="00ED29A9">
            <w:pPr>
              <w:pStyle w:val="Heading2"/>
              <w:spacing w:line="360" w:lineRule="auto"/>
            </w:pPr>
            <w:r>
              <w:t>ΔΙΑΤΗΡΗΣΗ ΤΗΣ ΟΡΜΗΣ ΣΕ ΔΥΟ ΔΙΑΣΤΑΣΕΙΣ</w:t>
            </w:r>
          </w:p>
        </w:tc>
      </w:tr>
      <w:tr w:rsidR="00ED29A9">
        <w:tblPrEx>
          <w:tblCellMar>
            <w:top w:w="0" w:type="dxa"/>
            <w:bottom w:w="0" w:type="dxa"/>
          </w:tblCellMar>
        </w:tblPrEx>
        <w:trPr>
          <w:trHeight w:val="884"/>
          <w:jc w:val="center"/>
        </w:trPr>
        <w:tc>
          <w:tcPr>
            <w:tcW w:w="1188" w:type="dxa"/>
            <w:vAlign w:val="center"/>
          </w:tcPr>
          <w:p w:rsidR="00ED29A9" w:rsidRDefault="00ED29A9" w:rsidP="00BA3151">
            <w:pPr>
              <w:numPr>
                <w:ilvl w:val="0"/>
                <w:numId w:val="1"/>
              </w:numPr>
              <w:spacing w:line="360" w:lineRule="auto"/>
              <w:jc w:val="center"/>
              <w:rPr>
                <w:rFonts w:ascii="Arial" w:hAnsi="Arial" w:cs="Arial"/>
              </w:rPr>
            </w:pPr>
          </w:p>
        </w:tc>
        <w:tc>
          <w:tcPr>
            <w:tcW w:w="5400" w:type="dxa"/>
            <w:vAlign w:val="center"/>
          </w:tcPr>
          <w:p w:rsidR="00ED29A9" w:rsidRDefault="00ED29A9" w:rsidP="00ED29A9">
            <w:pPr>
              <w:spacing w:line="360" w:lineRule="auto"/>
              <w:rPr>
                <w:rFonts w:ascii="Arial" w:eastAsia="MS Mincho" w:hAnsi="Arial" w:cs="Arial"/>
              </w:rPr>
            </w:pPr>
            <w:r>
              <w:rPr>
                <w:rFonts w:ascii="Arial" w:eastAsia="MS Mincho" w:hAnsi="Arial" w:cs="Arial"/>
              </w:rPr>
              <w:t>Κατά τη μελέτη πλάγιων κρούσεων δύο σφαιρών παρέχεται η δυνατότητα συνεχούς μεταβολής της τιμής της γωνίας πρόσκρουσης;</w:t>
            </w:r>
          </w:p>
        </w:tc>
        <w:tc>
          <w:tcPr>
            <w:tcW w:w="2268" w:type="dxa"/>
            <w:vAlign w:val="center"/>
          </w:tcPr>
          <w:p w:rsidR="00ED29A9" w:rsidRDefault="00ED29A9" w:rsidP="00ED29A9">
            <w:pPr>
              <w:spacing w:line="360" w:lineRule="auto"/>
              <w:jc w:val="center"/>
              <w:rPr>
                <w:rFonts w:ascii="Arial" w:hAnsi="Arial" w:cs="Arial"/>
              </w:rPr>
            </w:pPr>
          </w:p>
        </w:tc>
      </w:tr>
      <w:tr w:rsidR="00ED29A9">
        <w:tblPrEx>
          <w:tblCellMar>
            <w:top w:w="0" w:type="dxa"/>
            <w:bottom w:w="0" w:type="dxa"/>
          </w:tblCellMar>
        </w:tblPrEx>
        <w:trPr>
          <w:trHeight w:val="884"/>
          <w:jc w:val="center"/>
        </w:trPr>
        <w:tc>
          <w:tcPr>
            <w:tcW w:w="1188" w:type="dxa"/>
            <w:vAlign w:val="center"/>
          </w:tcPr>
          <w:p w:rsidR="00ED29A9" w:rsidRDefault="00ED29A9" w:rsidP="00BA3151">
            <w:pPr>
              <w:numPr>
                <w:ilvl w:val="0"/>
                <w:numId w:val="1"/>
              </w:numPr>
              <w:spacing w:line="360" w:lineRule="auto"/>
              <w:jc w:val="center"/>
              <w:rPr>
                <w:rFonts w:ascii="Arial" w:hAnsi="Arial" w:cs="Arial"/>
              </w:rPr>
            </w:pPr>
          </w:p>
        </w:tc>
        <w:tc>
          <w:tcPr>
            <w:tcW w:w="5400" w:type="dxa"/>
            <w:vAlign w:val="center"/>
          </w:tcPr>
          <w:p w:rsidR="00ED29A9" w:rsidRDefault="00ED29A9" w:rsidP="00ED29A9">
            <w:pPr>
              <w:spacing w:line="360" w:lineRule="auto"/>
              <w:rPr>
                <w:rFonts w:ascii="Arial" w:eastAsia="MS Mincho" w:hAnsi="Arial" w:cs="Arial"/>
              </w:rPr>
            </w:pPr>
            <w:r>
              <w:rPr>
                <w:rFonts w:ascii="Arial" w:eastAsia="MS Mincho" w:hAnsi="Arial" w:cs="Arial"/>
              </w:rPr>
              <w:t>Επιβεβαιώνεται η διατήρηση της ορμής κατά την πλάγια (ελαστική ή μη ελαστική) κρούση δύο σφαιρών με σφάλμα μικρότερο ή ίσο του 7%;</w:t>
            </w:r>
          </w:p>
        </w:tc>
        <w:tc>
          <w:tcPr>
            <w:tcW w:w="2268" w:type="dxa"/>
            <w:vAlign w:val="center"/>
          </w:tcPr>
          <w:p w:rsidR="00ED29A9" w:rsidRDefault="00ED29A9" w:rsidP="00ED29A9">
            <w:pPr>
              <w:spacing w:line="360" w:lineRule="auto"/>
              <w:jc w:val="center"/>
              <w:rPr>
                <w:rFonts w:ascii="Arial" w:hAnsi="Arial" w:cs="Arial"/>
              </w:rPr>
            </w:pPr>
          </w:p>
        </w:tc>
      </w:tr>
      <w:tr w:rsidR="00ED29A9">
        <w:tblPrEx>
          <w:tblCellMar>
            <w:top w:w="0" w:type="dxa"/>
            <w:bottom w:w="0" w:type="dxa"/>
          </w:tblCellMar>
        </w:tblPrEx>
        <w:trPr>
          <w:cantSplit/>
          <w:trHeight w:val="884"/>
          <w:jc w:val="center"/>
        </w:trPr>
        <w:tc>
          <w:tcPr>
            <w:tcW w:w="8856" w:type="dxa"/>
            <w:gridSpan w:val="3"/>
            <w:vAlign w:val="center"/>
          </w:tcPr>
          <w:p w:rsidR="00ED29A9" w:rsidRDefault="00ED29A9" w:rsidP="00ED29A9">
            <w:pPr>
              <w:pStyle w:val="Heading2"/>
              <w:spacing w:line="360" w:lineRule="auto"/>
            </w:pPr>
            <w:r>
              <w:lastRenderedPageBreak/>
              <w:t>ΜΕΛΕΤΗ ΤΩΝ ΝΟΜΩΝ ΤΗΣ ΚΕΝΤΡΟΜΟΛΟΥ ΔΥΝΑΜΗΣ</w:t>
            </w:r>
          </w:p>
        </w:tc>
      </w:tr>
      <w:tr w:rsidR="00ED29A9">
        <w:tblPrEx>
          <w:tblCellMar>
            <w:top w:w="0" w:type="dxa"/>
            <w:bottom w:w="0" w:type="dxa"/>
          </w:tblCellMar>
        </w:tblPrEx>
        <w:trPr>
          <w:trHeight w:val="1082"/>
          <w:jc w:val="center"/>
        </w:trPr>
        <w:tc>
          <w:tcPr>
            <w:tcW w:w="1188" w:type="dxa"/>
            <w:vAlign w:val="center"/>
          </w:tcPr>
          <w:p w:rsidR="00ED29A9" w:rsidRDefault="00ED29A9" w:rsidP="00BA3151">
            <w:pPr>
              <w:numPr>
                <w:ilvl w:val="0"/>
                <w:numId w:val="1"/>
              </w:numPr>
              <w:spacing w:line="360" w:lineRule="auto"/>
              <w:jc w:val="center"/>
              <w:rPr>
                <w:rFonts w:ascii="Arial" w:hAnsi="Arial" w:cs="Arial"/>
              </w:rPr>
            </w:pPr>
          </w:p>
        </w:tc>
        <w:tc>
          <w:tcPr>
            <w:tcW w:w="5400" w:type="dxa"/>
            <w:vAlign w:val="center"/>
          </w:tcPr>
          <w:p w:rsidR="00ED29A9" w:rsidRDefault="00ED29A9" w:rsidP="00ED29A9">
            <w:pPr>
              <w:spacing w:line="360" w:lineRule="auto"/>
              <w:rPr>
                <w:rFonts w:ascii="Arial" w:hAnsi="Arial" w:cs="Arial"/>
              </w:rPr>
            </w:pPr>
            <w:r>
              <w:rPr>
                <w:rFonts w:ascii="Arial" w:hAnsi="Arial" w:cs="Arial"/>
              </w:rPr>
              <w:t>Με την προσφερόμενη συσκευή</w:t>
            </w:r>
            <w:r>
              <w:rPr>
                <w:rFonts w:ascii="Arial" w:eastAsia="MS Mincho" w:hAnsi="Arial" w:cs="Arial"/>
              </w:rPr>
              <w:t xml:space="preserve"> εξυπηρετούνται οι τρεις απαράβατοι εκπαιδευτικοί στόχοι που αναφέρονται στη μελέτη των νόμων της κεντρομόλου δύναμης;</w:t>
            </w:r>
          </w:p>
        </w:tc>
        <w:tc>
          <w:tcPr>
            <w:tcW w:w="2268" w:type="dxa"/>
            <w:vAlign w:val="center"/>
          </w:tcPr>
          <w:p w:rsidR="00ED29A9" w:rsidRDefault="00ED29A9" w:rsidP="00ED29A9">
            <w:pPr>
              <w:spacing w:line="360" w:lineRule="auto"/>
              <w:jc w:val="center"/>
              <w:rPr>
                <w:rFonts w:ascii="Arial" w:hAnsi="Arial" w:cs="Arial"/>
              </w:rPr>
            </w:pPr>
          </w:p>
        </w:tc>
      </w:tr>
      <w:tr w:rsidR="00ED29A9">
        <w:tblPrEx>
          <w:tblCellMar>
            <w:top w:w="0" w:type="dxa"/>
            <w:bottom w:w="0" w:type="dxa"/>
          </w:tblCellMar>
        </w:tblPrEx>
        <w:trPr>
          <w:cantSplit/>
          <w:trHeight w:val="854"/>
          <w:jc w:val="center"/>
        </w:trPr>
        <w:tc>
          <w:tcPr>
            <w:tcW w:w="8856" w:type="dxa"/>
            <w:gridSpan w:val="3"/>
            <w:vAlign w:val="center"/>
          </w:tcPr>
          <w:p w:rsidR="00ED29A9" w:rsidRDefault="00ED29A9" w:rsidP="00ED29A9">
            <w:pPr>
              <w:pStyle w:val="Heading2"/>
            </w:pPr>
            <w:r>
              <w:t>ΗΛΕΚΤΡΟΝΙΚΟ ΧΡΟΝΟΜΕΤΡΟ</w:t>
            </w:r>
          </w:p>
        </w:tc>
      </w:tr>
      <w:tr w:rsidR="00ED29A9">
        <w:tblPrEx>
          <w:tblCellMar>
            <w:top w:w="0" w:type="dxa"/>
            <w:bottom w:w="0" w:type="dxa"/>
          </w:tblCellMar>
        </w:tblPrEx>
        <w:trPr>
          <w:trHeight w:val="1080"/>
          <w:jc w:val="center"/>
        </w:trPr>
        <w:tc>
          <w:tcPr>
            <w:tcW w:w="1188" w:type="dxa"/>
            <w:vAlign w:val="center"/>
          </w:tcPr>
          <w:p w:rsidR="00ED29A9" w:rsidRDefault="00ED29A9" w:rsidP="00BA3151">
            <w:pPr>
              <w:numPr>
                <w:ilvl w:val="0"/>
                <w:numId w:val="1"/>
              </w:numPr>
              <w:spacing w:line="360" w:lineRule="auto"/>
              <w:jc w:val="center"/>
              <w:rPr>
                <w:rFonts w:ascii="Arial" w:hAnsi="Arial" w:cs="Arial"/>
              </w:rPr>
            </w:pPr>
          </w:p>
        </w:tc>
        <w:tc>
          <w:tcPr>
            <w:tcW w:w="5400" w:type="dxa"/>
            <w:vAlign w:val="center"/>
          </w:tcPr>
          <w:p w:rsidR="00ED29A9" w:rsidRPr="00E0018C" w:rsidRDefault="00ED29A9" w:rsidP="00ED29A9">
            <w:pPr>
              <w:spacing w:line="360" w:lineRule="auto"/>
              <w:rPr>
                <w:rFonts w:ascii="Arial" w:hAnsi="Arial" w:cs="Arial"/>
              </w:rPr>
            </w:pPr>
            <w:r w:rsidRPr="00E0018C">
              <w:rPr>
                <w:rFonts w:ascii="Arial" w:hAnsi="Arial" w:cs="Arial"/>
                <w:szCs w:val="19"/>
              </w:rPr>
              <w:t>Το προσφερόμενο ηλεκτρονικό χρονόμετρο, παρέχει ψηφιακή ένδειξη χρόνου, με τουλάχιστον τέσσερα ψηφία;</w:t>
            </w:r>
          </w:p>
        </w:tc>
        <w:tc>
          <w:tcPr>
            <w:tcW w:w="2268" w:type="dxa"/>
            <w:vAlign w:val="center"/>
          </w:tcPr>
          <w:p w:rsidR="00ED29A9" w:rsidRDefault="00ED29A9" w:rsidP="00ED29A9">
            <w:pPr>
              <w:spacing w:line="360" w:lineRule="auto"/>
              <w:jc w:val="center"/>
              <w:rPr>
                <w:rFonts w:ascii="Arial" w:hAnsi="Arial" w:cs="Arial"/>
              </w:rPr>
            </w:pPr>
          </w:p>
        </w:tc>
      </w:tr>
      <w:tr w:rsidR="00ED29A9">
        <w:tblPrEx>
          <w:tblCellMar>
            <w:top w:w="0" w:type="dxa"/>
            <w:bottom w:w="0" w:type="dxa"/>
          </w:tblCellMar>
        </w:tblPrEx>
        <w:trPr>
          <w:trHeight w:val="1034"/>
          <w:jc w:val="center"/>
        </w:trPr>
        <w:tc>
          <w:tcPr>
            <w:tcW w:w="1188" w:type="dxa"/>
            <w:vAlign w:val="center"/>
          </w:tcPr>
          <w:p w:rsidR="00ED29A9" w:rsidRDefault="00ED29A9" w:rsidP="00BA3151">
            <w:pPr>
              <w:numPr>
                <w:ilvl w:val="0"/>
                <w:numId w:val="1"/>
              </w:numPr>
              <w:spacing w:line="360" w:lineRule="auto"/>
              <w:jc w:val="center"/>
              <w:rPr>
                <w:rFonts w:ascii="Arial" w:hAnsi="Arial" w:cs="Arial"/>
              </w:rPr>
            </w:pPr>
          </w:p>
        </w:tc>
        <w:tc>
          <w:tcPr>
            <w:tcW w:w="5400" w:type="dxa"/>
            <w:vAlign w:val="center"/>
          </w:tcPr>
          <w:p w:rsidR="00ED29A9" w:rsidRDefault="00ED29A9" w:rsidP="00ED29A9">
            <w:pPr>
              <w:spacing w:line="360" w:lineRule="auto"/>
              <w:rPr>
                <w:rFonts w:ascii="Arial" w:hAnsi="Arial" w:cs="Arial"/>
              </w:rPr>
            </w:pPr>
            <w:r>
              <w:rPr>
                <w:rFonts w:ascii="Arial" w:hAnsi="Arial" w:cs="Arial"/>
                <w:szCs w:val="19"/>
              </w:rPr>
              <w:t>Το προσφερόμενο ηλεκτρονικό χρονόμετρο, δέχεται ταυτόχρονα τουλάχιστον δύο φωτοπύλες σύμφωνα με τις προδιαγεγραμμένες;</w:t>
            </w:r>
          </w:p>
        </w:tc>
        <w:tc>
          <w:tcPr>
            <w:tcW w:w="2268" w:type="dxa"/>
            <w:vAlign w:val="center"/>
          </w:tcPr>
          <w:p w:rsidR="00ED29A9" w:rsidRDefault="00ED29A9" w:rsidP="00ED29A9">
            <w:pPr>
              <w:spacing w:line="360" w:lineRule="auto"/>
              <w:jc w:val="center"/>
              <w:rPr>
                <w:rFonts w:ascii="Arial" w:hAnsi="Arial" w:cs="Arial"/>
              </w:rPr>
            </w:pPr>
          </w:p>
        </w:tc>
      </w:tr>
      <w:tr w:rsidR="00ED29A9">
        <w:tblPrEx>
          <w:tblCellMar>
            <w:top w:w="0" w:type="dxa"/>
            <w:bottom w:w="0" w:type="dxa"/>
          </w:tblCellMar>
        </w:tblPrEx>
        <w:trPr>
          <w:trHeight w:val="918"/>
          <w:jc w:val="center"/>
        </w:trPr>
        <w:tc>
          <w:tcPr>
            <w:tcW w:w="1188" w:type="dxa"/>
            <w:vAlign w:val="center"/>
          </w:tcPr>
          <w:p w:rsidR="00ED29A9" w:rsidRDefault="00ED29A9" w:rsidP="00BA3151">
            <w:pPr>
              <w:numPr>
                <w:ilvl w:val="0"/>
                <w:numId w:val="1"/>
              </w:numPr>
              <w:spacing w:line="360" w:lineRule="auto"/>
              <w:jc w:val="center"/>
              <w:rPr>
                <w:rFonts w:ascii="Arial" w:hAnsi="Arial" w:cs="Arial"/>
              </w:rPr>
            </w:pPr>
          </w:p>
        </w:tc>
        <w:tc>
          <w:tcPr>
            <w:tcW w:w="5400" w:type="dxa"/>
            <w:vAlign w:val="center"/>
          </w:tcPr>
          <w:p w:rsidR="00ED29A9" w:rsidRDefault="00ED29A9" w:rsidP="00ED29A9">
            <w:pPr>
              <w:spacing w:line="360" w:lineRule="auto"/>
              <w:rPr>
                <w:rFonts w:ascii="Arial" w:hAnsi="Arial" w:cs="Arial"/>
              </w:rPr>
            </w:pPr>
            <w:r>
              <w:rPr>
                <w:rFonts w:ascii="Arial" w:hAnsi="Arial" w:cs="Arial"/>
                <w:szCs w:val="19"/>
              </w:rPr>
              <w:t>Η λειτουργία των προσφερόμενων φωτοπυλών δεν επηρεάζεται από τη συνήθη, φυσική ή τεχνητή, διάχυτη φωτεινή ακτινοβολία μιας συνηθισμένης σχολικής αίθουσας διδασκαλίας;</w:t>
            </w:r>
          </w:p>
        </w:tc>
        <w:tc>
          <w:tcPr>
            <w:tcW w:w="2268" w:type="dxa"/>
            <w:vAlign w:val="center"/>
          </w:tcPr>
          <w:p w:rsidR="00ED29A9" w:rsidRDefault="00ED29A9" w:rsidP="00ED29A9">
            <w:pPr>
              <w:spacing w:line="360" w:lineRule="auto"/>
              <w:jc w:val="center"/>
              <w:rPr>
                <w:rFonts w:ascii="Arial" w:hAnsi="Arial" w:cs="Arial"/>
              </w:rPr>
            </w:pPr>
          </w:p>
        </w:tc>
      </w:tr>
      <w:tr w:rsidR="00ED29A9">
        <w:tblPrEx>
          <w:tblCellMar>
            <w:top w:w="0" w:type="dxa"/>
            <w:bottom w:w="0" w:type="dxa"/>
          </w:tblCellMar>
        </w:tblPrEx>
        <w:trPr>
          <w:trHeight w:val="1074"/>
          <w:jc w:val="center"/>
        </w:trPr>
        <w:tc>
          <w:tcPr>
            <w:tcW w:w="1188" w:type="dxa"/>
            <w:vAlign w:val="center"/>
          </w:tcPr>
          <w:p w:rsidR="00ED29A9" w:rsidRDefault="00ED29A9" w:rsidP="00BA3151">
            <w:pPr>
              <w:numPr>
                <w:ilvl w:val="0"/>
                <w:numId w:val="1"/>
              </w:numPr>
              <w:spacing w:line="360" w:lineRule="auto"/>
              <w:jc w:val="center"/>
              <w:rPr>
                <w:rFonts w:ascii="Arial" w:hAnsi="Arial" w:cs="Arial"/>
              </w:rPr>
            </w:pPr>
          </w:p>
        </w:tc>
        <w:tc>
          <w:tcPr>
            <w:tcW w:w="5400" w:type="dxa"/>
            <w:vAlign w:val="center"/>
          </w:tcPr>
          <w:p w:rsidR="00ED29A9" w:rsidRDefault="00ED29A9" w:rsidP="00ED29A9">
            <w:pPr>
              <w:pStyle w:val="aeaoeoioc"/>
              <w:tabs>
                <w:tab w:val="clear" w:pos="1418"/>
              </w:tabs>
              <w:spacing w:before="0" w:line="360" w:lineRule="auto"/>
              <w:rPr>
                <w:rFonts w:ascii="Arial" w:hAnsi="Arial" w:cs="Arial"/>
                <w:szCs w:val="24"/>
              </w:rPr>
            </w:pPr>
            <w:r>
              <w:rPr>
                <w:rFonts w:ascii="Arial" w:hAnsi="Arial" w:cs="Arial"/>
                <w:szCs w:val="24"/>
              </w:rPr>
              <w:t>Οι φωτοπύλες μπορούν να χρησιμοποιηθούν στο σύνολο των προτεινόμενων τροχιών κίνησης;</w:t>
            </w:r>
          </w:p>
        </w:tc>
        <w:tc>
          <w:tcPr>
            <w:tcW w:w="2268" w:type="dxa"/>
            <w:vAlign w:val="center"/>
          </w:tcPr>
          <w:p w:rsidR="00ED29A9" w:rsidRDefault="00ED29A9" w:rsidP="00ED29A9">
            <w:pPr>
              <w:spacing w:line="360" w:lineRule="auto"/>
              <w:jc w:val="center"/>
              <w:rPr>
                <w:rFonts w:ascii="Arial" w:hAnsi="Arial" w:cs="Arial"/>
              </w:rPr>
            </w:pPr>
          </w:p>
        </w:tc>
      </w:tr>
      <w:tr w:rsidR="00ED29A9">
        <w:tblPrEx>
          <w:tblCellMar>
            <w:top w:w="0" w:type="dxa"/>
            <w:bottom w:w="0" w:type="dxa"/>
          </w:tblCellMar>
        </w:tblPrEx>
        <w:trPr>
          <w:trHeight w:val="1428"/>
          <w:jc w:val="center"/>
        </w:trPr>
        <w:tc>
          <w:tcPr>
            <w:tcW w:w="1188" w:type="dxa"/>
            <w:vAlign w:val="center"/>
          </w:tcPr>
          <w:p w:rsidR="00ED29A9" w:rsidRDefault="00ED29A9" w:rsidP="00BA3151">
            <w:pPr>
              <w:numPr>
                <w:ilvl w:val="0"/>
                <w:numId w:val="1"/>
              </w:numPr>
              <w:spacing w:line="360" w:lineRule="auto"/>
              <w:jc w:val="center"/>
              <w:rPr>
                <w:rFonts w:ascii="Arial" w:hAnsi="Arial" w:cs="Arial"/>
              </w:rPr>
            </w:pPr>
          </w:p>
        </w:tc>
        <w:tc>
          <w:tcPr>
            <w:tcW w:w="5400" w:type="dxa"/>
            <w:vAlign w:val="center"/>
          </w:tcPr>
          <w:p w:rsidR="00ED29A9" w:rsidRPr="00E0018C" w:rsidRDefault="00ED29A9" w:rsidP="00ED29A9">
            <w:pPr>
              <w:spacing w:line="360" w:lineRule="auto"/>
              <w:jc w:val="both"/>
              <w:rPr>
                <w:rFonts w:ascii="Arial" w:hAnsi="Arial" w:cs="Arial"/>
              </w:rPr>
            </w:pPr>
            <w:r w:rsidRPr="00E0018C">
              <w:rPr>
                <w:rFonts w:ascii="Arial" w:hAnsi="Arial" w:cs="Arial"/>
              </w:rPr>
              <w:t>Το προτεινόμενο χρονόμετρο</w:t>
            </w:r>
            <w:r w:rsidRPr="00E0018C">
              <w:rPr>
                <w:rFonts w:ascii="Arial" w:hAnsi="Arial" w:cs="Arial"/>
                <w:szCs w:val="19"/>
              </w:rPr>
              <w:t xml:space="preserve"> έχει δυνατότητα επιλογής ακρίβειας μετρήσεων με εύρος τουλάχιστον από 0,001</w:t>
            </w:r>
            <w:r w:rsidRPr="00E0018C">
              <w:rPr>
                <w:rFonts w:ascii="Arial" w:hAnsi="Arial" w:cs="Arial"/>
                <w:szCs w:val="19"/>
                <w:lang w:val="en-GB"/>
              </w:rPr>
              <w:t>sec</w:t>
            </w:r>
            <w:r w:rsidRPr="00E0018C">
              <w:rPr>
                <w:rFonts w:ascii="Arial" w:hAnsi="Arial" w:cs="Arial"/>
                <w:szCs w:val="19"/>
              </w:rPr>
              <w:t xml:space="preserve"> έως 0,1 </w:t>
            </w:r>
            <w:r w:rsidRPr="00E0018C">
              <w:rPr>
                <w:rFonts w:ascii="Arial" w:hAnsi="Arial" w:cs="Arial"/>
                <w:szCs w:val="19"/>
                <w:lang w:val="en-US"/>
              </w:rPr>
              <w:t>sec</w:t>
            </w:r>
            <w:r w:rsidRPr="00E0018C">
              <w:rPr>
                <w:rFonts w:ascii="Arial" w:hAnsi="Arial" w:cs="Arial"/>
                <w:szCs w:val="19"/>
              </w:rPr>
              <w:t xml:space="preserve"> κλιμακωτά, για μέτρηση συνήθων ή ταχέων κινήσεων;</w:t>
            </w:r>
          </w:p>
        </w:tc>
        <w:tc>
          <w:tcPr>
            <w:tcW w:w="2268" w:type="dxa"/>
            <w:vAlign w:val="center"/>
          </w:tcPr>
          <w:p w:rsidR="00ED29A9" w:rsidRDefault="00ED29A9" w:rsidP="00ED29A9">
            <w:pPr>
              <w:spacing w:line="360" w:lineRule="auto"/>
              <w:jc w:val="center"/>
              <w:rPr>
                <w:rFonts w:ascii="Arial" w:hAnsi="Arial" w:cs="Arial"/>
              </w:rPr>
            </w:pPr>
          </w:p>
        </w:tc>
      </w:tr>
      <w:tr w:rsidR="00ED29A9">
        <w:tblPrEx>
          <w:tblCellMar>
            <w:top w:w="0" w:type="dxa"/>
            <w:bottom w:w="0" w:type="dxa"/>
          </w:tblCellMar>
        </w:tblPrEx>
        <w:trPr>
          <w:trHeight w:val="710"/>
          <w:jc w:val="center"/>
        </w:trPr>
        <w:tc>
          <w:tcPr>
            <w:tcW w:w="1188" w:type="dxa"/>
            <w:vAlign w:val="center"/>
          </w:tcPr>
          <w:p w:rsidR="00ED29A9" w:rsidRDefault="00ED29A9" w:rsidP="00BA3151">
            <w:pPr>
              <w:numPr>
                <w:ilvl w:val="0"/>
                <w:numId w:val="1"/>
              </w:numPr>
              <w:spacing w:line="360" w:lineRule="auto"/>
              <w:jc w:val="center"/>
              <w:rPr>
                <w:rFonts w:ascii="Arial" w:hAnsi="Arial" w:cs="Arial"/>
              </w:rPr>
            </w:pPr>
          </w:p>
        </w:tc>
        <w:tc>
          <w:tcPr>
            <w:tcW w:w="5400" w:type="dxa"/>
            <w:vAlign w:val="center"/>
          </w:tcPr>
          <w:p w:rsidR="00ED29A9" w:rsidRDefault="00ED29A9" w:rsidP="00ED29A9">
            <w:pPr>
              <w:spacing w:line="360" w:lineRule="auto"/>
              <w:jc w:val="both"/>
              <w:rPr>
                <w:rFonts w:ascii="Arial" w:hAnsi="Arial" w:cs="Arial"/>
              </w:rPr>
            </w:pPr>
            <w:r>
              <w:rPr>
                <w:rFonts w:ascii="Arial" w:hAnsi="Arial" w:cs="Arial"/>
              </w:rPr>
              <w:t>Στην περίπτωση που το προτεινόμενο ηλεκτρονικό χρονόμετρο</w:t>
            </w:r>
            <w:r>
              <w:rPr>
                <w:rFonts w:ascii="Arial" w:hAnsi="Arial" w:cs="Arial"/>
                <w:color w:val="000000"/>
                <w:szCs w:val="19"/>
              </w:rPr>
              <w:t xml:space="preserve"> τροφοδοτείται με εσωτερική μπαταρία, αυτή συμπεριλαμβάνεται </w:t>
            </w:r>
            <w:r>
              <w:rPr>
                <w:rFonts w:ascii="Arial" w:hAnsi="Arial" w:cs="Arial"/>
                <w:color w:val="000000"/>
                <w:szCs w:val="19"/>
              </w:rPr>
              <w:lastRenderedPageBreak/>
              <w:t xml:space="preserve">στην προσφορά; </w:t>
            </w:r>
          </w:p>
        </w:tc>
        <w:tc>
          <w:tcPr>
            <w:tcW w:w="2268" w:type="dxa"/>
            <w:vAlign w:val="center"/>
          </w:tcPr>
          <w:p w:rsidR="00ED29A9" w:rsidRDefault="00ED29A9" w:rsidP="00ED29A9">
            <w:pPr>
              <w:spacing w:line="360" w:lineRule="auto"/>
              <w:jc w:val="center"/>
              <w:rPr>
                <w:rFonts w:ascii="Arial" w:hAnsi="Arial" w:cs="Arial"/>
              </w:rPr>
            </w:pPr>
          </w:p>
        </w:tc>
      </w:tr>
      <w:tr w:rsidR="00ED29A9">
        <w:tblPrEx>
          <w:tblCellMar>
            <w:top w:w="0" w:type="dxa"/>
            <w:bottom w:w="0" w:type="dxa"/>
          </w:tblCellMar>
        </w:tblPrEx>
        <w:trPr>
          <w:trHeight w:val="710"/>
          <w:jc w:val="center"/>
        </w:trPr>
        <w:tc>
          <w:tcPr>
            <w:tcW w:w="1188" w:type="dxa"/>
            <w:vAlign w:val="center"/>
          </w:tcPr>
          <w:p w:rsidR="00ED29A9" w:rsidRDefault="00ED29A9" w:rsidP="00BA3151">
            <w:pPr>
              <w:numPr>
                <w:ilvl w:val="0"/>
                <w:numId w:val="1"/>
              </w:numPr>
              <w:spacing w:line="360" w:lineRule="auto"/>
              <w:jc w:val="center"/>
              <w:rPr>
                <w:rFonts w:ascii="Arial" w:hAnsi="Arial" w:cs="Arial"/>
              </w:rPr>
            </w:pPr>
          </w:p>
        </w:tc>
        <w:tc>
          <w:tcPr>
            <w:tcW w:w="5400" w:type="dxa"/>
            <w:vAlign w:val="center"/>
          </w:tcPr>
          <w:p w:rsidR="00ED29A9" w:rsidRDefault="00ED29A9" w:rsidP="00ED29A9">
            <w:pPr>
              <w:spacing w:line="360" w:lineRule="auto"/>
              <w:jc w:val="both"/>
              <w:rPr>
                <w:rFonts w:ascii="Arial" w:hAnsi="Arial" w:cs="Arial"/>
              </w:rPr>
            </w:pPr>
            <w:r>
              <w:rPr>
                <w:rFonts w:ascii="Arial" w:hAnsi="Arial" w:cs="Arial"/>
                <w:color w:val="000000"/>
                <w:szCs w:val="19"/>
              </w:rPr>
              <w:t xml:space="preserve">Στην περίπτωση που το προτεινόμενο ηλεκτρονικό χρονόμετρο τροφοδοτείται </w:t>
            </w:r>
            <w:r>
              <w:rPr>
                <w:rFonts w:ascii="Arial" w:hAnsi="Arial" w:cs="Arial"/>
                <w:color w:val="000000"/>
                <w:szCs w:val="19"/>
                <w:u w:val="single"/>
              </w:rPr>
              <w:t>μόνο</w:t>
            </w:r>
            <w:r>
              <w:rPr>
                <w:rFonts w:ascii="Arial" w:hAnsi="Arial" w:cs="Arial"/>
                <w:color w:val="000000"/>
                <w:szCs w:val="19"/>
              </w:rPr>
              <w:t xml:space="preserve"> από μπαταρία, προσφέρονται μπαταρίες με δυνατότητα σταδιακής επαναφόρτισης (π.χ. Λιθίου) σε αριθμό διπλάσιο των απαιτούμενων για τη λειτουργία του οργάνου και κατάλληλος φορτιστής;</w:t>
            </w:r>
          </w:p>
        </w:tc>
        <w:tc>
          <w:tcPr>
            <w:tcW w:w="2268" w:type="dxa"/>
            <w:vAlign w:val="center"/>
          </w:tcPr>
          <w:p w:rsidR="00ED29A9" w:rsidRDefault="00ED29A9" w:rsidP="00ED29A9">
            <w:pPr>
              <w:spacing w:line="360" w:lineRule="auto"/>
              <w:jc w:val="center"/>
              <w:rPr>
                <w:rFonts w:ascii="Arial" w:hAnsi="Arial" w:cs="Arial"/>
              </w:rPr>
            </w:pPr>
          </w:p>
        </w:tc>
      </w:tr>
      <w:tr w:rsidR="00ED29A9">
        <w:tblPrEx>
          <w:tblCellMar>
            <w:top w:w="0" w:type="dxa"/>
            <w:bottom w:w="0" w:type="dxa"/>
          </w:tblCellMar>
        </w:tblPrEx>
        <w:trPr>
          <w:cantSplit/>
          <w:trHeight w:val="710"/>
          <w:jc w:val="center"/>
        </w:trPr>
        <w:tc>
          <w:tcPr>
            <w:tcW w:w="8856" w:type="dxa"/>
            <w:gridSpan w:val="3"/>
            <w:vAlign w:val="center"/>
          </w:tcPr>
          <w:p w:rsidR="00ED29A9" w:rsidRDefault="00ED29A9" w:rsidP="00ED29A9">
            <w:pPr>
              <w:pStyle w:val="Heading2"/>
              <w:spacing w:line="360" w:lineRule="auto"/>
            </w:pPr>
            <w:r>
              <w:t>ΤΡΟΧΙΕΣ ΚΑΙ ΕΠΙΠΕΔΑ ΚΙΝΗΣΗΣ</w:t>
            </w:r>
          </w:p>
        </w:tc>
      </w:tr>
      <w:tr w:rsidR="00ED29A9">
        <w:tblPrEx>
          <w:tblCellMar>
            <w:top w:w="0" w:type="dxa"/>
            <w:bottom w:w="0" w:type="dxa"/>
          </w:tblCellMar>
        </w:tblPrEx>
        <w:trPr>
          <w:trHeight w:val="710"/>
          <w:jc w:val="center"/>
        </w:trPr>
        <w:tc>
          <w:tcPr>
            <w:tcW w:w="1188" w:type="dxa"/>
            <w:vAlign w:val="center"/>
          </w:tcPr>
          <w:p w:rsidR="00ED29A9" w:rsidRDefault="00ED29A9" w:rsidP="00BA3151">
            <w:pPr>
              <w:numPr>
                <w:ilvl w:val="0"/>
                <w:numId w:val="1"/>
              </w:numPr>
              <w:spacing w:line="360" w:lineRule="auto"/>
              <w:jc w:val="center"/>
              <w:rPr>
                <w:rFonts w:ascii="Arial" w:hAnsi="Arial" w:cs="Arial"/>
              </w:rPr>
            </w:pPr>
          </w:p>
        </w:tc>
        <w:tc>
          <w:tcPr>
            <w:tcW w:w="5400" w:type="dxa"/>
            <w:vAlign w:val="center"/>
          </w:tcPr>
          <w:p w:rsidR="00ED29A9" w:rsidRDefault="00ED29A9" w:rsidP="00ED29A9">
            <w:pPr>
              <w:spacing w:line="360" w:lineRule="auto"/>
              <w:rPr>
                <w:rFonts w:ascii="Arial" w:hAnsi="Arial" w:cs="Arial"/>
              </w:rPr>
            </w:pPr>
            <w:r>
              <w:rPr>
                <w:rFonts w:ascii="Arial" w:hAnsi="Arial" w:cs="Arial"/>
                <w:szCs w:val="19"/>
              </w:rPr>
              <w:t>Τα προτεινόμενα επιμήκη τμήματα της συσκευής μπορούν να αποθηκευτούν στην διαθέσιμη οργανοθήκη;</w:t>
            </w:r>
          </w:p>
        </w:tc>
        <w:tc>
          <w:tcPr>
            <w:tcW w:w="2268" w:type="dxa"/>
            <w:vAlign w:val="center"/>
          </w:tcPr>
          <w:p w:rsidR="00ED29A9" w:rsidRDefault="00ED29A9" w:rsidP="00ED29A9">
            <w:pPr>
              <w:spacing w:line="360" w:lineRule="auto"/>
              <w:jc w:val="center"/>
              <w:rPr>
                <w:rFonts w:ascii="Arial" w:hAnsi="Arial" w:cs="Arial"/>
              </w:rPr>
            </w:pPr>
          </w:p>
        </w:tc>
      </w:tr>
      <w:tr w:rsidR="00ED29A9">
        <w:tblPrEx>
          <w:tblCellMar>
            <w:top w:w="0" w:type="dxa"/>
            <w:bottom w:w="0" w:type="dxa"/>
          </w:tblCellMar>
        </w:tblPrEx>
        <w:trPr>
          <w:trHeight w:val="1062"/>
          <w:jc w:val="center"/>
        </w:trPr>
        <w:tc>
          <w:tcPr>
            <w:tcW w:w="1188" w:type="dxa"/>
            <w:vAlign w:val="center"/>
          </w:tcPr>
          <w:p w:rsidR="00ED29A9" w:rsidRDefault="00ED29A9" w:rsidP="00BA3151">
            <w:pPr>
              <w:numPr>
                <w:ilvl w:val="0"/>
                <w:numId w:val="1"/>
              </w:numPr>
              <w:spacing w:line="360" w:lineRule="auto"/>
              <w:jc w:val="center"/>
              <w:rPr>
                <w:rFonts w:ascii="Arial" w:hAnsi="Arial" w:cs="Arial"/>
              </w:rPr>
            </w:pPr>
          </w:p>
        </w:tc>
        <w:tc>
          <w:tcPr>
            <w:tcW w:w="5400" w:type="dxa"/>
            <w:vAlign w:val="center"/>
          </w:tcPr>
          <w:p w:rsidR="00ED29A9" w:rsidRDefault="00ED29A9" w:rsidP="00ED29A9">
            <w:pPr>
              <w:spacing w:line="360" w:lineRule="auto"/>
              <w:rPr>
                <w:rFonts w:ascii="Arial" w:hAnsi="Arial" w:cs="Arial"/>
              </w:rPr>
            </w:pPr>
            <w:r>
              <w:rPr>
                <w:rFonts w:ascii="Arial" w:hAnsi="Arial" w:cs="Arial"/>
              </w:rPr>
              <w:t>Οι προτεινόμενες τροχιές και επίπεδα είναι μεταλλικά; Δεν παραμορφώνονται (πιτσικάρουν) από ενδεχόμενους απρόσεκτους χειρισμούς των μαθητών;</w:t>
            </w:r>
          </w:p>
        </w:tc>
        <w:tc>
          <w:tcPr>
            <w:tcW w:w="2268" w:type="dxa"/>
            <w:vAlign w:val="center"/>
          </w:tcPr>
          <w:p w:rsidR="00ED29A9" w:rsidRDefault="00ED29A9" w:rsidP="00ED29A9">
            <w:pPr>
              <w:spacing w:line="360" w:lineRule="auto"/>
              <w:jc w:val="center"/>
              <w:rPr>
                <w:rFonts w:ascii="Arial" w:hAnsi="Arial" w:cs="Arial"/>
              </w:rPr>
            </w:pPr>
          </w:p>
        </w:tc>
      </w:tr>
      <w:tr w:rsidR="00ED29A9">
        <w:tblPrEx>
          <w:tblCellMar>
            <w:top w:w="0" w:type="dxa"/>
            <w:bottom w:w="0" w:type="dxa"/>
          </w:tblCellMar>
        </w:tblPrEx>
        <w:trPr>
          <w:trHeight w:val="1063"/>
          <w:jc w:val="center"/>
        </w:trPr>
        <w:tc>
          <w:tcPr>
            <w:tcW w:w="1188" w:type="dxa"/>
            <w:vAlign w:val="center"/>
          </w:tcPr>
          <w:p w:rsidR="00ED29A9" w:rsidRDefault="00ED29A9" w:rsidP="00BA3151">
            <w:pPr>
              <w:numPr>
                <w:ilvl w:val="0"/>
                <w:numId w:val="1"/>
              </w:numPr>
              <w:spacing w:line="360" w:lineRule="auto"/>
              <w:jc w:val="center"/>
              <w:rPr>
                <w:rFonts w:ascii="Arial" w:hAnsi="Arial" w:cs="Arial"/>
              </w:rPr>
            </w:pPr>
          </w:p>
        </w:tc>
        <w:tc>
          <w:tcPr>
            <w:tcW w:w="5400" w:type="dxa"/>
            <w:vAlign w:val="center"/>
          </w:tcPr>
          <w:p w:rsidR="00ED29A9" w:rsidRDefault="00ED29A9" w:rsidP="00ED29A9">
            <w:pPr>
              <w:spacing w:line="360" w:lineRule="auto"/>
              <w:rPr>
                <w:rFonts w:ascii="Arial" w:hAnsi="Arial" w:cs="Arial"/>
              </w:rPr>
            </w:pPr>
            <w:r>
              <w:rPr>
                <w:rFonts w:ascii="Arial" w:hAnsi="Arial" w:cs="Arial"/>
              </w:rPr>
              <w:t xml:space="preserve">Οι προτεινόμενες τροχιές και επίπεδα </w:t>
            </w:r>
            <w:r>
              <w:rPr>
                <w:rFonts w:ascii="Arial" w:hAnsi="Arial" w:cs="Arial"/>
                <w:szCs w:val="19"/>
              </w:rPr>
              <w:t>διαθέτουν αποτελεσματικό σύστημα σταθεροποίησης στον πάγκο εργασίας και οριζοντίωσης;</w:t>
            </w:r>
          </w:p>
        </w:tc>
        <w:tc>
          <w:tcPr>
            <w:tcW w:w="2268" w:type="dxa"/>
            <w:vAlign w:val="center"/>
          </w:tcPr>
          <w:p w:rsidR="00ED29A9" w:rsidRDefault="00ED29A9" w:rsidP="00ED29A9">
            <w:pPr>
              <w:spacing w:line="360" w:lineRule="auto"/>
              <w:jc w:val="center"/>
              <w:rPr>
                <w:rFonts w:ascii="Arial" w:hAnsi="Arial" w:cs="Arial"/>
              </w:rPr>
            </w:pPr>
          </w:p>
        </w:tc>
      </w:tr>
      <w:tr w:rsidR="00ED29A9">
        <w:tblPrEx>
          <w:tblCellMar>
            <w:top w:w="0" w:type="dxa"/>
            <w:bottom w:w="0" w:type="dxa"/>
          </w:tblCellMar>
        </w:tblPrEx>
        <w:trPr>
          <w:trHeight w:val="900"/>
          <w:jc w:val="center"/>
        </w:trPr>
        <w:tc>
          <w:tcPr>
            <w:tcW w:w="1188" w:type="dxa"/>
            <w:vAlign w:val="center"/>
          </w:tcPr>
          <w:p w:rsidR="00ED29A9" w:rsidRDefault="00ED29A9" w:rsidP="00BA3151">
            <w:pPr>
              <w:numPr>
                <w:ilvl w:val="0"/>
                <w:numId w:val="1"/>
              </w:numPr>
              <w:spacing w:line="360" w:lineRule="auto"/>
              <w:jc w:val="center"/>
              <w:rPr>
                <w:rFonts w:ascii="Arial" w:hAnsi="Arial" w:cs="Arial"/>
              </w:rPr>
            </w:pPr>
          </w:p>
        </w:tc>
        <w:tc>
          <w:tcPr>
            <w:tcW w:w="5400" w:type="dxa"/>
            <w:vAlign w:val="center"/>
          </w:tcPr>
          <w:p w:rsidR="00ED29A9" w:rsidRDefault="00ED29A9" w:rsidP="00ED29A9">
            <w:pPr>
              <w:pStyle w:val="aeaoeoioc"/>
              <w:tabs>
                <w:tab w:val="clear" w:pos="1418"/>
              </w:tabs>
              <w:spacing w:before="0" w:line="360" w:lineRule="auto"/>
              <w:rPr>
                <w:rFonts w:ascii="Arial" w:hAnsi="Arial" w:cs="Arial"/>
                <w:szCs w:val="19"/>
              </w:rPr>
            </w:pPr>
            <w:r>
              <w:rPr>
                <w:rFonts w:ascii="Arial" w:hAnsi="Arial" w:cs="Arial"/>
                <w:szCs w:val="19"/>
              </w:rPr>
              <w:t>Η γωνία κλίσης μεταβάλλεται με συνεχείς τιμές; Το προτεινόμενο σύστημα μέτρησης επιτρέπει τον υπολογισμό των αντίστοιχων τριγωνομετρικών αριθμών με ακρίβεια τουλάχιστον δύο δεκαδικών ψηφίων;</w:t>
            </w:r>
          </w:p>
        </w:tc>
        <w:tc>
          <w:tcPr>
            <w:tcW w:w="2268" w:type="dxa"/>
            <w:vAlign w:val="center"/>
          </w:tcPr>
          <w:p w:rsidR="00ED29A9" w:rsidRDefault="00ED29A9" w:rsidP="00ED29A9">
            <w:pPr>
              <w:spacing w:line="360" w:lineRule="auto"/>
              <w:jc w:val="center"/>
              <w:rPr>
                <w:rFonts w:ascii="Arial" w:hAnsi="Arial" w:cs="Arial"/>
              </w:rPr>
            </w:pPr>
          </w:p>
        </w:tc>
      </w:tr>
      <w:tr w:rsidR="00ED29A9">
        <w:tblPrEx>
          <w:tblCellMar>
            <w:top w:w="0" w:type="dxa"/>
            <w:bottom w:w="0" w:type="dxa"/>
          </w:tblCellMar>
        </w:tblPrEx>
        <w:trPr>
          <w:trHeight w:val="900"/>
          <w:jc w:val="center"/>
        </w:trPr>
        <w:tc>
          <w:tcPr>
            <w:tcW w:w="1188" w:type="dxa"/>
            <w:vAlign w:val="center"/>
          </w:tcPr>
          <w:p w:rsidR="00ED29A9" w:rsidRDefault="00ED29A9" w:rsidP="00BA3151">
            <w:pPr>
              <w:numPr>
                <w:ilvl w:val="0"/>
                <w:numId w:val="1"/>
              </w:numPr>
              <w:spacing w:line="360" w:lineRule="auto"/>
              <w:jc w:val="center"/>
              <w:rPr>
                <w:rFonts w:ascii="Arial" w:hAnsi="Arial" w:cs="Arial"/>
              </w:rPr>
            </w:pPr>
          </w:p>
        </w:tc>
        <w:tc>
          <w:tcPr>
            <w:tcW w:w="5400" w:type="dxa"/>
            <w:vAlign w:val="center"/>
          </w:tcPr>
          <w:p w:rsidR="00ED29A9" w:rsidRDefault="00ED29A9" w:rsidP="00ED29A9">
            <w:pPr>
              <w:spacing w:line="360" w:lineRule="auto"/>
              <w:rPr>
                <w:rFonts w:ascii="Arial" w:hAnsi="Arial" w:cs="Arial"/>
              </w:rPr>
            </w:pPr>
            <w:r>
              <w:rPr>
                <w:rFonts w:ascii="Arial" w:hAnsi="Arial" w:cs="Arial"/>
                <w:color w:val="000000"/>
                <w:szCs w:val="19"/>
              </w:rPr>
              <w:t>Στο τέλος των διαδρομών</w:t>
            </w:r>
            <w:r>
              <w:rPr>
                <w:rFonts w:ascii="Arial" w:hAnsi="Arial" w:cs="Arial"/>
                <w:szCs w:val="19"/>
              </w:rPr>
              <w:t xml:space="preserve"> υπάρχουν συστήματα συγκράτησης (παγίδευσης) των κινούμενων σωμάτων τα οποία δε τα τραυματίζουν ή τα παραμορφώνουν;</w:t>
            </w:r>
          </w:p>
        </w:tc>
        <w:tc>
          <w:tcPr>
            <w:tcW w:w="2268" w:type="dxa"/>
            <w:vAlign w:val="center"/>
          </w:tcPr>
          <w:p w:rsidR="00ED29A9" w:rsidRDefault="00ED29A9" w:rsidP="00ED29A9">
            <w:pPr>
              <w:spacing w:line="360" w:lineRule="auto"/>
              <w:jc w:val="center"/>
              <w:rPr>
                <w:rFonts w:ascii="Arial" w:hAnsi="Arial" w:cs="Arial"/>
              </w:rPr>
            </w:pPr>
          </w:p>
        </w:tc>
      </w:tr>
      <w:tr w:rsidR="00ED29A9">
        <w:tblPrEx>
          <w:tblCellMar>
            <w:top w:w="0" w:type="dxa"/>
            <w:bottom w:w="0" w:type="dxa"/>
          </w:tblCellMar>
        </w:tblPrEx>
        <w:trPr>
          <w:trHeight w:val="900"/>
          <w:jc w:val="center"/>
        </w:trPr>
        <w:tc>
          <w:tcPr>
            <w:tcW w:w="1188" w:type="dxa"/>
            <w:vAlign w:val="center"/>
          </w:tcPr>
          <w:p w:rsidR="00ED29A9" w:rsidRDefault="00ED29A9" w:rsidP="00BA3151">
            <w:pPr>
              <w:numPr>
                <w:ilvl w:val="0"/>
                <w:numId w:val="1"/>
              </w:numPr>
              <w:spacing w:line="360" w:lineRule="auto"/>
              <w:jc w:val="center"/>
              <w:rPr>
                <w:rFonts w:ascii="Arial" w:hAnsi="Arial" w:cs="Arial"/>
              </w:rPr>
            </w:pPr>
          </w:p>
        </w:tc>
        <w:tc>
          <w:tcPr>
            <w:tcW w:w="5400" w:type="dxa"/>
            <w:vAlign w:val="center"/>
          </w:tcPr>
          <w:p w:rsidR="00ED29A9" w:rsidRDefault="00ED29A9" w:rsidP="00ED29A9">
            <w:pPr>
              <w:spacing w:line="360" w:lineRule="auto"/>
              <w:rPr>
                <w:rFonts w:ascii="Arial" w:hAnsi="Arial" w:cs="Arial"/>
              </w:rPr>
            </w:pPr>
            <w:r>
              <w:rPr>
                <w:rFonts w:ascii="Arial" w:hAnsi="Arial" w:cs="Arial"/>
                <w:szCs w:val="19"/>
              </w:rPr>
              <w:t>Κατά μήκος των ευθύγραμμων τροχιών υπάρχουν σταθερά προσαρμοσμένα υποδεκάμετρα με υποδιαιρέσεις τουλάχιστον ανά 1</w:t>
            </w:r>
            <w:r>
              <w:rPr>
                <w:rFonts w:ascii="Arial" w:hAnsi="Arial" w:cs="Arial"/>
                <w:szCs w:val="19"/>
                <w:lang w:val="en-US"/>
              </w:rPr>
              <w:t>mm</w:t>
            </w:r>
            <w:r>
              <w:rPr>
                <w:rFonts w:ascii="Arial" w:hAnsi="Arial" w:cs="Arial"/>
                <w:szCs w:val="19"/>
              </w:rPr>
              <w:t xml:space="preserve"> ( όχι επικολλημένες απλές πλαστικές μετροταινίες);</w:t>
            </w:r>
          </w:p>
        </w:tc>
        <w:tc>
          <w:tcPr>
            <w:tcW w:w="2268" w:type="dxa"/>
            <w:vAlign w:val="center"/>
          </w:tcPr>
          <w:p w:rsidR="00ED29A9" w:rsidRDefault="00ED29A9" w:rsidP="00ED29A9">
            <w:pPr>
              <w:spacing w:line="360" w:lineRule="auto"/>
              <w:jc w:val="center"/>
              <w:rPr>
                <w:rFonts w:ascii="Arial" w:hAnsi="Arial" w:cs="Arial"/>
              </w:rPr>
            </w:pPr>
          </w:p>
        </w:tc>
      </w:tr>
      <w:tr w:rsidR="00ED29A9">
        <w:tblPrEx>
          <w:tblCellMar>
            <w:top w:w="0" w:type="dxa"/>
            <w:bottom w:w="0" w:type="dxa"/>
          </w:tblCellMar>
        </w:tblPrEx>
        <w:trPr>
          <w:trHeight w:val="900"/>
          <w:jc w:val="center"/>
        </w:trPr>
        <w:tc>
          <w:tcPr>
            <w:tcW w:w="1188" w:type="dxa"/>
            <w:vAlign w:val="center"/>
          </w:tcPr>
          <w:p w:rsidR="00ED29A9" w:rsidRDefault="00ED29A9" w:rsidP="00BA3151">
            <w:pPr>
              <w:numPr>
                <w:ilvl w:val="0"/>
                <w:numId w:val="1"/>
              </w:numPr>
              <w:spacing w:line="360" w:lineRule="auto"/>
              <w:jc w:val="center"/>
              <w:rPr>
                <w:rFonts w:ascii="Arial" w:hAnsi="Arial" w:cs="Arial"/>
              </w:rPr>
            </w:pPr>
          </w:p>
        </w:tc>
        <w:tc>
          <w:tcPr>
            <w:tcW w:w="5400" w:type="dxa"/>
            <w:vAlign w:val="center"/>
          </w:tcPr>
          <w:p w:rsidR="00ED29A9" w:rsidRDefault="00ED29A9" w:rsidP="00ED29A9">
            <w:pPr>
              <w:pStyle w:val="aeaoeoioc"/>
              <w:tabs>
                <w:tab w:val="clear" w:pos="1418"/>
              </w:tabs>
              <w:spacing w:before="0" w:line="360" w:lineRule="auto"/>
              <w:rPr>
                <w:rFonts w:ascii="Arial" w:hAnsi="Arial" w:cs="Arial"/>
                <w:szCs w:val="19"/>
              </w:rPr>
            </w:pPr>
            <w:r>
              <w:rPr>
                <w:rFonts w:ascii="Arial" w:hAnsi="Arial" w:cs="Arial"/>
                <w:szCs w:val="19"/>
              </w:rPr>
              <w:t>Περιφερειακά στην κυκλική τροχιά υπάρχει γωνιομετρική κλίμακα με υποδιαιρέσεις τουλάχιστον ανά 5μοίρες, στην οποία είναι σημειωμένα με ακρίβεια το ανώτερο και το κατώτερο σημείο της τροχιάς;</w:t>
            </w:r>
          </w:p>
        </w:tc>
        <w:tc>
          <w:tcPr>
            <w:tcW w:w="2268" w:type="dxa"/>
            <w:vAlign w:val="center"/>
          </w:tcPr>
          <w:p w:rsidR="00ED29A9" w:rsidRDefault="00ED29A9" w:rsidP="00ED29A9">
            <w:pPr>
              <w:spacing w:line="360" w:lineRule="auto"/>
              <w:jc w:val="center"/>
              <w:rPr>
                <w:rFonts w:ascii="Arial" w:hAnsi="Arial" w:cs="Arial"/>
              </w:rPr>
            </w:pPr>
          </w:p>
        </w:tc>
      </w:tr>
      <w:tr w:rsidR="00ED29A9">
        <w:tblPrEx>
          <w:tblCellMar>
            <w:top w:w="0" w:type="dxa"/>
            <w:bottom w:w="0" w:type="dxa"/>
          </w:tblCellMar>
        </w:tblPrEx>
        <w:trPr>
          <w:trHeight w:val="900"/>
          <w:jc w:val="center"/>
        </w:trPr>
        <w:tc>
          <w:tcPr>
            <w:tcW w:w="1188" w:type="dxa"/>
            <w:vAlign w:val="center"/>
          </w:tcPr>
          <w:p w:rsidR="00ED29A9" w:rsidRDefault="00ED29A9" w:rsidP="00BA3151">
            <w:pPr>
              <w:numPr>
                <w:ilvl w:val="0"/>
                <w:numId w:val="1"/>
              </w:numPr>
              <w:spacing w:line="360" w:lineRule="auto"/>
              <w:jc w:val="center"/>
              <w:rPr>
                <w:rFonts w:ascii="Arial" w:hAnsi="Arial" w:cs="Arial"/>
              </w:rPr>
            </w:pPr>
          </w:p>
        </w:tc>
        <w:tc>
          <w:tcPr>
            <w:tcW w:w="5400" w:type="dxa"/>
            <w:vAlign w:val="center"/>
          </w:tcPr>
          <w:p w:rsidR="00ED29A9" w:rsidRDefault="00ED29A9" w:rsidP="00ED29A9">
            <w:pPr>
              <w:pStyle w:val="Header"/>
              <w:tabs>
                <w:tab w:val="clear" w:pos="4320"/>
                <w:tab w:val="clear" w:pos="8640"/>
              </w:tabs>
              <w:spacing w:line="360" w:lineRule="auto"/>
              <w:rPr>
                <w:rFonts w:ascii="Arial" w:hAnsi="Arial" w:cs="Arial"/>
              </w:rPr>
            </w:pPr>
            <w:r>
              <w:rPr>
                <w:rFonts w:ascii="Arial" w:hAnsi="Arial" w:cs="Arial"/>
              </w:rPr>
              <w:t>Οι άξονες των κατερχομένων κυλίνδρων και σφονδύλων παραμένουν οριζόντιοι σε όλο το μήκος της διαδρομής τους και για κάθε δυνατή κλίση;</w:t>
            </w:r>
          </w:p>
        </w:tc>
        <w:tc>
          <w:tcPr>
            <w:tcW w:w="2268" w:type="dxa"/>
            <w:vAlign w:val="center"/>
          </w:tcPr>
          <w:p w:rsidR="00ED29A9" w:rsidRDefault="00ED29A9" w:rsidP="00ED29A9">
            <w:pPr>
              <w:spacing w:line="360" w:lineRule="auto"/>
              <w:jc w:val="center"/>
              <w:rPr>
                <w:rFonts w:ascii="Arial" w:hAnsi="Arial" w:cs="Arial"/>
              </w:rPr>
            </w:pPr>
          </w:p>
        </w:tc>
      </w:tr>
      <w:tr w:rsidR="00ED29A9">
        <w:tblPrEx>
          <w:tblCellMar>
            <w:top w:w="0" w:type="dxa"/>
            <w:bottom w:w="0" w:type="dxa"/>
          </w:tblCellMar>
        </w:tblPrEx>
        <w:trPr>
          <w:cantSplit/>
          <w:trHeight w:val="900"/>
          <w:jc w:val="center"/>
        </w:trPr>
        <w:tc>
          <w:tcPr>
            <w:tcW w:w="8856" w:type="dxa"/>
            <w:gridSpan w:val="3"/>
            <w:vAlign w:val="center"/>
          </w:tcPr>
          <w:p w:rsidR="00ED29A9" w:rsidRDefault="00ED29A9" w:rsidP="00ED29A9">
            <w:pPr>
              <w:pStyle w:val="Heading2"/>
              <w:spacing w:line="360" w:lineRule="auto"/>
            </w:pPr>
            <w:r>
              <w:t>ΠΑΡΕΛΚΟΜΕΝΑ ΕΞΑΡΤΗΜΑΤΑ ΤΗΣ ΣΕΙΡΑΣ ΟΡΓΑΝΩΝ ΜΗΧΑΝΙΚΗΣ</w:t>
            </w:r>
          </w:p>
        </w:tc>
      </w:tr>
      <w:tr w:rsidR="00ED29A9">
        <w:tblPrEx>
          <w:tblCellMar>
            <w:top w:w="0" w:type="dxa"/>
            <w:bottom w:w="0" w:type="dxa"/>
          </w:tblCellMar>
        </w:tblPrEx>
        <w:trPr>
          <w:trHeight w:val="900"/>
          <w:jc w:val="center"/>
        </w:trPr>
        <w:tc>
          <w:tcPr>
            <w:tcW w:w="1188" w:type="dxa"/>
            <w:vAlign w:val="center"/>
          </w:tcPr>
          <w:p w:rsidR="00ED29A9" w:rsidRDefault="00ED29A9" w:rsidP="00BA3151">
            <w:pPr>
              <w:numPr>
                <w:ilvl w:val="0"/>
                <w:numId w:val="1"/>
              </w:numPr>
              <w:spacing w:line="360" w:lineRule="auto"/>
              <w:jc w:val="center"/>
              <w:rPr>
                <w:rFonts w:ascii="Arial" w:hAnsi="Arial" w:cs="Arial"/>
              </w:rPr>
            </w:pPr>
          </w:p>
        </w:tc>
        <w:tc>
          <w:tcPr>
            <w:tcW w:w="5400" w:type="dxa"/>
            <w:vAlign w:val="center"/>
          </w:tcPr>
          <w:p w:rsidR="00ED29A9" w:rsidRDefault="00ED29A9" w:rsidP="00ED29A9">
            <w:pPr>
              <w:pStyle w:val="aeaoeoioc"/>
              <w:tabs>
                <w:tab w:val="clear" w:pos="1418"/>
              </w:tabs>
              <w:spacing w:before="0" w:line="360" w:lineRule="auto"/>
              <w:rPr>
                <w:rFonts w:ascii="Arial" w:hAnsi="Arial" w:cs="Arial"/>
                <w:szCs w:val="19"/>
              </w:rPr>
            </w:pPr>
            <w:r>
              <w:rPr>
                <w:rFonts w:ascii="Arial" w:hAnsi="Arial" w:cs="Arial"/>
                <w:szCs w:val="19"/>
              </w:rPr>
              <w:t>Προσφέρονται όλες οι μικροσυσκευές και τα εξαρτήματα που απαιτούνται για την αυτόνομη λειτουργία της διάταξης και την εξυπηρέτηση των προαναφερθέντων εκπαιδευτικών στόχων;</w:t>
            </w:r>
          </w:p>
        </w:tc>
        <w:tc>
          <w:tcPr>
            <w:tcW w:w="2268" w:type="dxa"/>
            <w:vAlign w:val="center"/>
          </w:tcPr>
          <w:p w:rsidR="00ED29A9" w:rsidRDefault="00ED29A9" w:rsidP="00ED29A9">
            <w:pPr>
              <w:spacing w:line="360" w:lineRule="auto"/>
              <w:jc w:val="center"/>
              <w:rPr>
                <w:rFonts w:ascii="Arial" w:hAnsi="Arial" w:cs="Arial"/>
              </w:rPr>
            </w:pPr>
          </w:p>
        </w:tc>
      </w:tr>
      <w:tr w:rsidR="00ED29A9">
        <w:tblPrEx>
          <w:tblCellMar>
            <w:top w:w="0" w:type="dxa"/>
            <w:bottom w:w="0" w:type="dxa"/>
          </w:tblCellMar>
        </w:tblPrEx>
        <w:trPr>
          <w:trHeight w:val="900"/>
          <w:jc w:val="center"/>
        </w:trPr>
        <w:tc>
          <w:tcPr>
            <w:tcW w:w="1188" w:type="dxa"/>
            <w:vAlign w:val="center"/>
          </w:tcPr>
          <w:p w:rsidR="00ED29A9" w:rsidRDefault="00ED29A9" w:rsidP="00BA3151">
            <w:pPr>
              <w:numPr>
                <w:ilvl w:val="0"/>
                <w:numId w:val="1"/>
              </w:numPr>
              <w:spacing w:line="360" w:lineRule="auto"/>
              <w:jc w:val="center"/>
              <w:rPr>
                <w:rFonts w:ascii="Arial" w:hAnsi="Arial" w:cs="Arial"/>
              </w:rPr>
            </w:pPr>
          </w:p>
        </w:tc>
        <w:tc>
          <w:tcPr>
            <w:tcW w:w="5400" w:type="dxa"/>
            <w:vAlign w:val="center"/>
          </w:tcPr>
          <w:p w:rsidR="00ED29A9" w:rsidRDefault="00ED29A9" w:rsidP="00ED29A9">
            <w:pPr>
              <w:spacing w:line="360" w:lineRule="auto"/>
              <w:rPr>
                <w:rFonts w:ascii="Arial" w:hAnsi="Arial" w:cs="Arial"/>
              </w:rPr>
            </w:pPr>
            <w:r>
              <w:rPr>
                <w:rFonts w:ascii="Arial" w:hAnsi="Arial" w:cs="Arial"/>
                <w:szCs w:val="19"/>
              </w:rPr>
              <w:t>Τα μεταλλικά παρελκόμενα της συσκευής (σφαίρες, σφόνδυλοι, κύλινδροι, άξονες, νήμα της στάθμης κλπ) δεν οξειδώνονται;</w:t>
            </w:r>
          </w:p>
        </w:tc>
        <w:tc>
          <w:tcPr>
            <w:tcW w:w="2268" w:type="dxa"/>
            <w:vAlign w:val="center"/>
          </w:tcPr>
          <w:p w:rsidR="00ED29A9" w:rsidRDefault="00ED29A9" w:rsidP="00ED29A9">
            <w:pPr>
              <w:spacing w:line="360" w:lineRule="auto"/>
              <w:jc w:val="center"/>
              <w:rPr>
                <w:rFonts w:ascii="Arial" w:hAnsi="Arial" w:cs="Arial"/>
              </w:rPr>
            </w:pPr>
          </w:p>
        </w:tc>
      </w:tr>
      <w:tr w:rsidR="00ED29A9">
        <w:tblPrEx>
          <w:tblCellMar>
            <w:top w:w="0" w:type="dxa"/>
            <w:bottom w:w="0" w:type="dxa"/>
          </w:tblCellMar>
        </w:tblPrEx>
        <w:trPr>
          <w:trHeight w:val="900"/>
          <w:jc w:val="center"/>
        </w:trPr>
        <w:tc>
          <w:tcPr>
            <w:tcW w:w="1188" w:type="dxa"/>
            <w:vAlign w:val="center"/>
          </w:tcPr>
          <w:p w:rsidR="00ED29A9" w:rsidRDefault="00ED29A9" w:rsidP="00BA3151">
            <w:pPr>
              <w:numPr>
                <w:ilvl w:val="0"/>
                <w:numId w:val="1"/>
              </w:numPr>
              <w:spacing w:line="360" w:lineRule="auto"/>
              <w:jc w:val="center"/>
              <w:rPr>
                <w:rFonts w:ascii="Arial" w:hAnsi="Arial" w:cs="Arial"/>
              </w:rPr>
            </w:pPr>
          </w:p>
        </w:tc>
        <w:tc>
          <w:tcPr>
            <w:tcW w:w="5400" w:type="dxa"/>
            <w:vAlign w:val="center"/>
          </w:tcPr>
          <w:p w:rsidR="00ED29A9" w:rsidRDefault="00ED29A9" w:rsidP="00ED29A9">
            <w:pPr>
              <w:spacing w:line="360" w:lineRule="auto"/>
              <w:jc w:val="both"/>
              <w:rPr>
                <w:rFonts w:ascii="Arial" w:hAnsi="Arial" w:cs="Arial"/>
              </w:rPr>
            </w:pPr>
            <w:r>
              <w:rPr>
                <w:rFonts w:ascii="Arial" w:hAnsi="Arial" w:cs="Arial"/>
                <w:szCs w:val="19"/>
              </w:rPr>
              <w:t>Όλα τα παρελκόμενα εξαρτήματα παραμένουν αναλλοίωτα και λειτουργούν κανονικά μετά από επαναλαμβανόμενες και βίαιες πτώσεις από ύψος 1</w:t>
            </w:r>
            <w:r>
              <w:rPr>
                <w:rFonts w:ascii="Arial" w:hAnsi="Arial" w:cs="Arial"/>
                <w:szCs w:val="19"/>
                <w:lang w:val="en-US"/>
              </w:rPr>
              <w:t>m</w:t>
            </w:r>
            <w:r>
              <w:rPr>
                <w:rFonts w:ascii="Arial" w:hAnsi="Arial" w:cs="Arial"/>
                <w:szCs w:val="19"/>
              </w:rPr>
              <w:t>;</w:t>
            </w:r>
          </w:p>
        </w:tc>
        <w:tc>
          <w:tcPr>
            <w:tcW w:w="2268" w:type="dxa"/>
            <w:vAlign w:val="center"/>
          </w:tcPr>
          <w:p w:rsidR="00ED29A9" w:rsidRDefault="00ED29A9" w:rsidP="00ED29A9">
            <w:pPr>
              <w:spacing w:line="360" w:lineRule="auto"/>
              <w:jc w:val="center"/>
              <w:rPr>
                <w:rFonts w:ascii="Arial" w:hAnsi="Arial" w:cs="Arial"/>
              </w:rPr>
            </w:pPr>
          </w:p>
        </w:tc>
      </w:tr>
      <w:tr w:rsidR="00ED29A9">
        <w:tblPrEx>
          <w:tblCellMar>
            <w:top w:w="0" w:type="dxa"/>
            <w:bottom w:w="0" w:type="dxa"/>
          </w:tblCellMar>
        </w:tblPrEx>
        <w:trPr>
          <w:trHeight w:val="900"/>
          <w:jc w:val="center"/>
        </w:trPr>
        <w:tc>
          <w:tcPr>
            <w:tcW w:w="1188" w:type="dxa"/>
            <w:vAlign w:val="center"/>
          </w:tcPr>
          <w:p w:rsidR="00ED29A9" w:rsidRDefault="00ED29A9" w:rsidP="00BA3151">
            <w:pPr>
              <w:numPr>
                <w:ilvl w:val="0"/>
                <w:numId w:val="1"/>
              </w:numPr>
              <w:spacing w:line="360" w:lineRule="auto"/>
              <w:jc w:val="center"/>
              <w:rPr>
                <w:rFonts w:ascii="Arial" w:hAnsi="Arial" w:cs="Arial"/>
              </w:rPr>
            </w:pPr>
          </w:p>
        </w:tc>
        <w:tc>
          <w:tcPr>
            <w:tcW w:w="5400" w:type="dxa"/>
            <w:vAlign w:val="center"/>
          </w:tcPr>
          <w:p w:rsidR="00ED29A9" w:rsidRDefault="00ED29A9" w:rsidP="00ED29A9">
            <w:pPr>
              <w:spacing w:line="360" w:lineRule="auto"/>
              <w:rPr>
                <w:rFonts w:ascii="Arial" w:hAnsi="Arial" w:cs="Arial"/>
              </w:rPr>
            </w:pPr>
            <w:r>
              <w:rPr>
                <w:rFonts w:ascii="Arial" w:hAnsi="Arial" w:cs="Arial"/>
                <w:szCs w:val="19"/>
              </w:rPr>
              <w:t xml:space="preserve">Τα παρελκόμενα εξαρτήματα φυλάσσονται σε στιβαρή, καλαίσθητη, εργονομική θήκη (όχι από χαρτί ή χαρτόνι) που θα έχει προκαθορισμένη </w:t>
            </w:r>
            <w:r>
              <w:rPr>
                <w:rFonts w:ascii="Arial" w:hAnsi="Arial" w:cs="Arial"/>
                <w:szCs w:val="19"/>
              </w:rPr>
              <w:lastRenderedPageBreak/>
              <w:t>και σημειούμενη (σε πλαστικοποιημένο πίνακα) θέση  για το καθένα;</w:t>
            </w:r>
          </w:p>
        </w:tc>
        <w:tc>
          <w:tcPr>
            <w:tcW w:w="2268" w:type="dxa"/>
            <w:vAlign w:val="center"/>
          </w:tcPr>
          <w:p w:rsidR="00ED29A9" w:rsidRDefault="00ED29A9" w:rsidP="00ED29A9">
            <w:pPr>
              <w:spacing w:line="360" w:lineRule="auto"/>
              <w:jc w:val="center"/>
              <w:rPr>
                <w:rFonts w:ascii="Arial" w:hAnsi="Arial" w:cs="Arial"/>
              </w:rPr>
            </w:pPr>
          </w:p>
        </w:tc>
      </w:tr>
      <w:tr w:rsidR="00ED29A9">
        <w:tblPrEx>
          <w:tblCellMar>
            <w:top w:w="0" w:type="dxa"/>
            <w:bottom w:w="0" w:type="dxa"/>
          </w:tblCellMar>
        </w:tblPrEx>
        <w:trPr>
          <w:trHeight w:val="900"/>
          <w:jc w:val="center"/>
        </w:trPr>
        <w:tc>
          <w:tcPr>
            <w:tcW w:w="1188" w:type="dxa"/>
            <w:vAlign w:val="center"/>
          </w:tcPr>
          <w:p w:rsidR="00ED29A9" w:rsidRDefault="00ED29A9" w:rsidP="00BA3151">
            <w:pPr>
              <w:numPr>
                <w:ilvl w:val="0"/>
                <w:numId w:val="1"/>
              </w:numPr>
              <w:spacing w:line="360" w:lineRule="auto"/>
              <w:jc w:val="center"/>
              <w:rPr>
                <w:rFonts w:ascii="Arial" w:hAnsi="Arial" w:cs="Arial"/>
              </w:rPr>
            </w:pPr>
          </w:p>
        </w:tc>
        <w:tc>
          <w:tcPr>
            <w:tcW w:w="5400" w:type="dxa"/>
            <w:vAlign w:val="center"/>
          </w:tcPr>
          <w:p w:rsidR="00ED29A9" w:rsidRDefault="00ED29A9" w:rsidP="00ED29A9">
            <w:pPr>
              <w:spacing w:line="360" w:lineRule="auto"/>
              <w:jc w:val="both"/>
              <w:rPr>
                <w:rFonts w:ascii="Arial" w:hAnsi="Arial" w:cs="Arial"/>
              </w:rPr>
            </w:pPr>
            <w:r>
              <w:rPr>
                <w:rFonts w:ascii="Arial" w:hAnsi="Arial" w:cs="Arial"/>
                <w:szCs w:val="19"/>
              </w:rPr>
              <w:t>Η συσκευή συνοδεύεται από καλαίσθητο ενημερωτικό έντυπο που περιέχει τις απαραίτητες οδηγίες συναρμολόγησης, χρήσης και συντήρησής της, σε δόκιμη Ελληνική απόδοση με τα κατάλληλα σχήματα και εικόνες, καθώς επίσης και ενδεικτικά φύλλα εργασίας για τους μαθητές;</w:t>
            </w:r>
          </w:p>
        </w:tc>
        <w:tc>
          <w:tcPr>
            <w:tcW w:w="2268" w:type="dxa"/>
            <w:vAlign w:val="center"/>
          </w:tcPr>
          <w:p w:rsidR="00ED29A9" w:rsidRDefault="00ED29A9" w:rsidP="00ED29A9">
            <w:pPr>
              <w:spacing w:line="360" w:lineRule="auto"/>
              <w:jc w:val="center"/>
              <w:rPr>
                <w:rFonts w:ascii="Arial" w:hAnsi="Arial" w:cs="Arial"/>
              </w:rPr>
            </w:pPr>
          </w:p>
        </w:tc>
      </w:tr>
      <w:tr w:rsidR="00ED29A9">
        <w:tblPrEx>
          <w:tblCellMar>
            <w:top w:w="0" w:type="dxa"/>
            <w:bottom w:w="0" w:type="dxa"/>
          </w:tblCellMar>
        </w:tblPrEx>
        <w:trPr>
          <w:trHeight w:val="900"/>
          <w:jc w:val="center"/>
        </w:trPr>
        <w:tc>
          <w:tcPr>
            <w:tcW w:w="1188" w:type="dxa"/>
            <w:vAlign w:val="center"/>
          </w:tcPr>
          <w:p w:rsidR="00ED29A9" w:rsidRDefault="00ED29A9" w:rsidP="00BA3151">
            <w:pPr>
              <w:numPr>
                <w:ilvl w:val="0"/>
                <w:numId w:val="1"/>
              </w:numPr>
              <w:spacing w:line="360" w:lineRule="auto"/>
              <w:jc w:val="center"/>
              <w:rPr>
                <w:rFonts w:ascii="Arial" w:hAnsi="Arial" w:cs="Arial"/>
              </w:rPr>
            </w:pPr>
          </w:p>
        </w:tc>
        <w:tc>
          <w:tcPr>
            <w:tcW w:w="5400" w:type="dxa"/>
            <w:vAlign w:val="center"/>
          </w:tcPr>
          <w:p w:rsidR="00ED29A9" w:rsidRDefault="00ED29A9" w:rsidP="00ED29A9">
            <w:pPr>
              <w:spacing w:line="360" w:lineRule="auto"/>
              <w:rPr>
                <w:rFonts w:ascii="Arial" w:hAnsi="Arial" w:cs="Arial"/>
              </w:rPr>
            </w:pPr>
            <w:r>
              <w:rPr>
                <w:rFonts w:ascii="Arial" w:hAnsi="Arial" w:cs="Arial"/>
                <w:szCs w:val="19"/>
              </w:rPr>
              <w:t>Παραδόθηκαν ενδεικτικές μετρήσεις που ελήφθησαν με όλα τα εξαρτήματα της συσκευής οι οποίες επιβεβαιώνονται από τη συμπεριφορά της προτεινόμενης συσκευής;</w:t>
            </w:r>
          </w:p>
        </w:tc>
        <w:tc>
          <w:tcPr>
            <w:tcW w:w="2268" w:type="dxa"/>
            <w:vAlign w:val="center"/>
          </w:tcPr>
          <w:p w:rsidR="00ED29A9" w:rsidRDefault="00ED29A9" w:rsidP="00ED29A9">
            <w:pPr>
              <w:spacing w:line="360" w:lineRule="auto"/>
              <w:jc w:val="center"/>
              <w:rPr>
                <w:rFonts w:ascii="Arial" w:hAnsi="Arial" w:cs="Arial"/>
              </w:rPr>
            </w:pPr>
          </w:p>
        </w:tc>
      </w:tr>
    </w:tbl>
    <w:p w:rsidR="00ED29A9" w:rsidRDefault="00ED29A9" w:rsidP="00ED29A9">
      <w:pPr>
        <w:pStyle w:val="Title"/>
        <w:spacing w:line="360" w:lineRule="auto"/>
      </w:pPr>
    </w:p>
    <w:p w:rsidR="00ED29A9" w:rsidRDefault="00ED29A9" w:rsidP="00ED29A9">
      <w:pPr>
        <w:pStyle w:val="Title"/>
        <w:spacing w:line="360" w:lineRule="auto"/>
      </w:pPr>
    </w:p>
    <w:p w:rsidR="00ED29A9" w:rsidRDefault="00ED29A9" w:rsidP="00ED29A9">
      <w:pPr>
        <w:pStyle w:val="Title"/>
        <w:spacing w:line="360" w:lineRule="auto"/>
      </w:pPr>
    </w:p>
    <w:p w:rsidR="00ED29A9" w:rsidRDefault="00ED29A9" w:rsidP="00ED29A9">
      <w:pPr>
        <w:pStyle w:val="Title"/>
        <w:spacing w:line="360" w:lineRule="auto"/>
      </w:pPr>
    </w:p>
    <w:p w:rsidR="00ED29A9" w:rsidRDefault="00ED29A9" w:rsidP="00ED29A9">
      <w:pPr>
        <w:pStyle w:val="Title"/>
        <w:spacing w:line="360" w:lineRule="auto"/>
      </w:pPr>
    </w:p>
    <w:p w:rsidR="00ED29A9" w:rsidRDefault="00ED29A9" w:rsidP="00ED29A9">
      <w:pPr>
        <w:pStyle w:val="Title"/>
        <w:spacing w:line="360" w:lineRule="auto"/>
      </w:pPr>
    </w:p>
    <w:p w:rsidR="00ED29A9" w:rsidRDefault="00ED29A9" w:rsidP="00ED29A9">
      <w:pPr>
        <w:pStyle w:val="Title"/>
        <w:spacing w:line="360" w:lineRule="auto"/>
      </w:pPr>
    </w:p>
    <w:p w:rsidR="00ED29A9" w:rsidRDefault="00ED29A9" w:rsidP="00ED29A9">
      <w:pPr>
        <w:pStyle w:val="Title"/>
        <w:spacing w:line="360" w:lineRule="auto"/>
      </w:pPr>
    </w:p>
    <w:p w:rsidR="00ED29A9" w:rsidRDefault="00ED29A9" w:rsidP="00ED29A9">
      <w:pPr>
        <w:pStyle w:val="Title"/>
        <w:spacing w:line="360" w:lineRule="auto"/>
      </w:pPr>
    </w:p>
    <w:p w:rsidR="00ED29A9" w:rsidRDefault="00ED29A9" w:rsidP="00ED29A9">
      <w:pPr>
        <w:pStyle w:val="Title"/>
        <w:spacing w:line="360" w:lineRule="auto"/>
      </w:pPr>
    </w:p>
    <w:p w:rsidR="00ED29A9" w:rsidRDefault="00ED29A9" w:rsidP="00ED29A9">
      <w:pPr>
        <w:pStyle w:val="Title"/>
        <w:spacing w:line="360" w:lineRule="auto"/>
      </w:pPr>
    </w:p>
    <w:p w:rsidR="00ED29A9" w:rsidRDefault="00ED29A9" w:rsidP="00ED29A9">
      <w:pPr>
        <w:pStyle w:val="Title"/>
        <w:spacing w:line="360" w:lineRule="auto"/>
      </w:pPr>
    </w:p>
    <w:p w:rsidR="00ED29A9" w:rsidRDefault="00ED29A9" w:rsidP="00ED29A9">
      <w:pPr>
        <w:pStyle w:val="Title"/>
        <w:spacing w:line="360" w:lineRule="auto"/>
      </w:pPr>
    </w:p>
    <w:p w:rsidR="00ED29A9" w:rsidRDefault="00ED29A9" w:rsidP="00ED29A9">
      <w:pPr>
        <w:pStyle w:val="Title"/>
        <w:spacing w:line="360" w:lineRule="auto"/>
      </w:pPr>
    </w:p>
    <w:p w:rsidR="00ED29A9" w:rsidRDefault="00ED29A9" w:rsidP="00ED29A9">
      <w:pPr>
        <w:pStyle w:val="Title"/>
        <w:spacing w:line="360" w:lineRule="auto"/>
      </w:pPr>
    </w:p>
    <w:p w:rsidR="00ED29A9" w:rsidRDefault="00ED29A9" w:rsidP="00ED29A9">
      <w:pPr>
        <w:pStyle w:val="Title"/>
        <w:spacing w:line="360" w:lineRule="auto"/>
      </w:pPr>
    </w:p>
    <w:p w:rsidR="00ED29A9" w:rsidRDefault="00ED29A9" w:rsidP="00ED29A9">
      <w:pPr>
        <w:pStyle w:val="Title"/>
        <w:spacing w:line="360" w:lineRule="auto"/>
      </w:pPr>
    </w:p>
    <w:p w:rsidR="00ED29A9" w:rsidRDefault="00ED29A9" w:rsidP="00ED29A9">
      <w:pPr>
        <w:pStyle w:val="Title"/>
        <w:spacing w:line="36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6"/>
        <w:gridCol w:w="4674"/>
        <w:gridCol w:w="2985"/>
      </w:tblGrid>
      <w:tr w:rsidR="00ED29A9">
        <w:tblPrEx>
          <w:tblCellMar>
            <w:top w:w="0" w:type="dxa"/>
            <w:bottom w:w="0" w:type="dxa"/>
          </w:tblCellMar>
        </w:tblPrEx>
        <w:trPr>
          <w:cantSplit/>
          <w:trHeight w:val="620"/>
          <w:jc w:val="center"/>
        </w:trPr>
        <w:tc>
          <w:tcPr>
            <w:tcW w:w="8856" w:type="dxa"/>
            <w:gridSpan w:val="3"/>
            <w:vAlign w:val="center"/>
          </w:tcPr>
          <w:p w:rsidR="00ED29A9" w:rsidRDefault="00ED29A9" w:rsidP="00ED29A9">
            <w:pPr>
              <w:spacing w:line="360" w:lineRule="auto"/>
              <w:jc w:val="center"/>
              <w:rPr>
                <w:rFonts w:ascii="Arial" w:hAnsi="Arial" w:cs="Arial"/>
                <w:b/>
                <w:bCs/>
                <w:i/>
                <w:iCs/>
                <w:sz w:val="32"/>
                <w:u w:val="single"/>
              </w:rPr>
            </w:pPr>
            <w:r>
              <w:rPr>
                <w:rFonts w:ascii="Arial" w:hAnsi="Arial" w:cs="Arial"/>
                <w:b/>
                <w:bCs/>
                <w:i/>
                <w:iCs/>
                <w:sz w:val="32"/>
                <w:u w:val="single"/>
              </w:rPr>
              <w:lastRenderedPageBreak/>
              <w:t>ΠΙΝΑΚΑΣ ΙΙ</w:t>
            </w:r>
          </w:p>
          <w:p w:rsidR="00ED29A9" w:rsidRDefault="00ED29A9" w:rsidP="00ED29A9">
            <w:pPr>
              <w:spacing w:line="360" w:lineRule="auto"/>
              <w:jc w:val="center"/>
              <w:rPr>
                <w:rFonts w:ascii="Arial" w:hAnsi="Arial" w:cs="Arial"/>
                <w:b/>
                <w:bCs/>
                <w:i/>
                <w:iCs/>
                <w:sz w:val="32"/>
                <w:u w:val="single"/>
              </w:rPr>
            </w:pPr>
            <w:r>
              <w:rPr>
                <w:rFonts w:ascii="Arial" w:hAnsi="Arial" w:cs="Arial"/>
                <w:b/>
                <w:bCs/>
                <w:i/>
                <w:iCs/>
                <w:sz w:val="32"/>
                <w:u w:val="single"/>
              </w:rPr>
              <w:t xml:space="preserve"> ΒΑΘΜΟΛΟΓΗΣΙΜΑ ΧΑΡΑΚΤΗΡΙΣΤΙΚΑ</w:t>
            </w:r>
          </w:p>
        </w:tc>
      </w:tr>
      <w:tr w:rsidR="00ED29A9">
        <w:tblPrEx>
          <w:tblCellMar>
            <w:top w:w="0" w:type="dxa"/>
            <w:bottom w:w="0" w:type="dxa"/>
          </w:tblCellMar>
        </w:tblPrEx>
        <w:trPr>
          <w:cantSplit/>
          <w:trHeight w:val="701"/>
          <w:jc w:val="center"/>
        </w:trPr>
        <w:tc>
          <w:tcPr>
            <w:tcW w:w="8856" w:type="dxa"/>
            <w:gridSpan w:val="3"/>
            <w:vAlign w:val="center"/>
          </w:tcPr>
          <w:p w:rsidR="00ED29A9" w:rsidRDefault="00ED29A9" w:rsidP="00ED29A9">
            <w:pPr>
              <w:spacing w:line="360" w:lineRule="auto"/>
              <w:jc w:val="center"/>
              <w:rPr>
                <w:rFonts w:ascii="Arial" w:hAnsi="Arial" w:cs="Arial"/>
                <w:b/>
                <w:bCs/>
                <w:sz w:val="28"/>
              </w:rPr>
            </w:pPr>
            <w:bookmarkStart w:id="9" w:name="σελ_232"/>
            <w:bookmarkEnd w:id="9"/>
            <w:r>
              <w:rPr>
                <w:rFonts w:ascii="Arial" w:hAnsi="Arial" w:cs="Arial"/>
                <w:b/>
                <w:bCs/>
                <w:sz w:val="28"/>
              </w:rPr>
              <w:t>ΟΡΓΑΝΑ ΜΗΧΑΝΙΚΗΣ</w:t>
            </w:r>
          </w:p>
        </w:tc>
      </w:tr>
      <w:tr w:rsidR="00ED29A9">
        <w:tblPrEx>
          <w:tblCellMar>
            <w:top w:w="0" w:type="dxa"/>
            <w:bottom w:w="0" w:type="dxa"/>
          </w:tblCellMar>
        </w:tblPrEx>
        <w:trPr>
          <w:trHeight w:val="710"/>
          <w:jc w:val="center"/>
        </w:trPr>
        <w:tc>
          <w:tcPr>
            <w:tcW w:w="1188" w:type="dxa"/>
            <w:vAlign w:val="center"/>
          </w:tcPr>
          <w:p w:rsidR="00ED29A9" w:rsidRDefault="00ED29A9" w:rsidP="00ED29A9">
            <w:pPr>
              <w:pStyle w:val="Heading2"/>
              <w:spacing w:line="360" w:lineRule="auto"/>
            </w:pPr>
            <w:r>
              <w:t>Α/Α</w:t>
            </w:r>
          </w:p>
        </w:tc>
        <w:tc>
          <w:tcPr>
            <w:tcW w:w="4680" w:type="dxa"/>
            <w:vAlign w:val="center"/>
          </w:tcPr>
          <w:p w:rsidR="00ED29A9" w:rsidRDefault="00ED29A9" w:rsidP="00ED29A9">
            <w:pPr>
              <w:pStyle w:val="Heading2"/>
              <w:spacing w:line="360" w:lineRule="auto"/>
            </w:pPr>
            <w:r>
              <w:t>ΧΑΡΑΚΤΗΡΙΣΤΙΚΟ</w:t>
            </w:r>
          </w:p>
        </w:tc>
        <w:tc>
          <w:tcPr>
            <w:tcW w:w="2988" w:type="dxa"/>
            <w:vAlign w:val="center"/>
          </w:tcPr>
          <w:p w:rsidR="00ED29A9" w:rsidRDefault="00ED29A9" w:rsidP="00ED29A9">
            <w:pPr>
              <w:spacing w:line="360" w:lineRule="auto"/>
              <w:jc w:val="center"/>
              <w:rPr>
                <w:rFonts w:ascii="Arial" w:hAnsi="Arial" w:cs="Arial"/>
                <w:b/>
                <w:bCs/>
              </w:rPr>
            </w:pPr>
            <w:r>
              <w:rPr>
                <w:rFonts w:ascii="Arial" w:hAnsi="Arial" w:cs="Arial"/>
                <w:b/>
                <w:bCs/>
              </w:rPr>
              <w:t>ΤΡΟΠΟΣ ΒΑΘΜΟΛΟΓΙΑΣ</w:t>
            </w:r>
          </w:p>
        </w:tc>
      </w:tr>
      <w:tr w:rsidR="00ED29A9">
        <w:tblPrEx>
          <w:tblCellMar>
            <w:top w:w="0" w:type="dxa"/>
            <w:bottom w:w="0" w:type="dxa"/>
          </w:tblCellMar>
        </w:tblPrEx>
        <w:trPr>
          <w:trHeight w:val="1070"/>
          <w:jc w:val="center"/>
        </w:trPr>
        <w:tc>
          <w:tcPr>
            <w:tcW w:w="1188" w:type="dxa"/>
            <w:vAlign w:val="center"/>
          </w:tcPr>
          <w:p w:rsidR="00ED29A9" w:rsidRDefault="00ED29A9" w:rsidP="00BA3151">
            <w:pPr>
              <w:numPr>
                <w:ilvl w:val="0"/>
                <w:numId w:val="2"/>
              </w:numPr>
              <w:spacing w:line="360" w:lineRule="auto"/>
              <w:jc w:val="center"/>
              <w:rPr>
                <w:rFonts w:ascii="Arial" w:hAnsi="Arial" w:cs="Arial"/>
              </w:rPr>
            </w:pPr>
          </w:p>
        </w:tc>
        <w:tc>
          <w:tcPr>
            <w:tcW w:w="4680" w:type="dxa"/>
            <w:vAlign w:val="center"/>
          </w:tcPr>
          <w:p w:rsidR="00ED29A9" w:rsidRDefault="00ED29A9" w:rsidP="00ED29A9">
            <w:pPr>
              <w:pStyle w:val="aeaoeoioc"/>
              <w:tabs>
                <w:tab w:val="clear" w:pos="1418"/>
              </w:tabs>
              <w:spacing w:before="0" w:line="360" w:lineRule="auto"/>
              <w:rPr>
                <w:rFonts w:ascii="Arial" w:hAnsi="Arial" w:cs="Arial"/>
                <w:snapToGrid w:val="0"/>
                <w:color w:val="000000"/>
                <w:szCs w:val="19"/>
              </w:rPr>
            </w:pPr>
            <w:r>
              <w:rPr>
                <w:rFonts w:ascii="Arial" w:hAnsi="Arial" w:cs="Arial"/>
                <w:szCs w:val="19"/>
              </w:rPr>
              <w:t>Εξυπηρέτηση όλων των απαιτούμενων εκπαιδευτικών στόχων με το μικρότερο δυνατό αριθμό συσκευών, οργάνων και εξαρτημάτων σε συνδυασμό με το μικρό όγκο που καταλαμβάνουν.</w:t>
            </w:r>
          </w:p>
        </w:tc>
        <w:tc>
          <w:tcPr>
            <w:tcW w:w="2988" w:type="dxa"/>
            <w:vAlign w:val="center"/>
          </w:tcPr>
          <w:p w:rsidR="00ED29A9" w:rsidRDefault="00ED29A9" w:rsidP="00ED29A9">
            <w:pPr>
              <w:spacing w:line="360" w:lineRule="auto"/>
              <w:rPr>
                <w:rFonts w:ascii="Arial" w:hAnsi="Arial" w:cs="Arial"/>
              </w:rPr>
            </w:pPr>
            <w:r>
              <w:rPr>
                <w:rFonts w:ascii="Arial" w:hAnsi="Arial" w:cs="Arial"/>
              </w:rPr>
              <w:t>Το χειρότερο 0 βαθμοί</w:t>
            </w:r>
          </w:p>
          <w:p w:rsidR="00ED29A9" w:rsidRDefault="00ED29A9" w:rsidP="00ED29A9">
            <w:pPr>
              <w:spacing w:line="360" w:lineRule="auto"/>
              <w:rPr>
                <w:rFonts w:ascii="Arial" w:hAnsi="Arial" w:cs="Arial"/>
              </w:rPr>
            </w:pPr>
            <w:r>
              <w:rPr>
                <w:rFonts w:ascii="Arial" w:hAnsi="Arial" w:cs="Arial"/>
              </w:rPr>
              <w:t>Τα ενδιάμεσα 5 βαθμοί</w:t>
            </w:r>
          </w:p>
          <w:p w:rsidR="00ED29A9" w:rsidRDefault="00ED29A9" w:rsidP="00ED29A9">
            <w:pPr>
              <w:spacing w:line="360" w:lineRule="auto"/>
              <w:rPr>
                <w:rFonts w:ascii="Arial" w:hAnsi="Arial" w:cs="Arial"/>
              </w:rPr>
            </w:pPr>
            <w:r>
              <w:rPr>
                <w:rFonts w:ascii="Arial" w:hAnsi="Arial" w:cs="Arial"/>
              </w:rPr>
              <w:t>Το καλύτερο 12 βαθμοί</w:t>
            </w:r>
          </w:p>
        </w:tc>
      </w:tr>
      <w:tr w:rsidR="00ED29A9">
        <w:tblPrEx>
          <w:tblCellMar>
            <w:top w:w="0" w:type="dxa"/>
            <w:bottom w:w="0" w:type="dxa"/>
          </w:tblCellMar>
        </w:tblPrEx>
        <w:trPr>
          <w:trHeight w:val="1079"/>
          <w:jc w:val="center"/>
        </w:trPr>
        <w:tc>
          <w:tcPr>
            <w:tcW w:w="1188" w:type="dxa"/>
            <w:vAlign w:val="center"/>
          </w:tcPr>
          <w:p w:rsidR="00ED29A9" w:rsidRDefault="00ED29A9" w:rsidP="00BA3151">
            <w:pPr>
              <w:numPr>
                <w:ilvl w:val="0"/>
                <w:numId w:val="2"/>
              </w:numPr>
              <w:spacing w:line="360" w:lineRule="auto"/>
              <w:jc w:val="center"/>
              <w:rPr>
                <w:rFonts w:ascii="Arial" w:hAnsi="Arial" w:cs="Arial"/>
              </w:rPr>
            </w:pPr>
          </w:p>
        </w:tc>
        <w:tc>
          <w:tcPr>
            <w:tcW w:w="4680" w:type="dxa"/>
            <w:vAlign w:val="center"/>
          </w:tcPr>
          <w:p w:rsidR="00ED29A9" w:rsidRDefault="00ED29A9" w:rsidP="00ED29A9">
            <w:pPr>
              <w:spacing w:line="360" w:lineRule="auto"/>
              <w:rPr>
                <w:rFonts w:ascii="Arial" w:hAnsi="Arial" w:cs="Arial"/>
              </w:rPr>
            </w:pPr>
            <w:r>
              <w:rPr>
                <w:rFonts w:ascii="Arial" w:hAnsi="Arial" w:cs="Arial"/>
                <w:szCs w:val="19"/>
              </w:rPr>
              <w:t>Υλικό κατασκευής,  στιβαρότητα και επιμελημένη κατασκευή των οργάνων και των εξαρτημάτων.</w:t>
            </w:r>
          </w:p>
        </w:tc>
        <w:tc>
          <w:tcPr>
            <w:tcW w:w="2988" w:type="dxa"/>
            <w:vAlign w:val="center"/>
          </w:tcPr>
          <w:p w:rsidR="00ED29A9" w:rsidRDefault="00ED29A9" w:rsidP="00ED29A9">
            <w:pPr>
              <w:spacing w:line="360" w:lineRule="auto"/>
              <w:rPr>
                <w:rFonts w:ascii="Arial" w:hAnsi="Arial" w:cs="Arial"/>
              </w:rPr>
            </w:pPr>
            <w:r>
              <w:rPr>
                <w:rFonts w:ascii="Arial" w:hAnsi="Arial" w:cs="Arial"/>
              </w:rPr>
              <w:t>Το χειρότερο 0 βαθμοί</w:t>
            </w:r>
          </w:p>
          <w:p w:rsidR="00ED29A9" w:rsidRDefault="00ED29A9" w:rsidP="00ED29A9">
            <w:pPr>
              <w:spacing w:line="360" w:lineRule="auto"/>
              <w:rPr>
                <w:rFonts w:ascii="Arial" w:hAnsi="Arial" w:cs="Arial"/>
              </w:rPr>
            </w:pPr>
            <w:r>
              <w:rPr>
                <w:rFonts w:ascii="Arial" w:hAnsi="Arial" w:cs="Arial"/>
              </w:rPr>
              <w:t>Τα υπόλοιπα 4 βαθμοί</w:t>
            </w:r>
          </w:p>
          <w:p w:rsidR="00ED29A9" w:rsidRDefault="00ED29A9" w:rsidP="00ED29A9">
            <w:pPr>
              <w:spacing w:line="360" w:lineRule="auto"/>
              <w:rPr>
                <w:rFonts w:ascii="Arial" w:hAnsi="Arial" w:cs="Arial"/>
              </w:rPr>
            </w:pPr>
            <w:r>
              <w:rPr>
                <w:rFonts w:ascii="Arial" w:hAnsi="Arial" w:cs="Arial"/>
              </w:rPr>
              <w:t>Το καλύτερο 10 βαθμοί</w:t>
            </w:r>
          </w:p>
        </w:tc>
      </w:tr>
      <w:tr w:rsidR="00ED29A9">
        <w:tblPrEx>
          <w:tblCellMar>
            <w:top w:w="0" w:type="dxa"/>
            <w:bottom w:w="0" w:type="dxa"/>
          </w:tblCellMar>
        </w:tblPrEx>
        <w:trPr>
          <w:trHeight w:val="1052"/>
          <w:jc w:val="center"/>
        </w:trPr>
        <w:tc>
          <w:tcPr>
            <w:tcW w:w="1188" w:type="dxa"/>
            <w:vAlign w:val="center"/>
          </w:tcPr>
          <w:p w:rsidR="00ED29A9" w:rsidRDefault="00ED29A9" w:rsidP="00BA3151">
            <w:pPr>
              <w:numPr>
                <w:ilvl w:val="0"/>
                <w:numId w:val="2"/>
              </w:numPr>
              <w:spacing w:line="360" w:lineRule="auto"/>
              <w:jc w:val="center"/>
              <w:rPr>
                <w:rFonts w:ascii="Arial" w:hAnsi="Arial" w:cs="Arial"/>
              </w:rPr>
            </w:pPr>
          </w:p>
        </w:tc>
        <w:tc>
          <w:tcPr>
            <w:tcW w:w="4680" w:type="dxa"/>
            <w:vAlign w:val="center"/>
          </w:tcPr>
          <w:p w:rsidR="00ED29A9" w:rsidRDefault="00ED29A9" w:rsidP="00ED29A9">
            <w:pPr>
              <w:spacing w:line="360" w:lineRule="auto"/>
              <w:rPr>
                <w:rFonts w:ascii="Arial" w:hAnsi="Arial"/>
                <w:snapToGrid w:val="0"/>
                <w:color w:val="000000"/>
              </w:rPr>
            </w:pPr>
            <w:r>
              <w:rPr>
                <w:rFonts w:ascii="Arial" w:hAnsi="Arial" w:cs="Arial"/>
                <w:szCs w:val="19"/>
              </w:rPr>
              <w:t>Ευκολία συναρμολόγησης, βαθμός προσαρμογής και συνεργασίας των διαφόρων τμημάτων και εξαρτημάτων μεταξύ τους σε συνδυασμό με την απλότητα χειρισμού και την ταχύτητα λήψης των μετρήσεων.</w:t>
            </w:r>
          </w:p>
        </w:tc>
        <w:tc>
          <w:tcPr>
            <w:tcW w:w="2988" w:type="dxa"/>
            <w:vAlign w:val="center"/>
          </w:tcPr>
          <w:p w:rsidR="00ED29A9" w:rsidRDefault="00ED29A9" w:rsidP="00ED29A9">
            <w:pPr>
              <w:spacing w:line="360" w:lineRule="auto"/>
              <w:rPr>
                <w:rFonts w:ascii="Arial" w:hAnsi="Arial" w:cs="Arial"/>
              </w:rPr>
            </w:pPr>
            <w:r>
              <w:rPr>
                <w:rFonts w:ascii="Arial" w:hAnsi="Arial" w:cs="Arial"/>
              </w:rPr>
              <w:t>Το χειρότερο 0 βαθμοί</w:t>
            </w:r>
          </w:p>
          <w:p w:rsidR="00ED29A9" w:rsidRDefault="00ED29A9" w:rsidP="00ED29A9">
            <w:pPr>
              <w:spacing w:line="360" w:lineRule="auto"/>
              <w:rPr>
                <w:rFonts w:ascii="Arial" w:hAnsi="Arial" w:cs="Arial"/>
              </w:rPr>
            </w:pPr>
            <w:r>
              <w:rPr>
                <w:rFonts w:ascii="Arial" w:hAnsi="Arial" w:cs="Arial"/>
              </w:rPr>
              <w:t>Τα ενδιάμεσα 2 βαθμοί</w:t>
            </w:r>
          </w:p>
          <w:p w:rsidR="00ED29A9" w:rsidRDefault="00ED29A9" w:rsidP="00ED29A9">
            <w:pPr>
              <w:spacing w:line="360" w:lineRule="auto"/>
              <w:rPr>
                <w:rFonts w:ascii="Arial" w:hAnsi="Arial" w:cs="Arial"/>
              </w:rPr>
            </w:pPr>
            <w:r>
              <w:rPr>
                <w:rFonts w:ascii="Arial" w:hAnsi="Arial" w:cs="Arial"/>
              </w:rPr>
              <w:t>Το καλύτερο 5 βαθμοί</w:t>
            </w:r>
          </w:p>
        </w:tc>
      </w:tr>
      <w:tr w:rsidR="00ED29A9">
        <w:tblPrEx>
          <w:tblCellMar>
            <w:top w:w="0" w:type="dxa"/>
            <w:bottom w:w="0" w:type="dxa"/>
          </w:tblCellMar>
        </w:tblPrEx>
        <w:trPr>
          <w:trHeight w:val="1079"/>
          <w:jc w:val="center"/>
        </w:trPr>
        <w:tc>
          <w:tcPr>
            <w:tcW w:w="1188" w:type="dxa"/>
            <w:vAlign w:val="center"/>
          </w:tcPr>
          <w:p w:rsidR="00ED29A9" w:rsidRDefault="00ED29A9" w:rsidP="00BA3151">
            <w:pPr>
              <w:numPr>
                <w:ilvl w:val="0"/>
                <w:numId w:val="2"/>
              </w:numPr>
              <w:spacing w:line="360" w:lineRule="auto"/>
              <w:jc w:val="center"/>
              <w:rPr>
                <w:rFonts w:ascii="Arial" w:hAnsi="Arial" w:cs="Arial"/>
              </w:rPr>
            </w:pPr>
          </w:p>
        </w:tc>
        <w:tc>
          <w:tcPr>
            <w:tcW w:w="4680" w:type="dxa"/>
            <w:vAlign w:val="center"/>
          </w:tcPr>
          <w:p w:rsidR="00ED29A9" w:rsidRDefault="00ED29A9" w:rsidP="00ED29A9">
            <w:pPr>
              <w:spacing w:line="360" w:lineRule="auto"/>
              <w:rPr>
                <w:rFonts w:ascii="Arial" w:hAnsi="Arial" w:cs="Arial"/>
              </w:rPr>
            </w:pPr>
            <w:r>
              <w:rPr>
                <w:rFonts w:ascii="Arial" w:hAnsi="Arial" w:cs="Arial"/>
                <w:szCs w:val="19"/>
              </w:rPr>
              <w:t>Ακρίβεια με την οποία υπολογίζονται τα διάφορα μεγέθη και επιβεβαιώνονται οι αντίστοιχοι φυσικοί νόμοι (εφόσον είναι μεγαλύτερη από την ελάχιστη αποδεκτή)</w:t>
            </w:r>
          </w:p>
        </w:tc>
        <w:tc>
          <w:tcPr>
            <w:tcW w:w="2988" w:type="dxa"/>
            <w:vAlign w:val="center"/>
          </w:tcPr>
          <w:p w:rsidR="00ED29A9" w:rsidRDefault="00ED29A9" w:rsidP="00ED29A9">
            <w:pPr>
              <w:spacing w:line="360" w:lineRule="auto"/>
              <w:rPr>
                <w:rFonts w:ascii="Arial" w:hAnsi="Arial" w:cs="Arial"/>
              </w:rPr>
            </w:pPr>
            <w:r>
              <w:rPr>
                <w:rFonts w:ascii="Arial" w:hAnsi="Arial" w:cs="Arial"/>
              </w:rPr>
              <w:t>Το χειρότερο 0 βαθμοί</w:t>
            </w:r>
          </w:p>
          <w:p w:rsidR="00ED29A9" w:rsidRDefault="00ED29A9" w:rsidP="00ED29A9">
            <w:pPr>
              <w:spacing w:line="360" w:lineRule="auto"/>
              <w:rPr>
                <w:rFonts w:ascii="Arial" w:hAnsi="Arial" w:cs="Arial"/>
              </w:rPr>
            </w:pPr>
            <w:r>
              <w:rPr>
                <w:rFonts w:ascii="Arial" w:hAnsi="Arial" w:cs="Arial"/>
              </w:rPr>
              <w:t>Τα ενδιάμεσα 3 βαθμοί</w:t>
            </w:r>
          </w:p>
          <w:p w:rsidR="00ED29A9" w:rsidRDefault="00ED29A9" w:rsidP="00ED29A9">
            <w:pPr>
              <w:spacing w:line="360" w:lineRule="auto"/>
              <w:rPr>
                <w:rFonts w:ascii="Arial" w:hAnsi="Arial" w:cs="Arial"/>
              </w:rPr>
            </w:pPr>
            <w:r>
              <w:rPr>
                <w:rFonts w:ascii="Arial" w:hAnsi="Arial" w:cs="Arial"/>
              </w:rPr>
              <w:t>Το καλύτερο 7 βαθμοί</w:t>
            </w:r>
          </w:p>
        </w:tc>
      </w:tr>
      <w:tr w:rsidR="00ED29A9">
        <w:tblPrEx>
          <w:tblCellMar>
            <w:top w:w="0" w:type="dxa"/>
            <w:bottom w:w="0" w:type="dxa"/>
          </w:tblCellMar>
        </w:tblPrEx>
        <w:trPr>
          <w:trHeight w:val="1070"/>
          <w:jc w:val="center"/>
        </w:trPr>
        <w:tc>
          <w:tcPr>
            <w:tcW w:w="1188" w:type="dxa"/>
            <w:vAlign w:val="center"/>
          </w:tcPr>
          <w:p w:rsidR="00ED29A9" w:rsidRDefault="00ED29A9" w:rsidP="00BA3151">
            <w:pPr>
              <w:numPr>
                <w:ilvl w:val="0"/>
                <w:numId w:val="2"/>
              </w:numPr>
              <w:spacing w:line="360" w:lineRule="auto"/>
              <w:jc w:val="center"/>
              <w:rPr>
                <w:rFonts w:ascii="Arial" w:hAnsi="Arial" w:cs="Arial"/>
              </w:rPr>
            </w:pPr>
          </w:p>
        </w:tc>
        <w:tc>
          <w:tcPr>
            <w:tcW w:w="4680" w:type="dxa"/>
            <w:vAlign w:val="center"/>
          </w:tcPr>
          <w:p w:rsidR="00ED29A9" w:rsidRDefault="00ED29A9" w:rsidP="00ED29A9">
            <w:pPr>
              <w:spacing w:line="360" w:lineRule="auto"/>
              <w:rPr>
                <w:rFonts w:ascii="Arial" w:hAnsi="Arial" w:cs="Arial"/>
              </w:rPr>
            </w:pPr>
            <w:r>
              <w:rPr>
                <w:rFonts w:ascii="Arial" w:hAnsi="Arial" w:cs="Arial"/>
                <w:szCs w:val="19"/>
              </w:rPr>
              <w:t>Πιστότητα με την οποία επιβεβαιώνονται οι ενδεικτικές μετρήσεις που περιέχονται στο φυλλάδιο οδηγιών.</w:t>
            </w:r>
          </w:p>
        </w:tc>
        <w:tc>
          <w:tcPr>
            <w:tcW w:w="2988" w:type="dxa"/>
            <w:vAlign w:val="center"/>
          </w:tcPr>
          <w:p w:rsidR="00ED29A9" w:rsidRDefault="00ED29A9" w:rsidP="00ED29A9">
            <w:pPr>
              <w:spacing w:line="360" w:lineRule="auto"/>
              <w:rPr>
                <w:rFonts w:ascii="Arial" w:hAnsi="Arial" w:cs="Arial"/>
              </w:rPr>
            </w:pPr>
            <w:r>
              <w:rPr>
                <w:rFonts w:ascii="Arial" w:hAnsi="Arial" w:cs="Arial"/>
              </w:rPr>
              <w:t>Το χειρότερο 0 βαθμοί</w:t>
            </w:r>
          </w:p>
          <w:p w:rsidR="00ED29A9" w:rsidRDefault="00ED29A9" w:rsidP="00ED29A9">
            <w:pPr>
              <w:spacing w:line="360" w:lineRule="auto"/>
              <w:rPr>
                <w:rFonts w:ascii="Arial" w:hAnsi="Arial" w:cs="Arial"/>
              </w:rPr>
            </w:pPr>
            <w:r>
              <w:rPr>
                <w:rFonts w:ascii="Arial" w:hAnsi="Arial" w:cs="Arial"/>
              </w:rPr>
              <w:t>Τα ενδιάμεσα 1 βαθμός</w:t>
            </w:r>
          </w:p>
          <w:p w:rsidR="00ED29A9" w:rsidRDefault="00ED29A9" w:rsidP="00ED29A9">
            <w:pPr>
              <w:spacing w:line="360" w:lineRule="auto"/>
              <w:rPr>
                <w:rFonts w:ascii="Arial" w:hAnsi="Arial" w:cs="Arial"/>
              </w:rPr>
            </w:pPr>
            <w:r>
              <w:rPr>
                <w:rFonts w:ascii="Arial" w:hAnsi="Arial" w:cs="Arial"/>
              </w:rPr>
              <w:t>Το καλύτερο 3 βαθμοί</w:t>
            </w:r>
          </w:p>
        </w:tc>
      </w:tr>
      <w:tr w:rsidR="00ED29A9">
        <w:tblPrEx>
          <w:tblCellMar>
            <w:top w:w="0" w:type="dxa"/>
            <w:bottom w:w="0" w:type="dxa"/>
          </w:tblCellMar>
        </w:tblPrEx>
        <w:trPr>
          <w:trHeight w:val="699"/>
          <w:jc w:val="center"/>
        </w:trPr>
        <w:tc>
          <w:tcPr>
            <w:tcW w:w="1188" w:type="dxa"/>
            <w:vAlign w:val="center"/>
          </w:tcPr>
          <w:p w:rsidR="00ED29A9" w:rsidRDefault="00ED29A9" w:rsidP="00BA3151">
            <w:pPr>
              <w:numPr>
                <w:ilvl w:val="0"/>
                <w:numId w:val="2"/>
              </w:numPr>
              <w:spacing w:line="360" w:lineRule="auto"/>
              <w:jc w:val="center"/>
              <w:rPr>
                <w:rFonts w:ascii="Arial" w:hAnsi="Arial" w:cs="Arial"/>
              </w:rPr>
            </w:pPr>
          </w:p>
        </w:tc>
        <w:tc>
          <w:tcPr>
            <w:tcW w:w="4680" w:type="dxa"/>
            <w:vAlign w:val="center"/>
          </w:tcPr>
          <w:p w:rsidR="00ED29A9" w:rsidRDefault="00ED29A9" w:rsidP="00ED29A9">
            <w:pPr>
              <w:spacing w:line="360" w:lineRule="auto"/>
              <w:rPr>
                <w:rFonts w:ascii="Arial" w:hAnsi="Arial" w:cs="Arial"/>
              </w:rPr>
            </w:pPr>
            <w:r>
              <w:rPr>
                <w:rFonts w:ascii="Arial" w:hAnsi="Arial" w:cs="Arial"/>
                <w:szCs w:val="19"/>
              </w:rPr>
              <w:t xml:space="preserve">Μέγεθος, καθαρότητα και εποπτικότητα της οθόνης των ψηφιακών ενδείξεων του χρονομέτρου και των υποδιαιρέσεων των </w:t>
            </w:r>
            <w:r>
              <w:rPr>
                <w:rFonts w:ascii="Arial" w:hAnsi="Arial" w:cs="Arial"/>
                <w:szCs w:val="19"/>
              </w:rPr>
              <w:lastRenderedPageBreak/>
              <w:t>κλιμάκων μήκους και γωνιών.</w:t>
            </w:r>
          </w:p>
        </w:tc>
        <w:tc>
          <w:tcPr>
            <w:tcW w:w="2988" w:type="dxa"/>
            <w:vAlign w:val="center"/>
          </w:tcPr>
          <w:p w:rsidR="00ED29A9" w:rsidRDefault="00ED29A9" w:rsidP="00ED29A9">
            <w:pPr>
              <w:spacing w:line="360" w:lineRule="auto"/>
              <w:rPr>
                <w:rFonts w:ascii="Arial" w:hAnsi="Arial" w:cs="Arial"/>
              </w:rPr>
            </w:pPr>
            <w:r>
              <w:rPr>
                <w:rFonts w:ascii="Arial" w:hAnsi="Arial" w:cs="Arial"/>
              </w:rPr>
              <w:lastRenderedPageBreak/>
              <w:t>Το χειρότερο 0 βαθμοί</w:t>
            </w:r>
          </w:p>
          <w:p w:rsidR="00ED29A9" w:rsidRDefault="00ED29A9" w:rsidP="00ED29A9">
            <w:pPr>
              <w:spacing w:line="360" w:lineRule="auto"/>
              <w:rPr>
                <w:rFonts w:ascii="Arial" w:hAnsi="Arial" w:cs="Arial"/>
              </w:rPr>
            </w:pPr>
            <w:r>
              <w:rPr>
                <w:rFonts w:ascii="Arial" w:hAnsi="Arial" w:cs="Arial"/>
              </w:rPr>
              <w:t>Τα ενδιάμεσα 1 βαθμοί</w:t>
            </w:r>
          </w:p>
          <w:p w:rsidR="00ED29A9" w:rsidRDefault="00ED29A9" w:rsidP="00ED29A9">
            <w:pPr>
              <w:spacing w:line="360" w:lineRule="auto"/>
              <w:rPr>
                <w:rFonts w:ascii="Arial" w:hAnsi="Arial" w:cs="Arial"/>
              </w:rPr>
            </w:pPr>
            <w:r>
              <w:rPr>
                <w:rFonts w:ascii="Arial" w:hAnsi="Arial" w:cs="Arial"/>
              </w:rPr>
              <w:t>Το καλύτερο 2 βαθμοί</w:t>
            </w:r>
          </w:p>
        </w:tc>
      </w:tr>
      <w:tr w:rsidR="00ED29A9">
        <w:tblPrEx>
          <w:tblCellMar>
            <w:top w:w="0" w:type="dxa"/>
            <w:bottom w:w="0" w:type="dxa"/>
          </w:tblCellMar>
        </w:tblPrEx>
        <w:trPr>
          <w:trHeight w:val="1061"/>
          <w:jc w:val="center"/>
        </w:trPr>
        <w:tc>
          <w:tcPr>
            <w:tcW w:w="1188" w:type="dxa"/>
            <w:vAlign w:val="center"/>
          </w:tcPr>
          <w:p w:rsidR="00ED29A9" w:rsidRDefault="00ED29A9" w:rsidP="00BA3151">
            <w:pPr>
              <w:numPr>
                <w:ilvl w:val="0"/>
                <w:numId w:val="2"/>
              </w:numPr>
              <w:spacing w:line="360" w:lineRule="auto"/>
              <w:jc w:val="center"/>
              <w:rPr>
                <w:rFonts w:ascii="Arial" w:hAnsi="Arial" w:cs="Arial"/>
              </w:rPr>
            </w:pPr>
          </w:p>
        </w:tc>
        <w:tc>
          <w:tcPr>
            <w:tcW w:w="4680" w:type="dxa"/>
            <w:vAlign w:val="center"/>
          </w:tcPr>
          <w:p w:rsidR="00ED29A9" w:rsidRPr="00E0018C" w:rsidRDefault="00ED29A9" w:rsidP="00ED29A9">
            <w:pPr>
              <w:spacing w:line="360" w:lineRule="auto"/>
              <w:rPr>
                <w:rFonts w:ascii="Arial" w:hAnsi="Arial" w:cs="Arial"/>
              </w:rPr>
            </w:pPr>
            <w:r w:rsidRPr="00E0018C">
              <w:rPr>
                <w:rFonts w:ascii="Arial" w:hAnsi="Arial" w:cs="Arial"/>
                <w:szCs w:val="19"/>
              </w:rPr>
              <w:t xml:space="preserve">Επιπλέον, των ελάχιστα απαιτούμενων, δυνατότητες της συσκευής </w:t>
            </w:r>
            <w:r w:rsidRPr="00E0018C">
              <w:rPr>
                <w:rFonts w:ascii="Arial" w:hAnsi="Arial" w:cs="Arial"/>
                <w:szCs w:val="19"/>
                <w:u w:val="single"/>
              </w:rPr>
              <w:t>για την εξυπηρέτηση των απαιτούμενων (απαράβατων) εκπαιδευτικών στόχων</w:t>
            </w:r>
            <w:r w:rsidRPr="00E0018C">
              <w:rPr>
                <w:rFonts w:ascii="Arial" w:hAnsi="Arial" w:cs="Arial"/>
                <w:szCs w:val="19"/>
              </w:rPr>
              <w:t>, εφόσον συνοδεύονται από τα αντίστοιχα παρελκόμενα εξαρτημάτα.</w:t>
            </w:r>
          </w:p>
        </w:tc>
        <w:tc>
          <w:tcPr>
            <w:tcW w:w="2988" w:type="dxa"/>
            <w:vAlign w:val="center"/>
          </w:tcPr>
          <w:p w:rsidR="00ED29A9" w:rsidRDefault="00ED29A9" w:rsidP="00ED29A9">
            <w:pPr>
              <w:spacing w:line="360" w:lineRule="auto"/>
              <w:rPr>
                <w:rFonts w:ascii="Arial" w:hAnsi="Arial" w:cs="Arial"/>
              </w:rPr>
            </w:pPr>
            <w:r>
              <w:rPr>
                <w:rFonts w:ascii="Arial" w:hAnsi="Arial" w:cs="Arial"/>
              </w:rPr>
              <w:t>Το χειρότερο 0 βαθμοί</w:t>
            </w:r>
          </w:p>
          <w:p w:rsidR="00ED29A9" w:rsidRDefault="00ED29A9" w:rsidP="00ED29A9">
            <w:pPr>
              <w:spacing w:line="360" w:lineRule="auto"/>
              <w:rPr>
                <w:rFonts w:ascii="Arial" w:hAnsi="Arial" w:cs="Arial"/>
              </w:rPr>
            </w:pPr>
            <w:r>
              <w:rPr>
                <w:rFonts w:ascii="Arial" w:hAnsi="Arial" w:cs="Arial"/>
              </w:rPr>
              <w:t>Τα ενδιάμεσα 2 βαθμοί</w:t>
            </w:r>
          </w:p>
          <w:p w:rsidR="00ED29A9" w:rsidRDefault="00ED29A9" w:rsidP="00ED29A9">
            <w:pPr>
              <w:spacing w:line="360" w:lineRule="auto"/>
              <w:rPr>
                <w:rFonts w:ascii="Arial" w:hAnsi="Arial" w:cs="Arial"/>
              </w:rPr>
            </w:pPr>
            <w:r>
              <w:rPr>
                <w:rFonts w:ascii="Arial" w:hAnsi="Arial" w:cs="Arial"/>
              </w:rPr>
              <w:t>Το καλύτερο 4 βαθμοί</w:t>
            </w:r>
          </w:p>
        </w:tc>
      </w:tr>
      <w:tr w:rsidR="00ED29A9">
        <w:tblPrEx>
          <w:tblCellMar>
            <w:top w:w="0" w:type="dxa"/>
            <w:bottom w:w="0" w:type="dxa"/>
          </w:tblCellMar>
        </w:tblPrEx>
        <w:trPr>
          <w:trHeight w:val="1061"/>
          <w:jc w:val="center"/>
        </w:trPr>
        <w:tc>
          <w:tcPr>
            <w:tcW w:w="1188" w:type="dxa"/>
            <w:vAlign w:val="center"/>
          </w:tcPr>
          <w:p w:rsidR="00ED29A9" w:rsidRDefault="00ED29A9" w:rsidP="00BA3151">
            <w:pPr>
              <w:numPr>
                <w:ilvl w:val="0"/>
                <w:numId w:val="2"/>
              </w:numPr>
              <w:spacing w:line="360" w:lineRule="auto"/>
              <w:jc w:val="center"/>
              <w:rPr>
                <w:rFonts w:ascii="Arial" w:hAnsi="Arial" w:cs="Arial"/>
              </w:rPr>
            </w:pPr>
          </w:p>
        </w:tc>
        <w:tc>
          <w:tcPr>
            <w:tcW w:w="4680" w:type="dxa"/>
            <w:vAlign w:val="center"/>
          </w:tcPr>
          <w:p w:rsidR="00ED29A9" w:rsidRDefault="00ED29A9" w:rsidP="00ED29A9">
            <w:pPr>
              <w:spacing w:line="360" w:lineRule="auto"/>
              <w:rPr>
                <w:rFonts w:ascii="Arial" w:hAnsi="Arial" w:cs="Arial"/>
                <w:szCs w:val="19"/>
              </w:rPr>
            </w:pPr>
            <w:r>
              <w:rPr>
                <w:rFonts w:ascii="Arial" w:hAnsi="Arial" w:cs="Arial"/>
                <w:szCs w:val="19"/>
              </w:rPr>
              <w:t>Δυνατότητα μηδενισμού της τριβής στις επίπεδες κινήσεις.</w:t>
            </w:r>
          </w:p>
        </w:tc>
        <w:tc>
          <w:tcPr>
            <w:tcW w:w="2988" w:type="dxa"/>
            <w:vAlign w:val="center"/>
          </w:tcPr>
          <w:p w:rsidR="00ED29A9" w:rsidRDefault="00ED29A9" w:rsidP="00ED29A9">
            <w:pPr>
              <w:spacing w:line="360" w:lineRule="auto"/>
              <w:rPr>
                <w:rFonts w:ascii="Arial" w:hAnsi="Arial" w:cs="Arial"/>
              </w:rPr>
            </w:pPr>
            <w:r>
              <w:rPr>
                <w:rFonts w:ascii="Arial" w:hAnsi="Arial" w:cs="Arial"/>
              </w:rPr>
              <w:t>12 βαθμοί</w:t>
            </w:r>
          </w:p>
        </w:tc>
      </w:tr>
      <w:tr w:rsidR="00ED29A9">
        <w:tblPrEx>
          <w:tblCellMar>
            <w:top w:w="0" w:type="dxa"/>
            <w:bottom w:w="0" w:type="dxa"/>
          </w:tblCellMar>
        </w:tblPrEx>
        <w:trPr>
          <w:trHeight w:val="1411"/>
          <w:jc w:val="center"/>
        </w:trPr>
        <w:tc>
          <w:tcPr>
            <w:tcW w:w="1188" w:type="dxa"/>
            <w:vAlign w:val="center"/>
          </w:tcPr>
          <w:p w:rsidR="00ED29A9" w:rsidRDefault="00ED29A9" w:rsidP="00BA3151">
            <w:pPr>
              <w:numPr>
                <w:ilvl w:val="0"/>
                <w:numId w:val="2"/>
              </w:numPr>
              <w:spacing w:line="360" w:lineRule="auto"/>
              <w:jc w:val="center"/>
              <w:rPr>
                <w:rFonts w:ascii="Arial" w:hAnsi="Arial" w:cs="Arial"/>
              </w:rPr>
            </w:pPr>
          </w:p>
        </w:tc>
        <w:tc>
          <w:tcPr>
            <w:tcW w:w="4680" w:type="dxa"/>
            <w:vAlign w:val="center"/>
          </w:tcPr>
          <w:p w:rsidR="00ED29A9" w:rsidRDefault="00ED29A9" w:rsidP="00ED29A9">
            <w:pPr>
              <w:spacing w:line="360" w:lineRule="auto"/>
              <w:rPr>
                <w:rFonts w:ascii="Arial" w:hAnsi="Arial" w:cs="Arial"/>
              </w:rPr>
            </w:pPr>
            <w:r>
              <w:rPr>
                <w:rFonts w:ascii="Arial" w:hAnsi="Arial" w:cs="Arial"/>
                <w:szCs w:val="19"/>
              </w:rPr>
              <w:t xml:space="preserve">Δυνατότητα εξυπηρέτησης </w:t>
            </w:r>
            <w:r>
              <w:rPr>
                <w:rFonts w:ascii="Arial" w:hAnsi="Arial" w:cs="Arial"/>
                <w:szCs w:val="19"/>
                <w:u w:val="single"/>
              </w:rPr>
              <w:t>και άλλων (επιπλέον των απαράβατων) εκπαιδευτικών στόχων</w:t>
            </w:r>
            <w:r>
              <w:rPr>
                <w:rFonts w:ascii="Arial" w:hAnsi="Arial" w:cs="Arial"/>
                <w:szCs w:val="19"/>
              </w:rPr>
              <w:t xml:space="preserve"> εφόσον παρέχονται όλα τα απαραίτητα εξαρτήματα.</w:t>
            </w:r>
          </w:p>
        </w:tc>
        <w:tc>
          <w:tcPr>
            <w:tcW w:w="2988" w:type="dxa"/>
            <w:vAlign w:val="center"/>
          </w:tcPr>
          <w:p w:rsidR="00ED29A9" w:rsidRDefault="00ED29A9" w:rsidP="00ED29A9">
            <w:pPr>
              <w:spacing w:line="360" w:lineRule="auto"/>
              <w:rPr>
                <w:rFonts w:ascii="Arial" w:hAnsi="Arial" w:cs="Arial"/>
              </w:rPr>
            </w:pPr>
            <w:r>
              <w:rPr>
                <w:rFonts w:ascii="Arial" w:hAnsi="Arial" w:cs="Arial"/>
              </w:rPr>
              <w:t>Ανάλογα προς τις παρεχόμενες δυνατότητες μέχρι 12 βαθμούς</w:t>
            </w:r>
          </w:p>
        </w:tc>
      </w:tr>
      <w:tr w:rsidR="00ED29A9">
        <w:tblPrEx>
          <w:tblCellMar>
            <w:top w:w="0" w:type="dxa"/>
            <w:bottom w:w="0" w:type="dxa"/>
          </w:tblCellMar>
        </w:tblPrEx>
        <w:trPr>
          <w:trHeight w:val="1411"/>
          <w:jc w:val="center"/>
        </w:trPr>
        <w:tc>
          <w:tcPr>
            <w:tcW w:w="1188" w:type="dxa"/>
            <w:vAlign w:val="center"/>
          </w:tcPr>
          <w:p w:rsidR="00ED29A9" w:rsidRDefault="00ED29A9" w:rsidP="00BA3151">
            <w:pPr>
              <w:numPr>
                <w:ilvl w:val="0"/>
                <w:numId w:val="2"/>
              </w:numPr>
              <w:spacing w:line="360" w:lineRule="auto"/>
              <w:jc w:val="center"/>
              <w:rPr>
                <w:rFonts w:ascii="Arial" w:hAnsi="Arial" w:cs="Arial"/>
              </w:rPr>
            </w:pPr>
          </w:p>
        </w:tc>
        <w:tc>
          <w:tcPr>
            <w:tcW w:w="4680" w:type="dxa"/>
            <w:vAlign w:val="center"/>
          </w:tcPr>
          <w:p w:rsidR="00ED29A9" w:rsidRDefault="00ED29A9" w:rsidP="00ED29A9">
            <w:pPr>
              <w:spacing w:line="360" w:lineRule="auto"/>
              <w:rPr>
                <w:rFonts w:ascii="Arial" w:hAnsi="Arial" w:cs="Arial"/>
              </w:rPr>
            </w:pPr>
            <w:r>
              <w:rPr>
                <w:rFonts w:ascii="Arial" w:hAnsi="Arial" w:cs="Arial"/>
                <w:szCs w:val="19"/>
              </w:rPr>
              <w:t>Δυνατότητα συνεχούς μεταβολής της κάθετης στις τριβόμενες επιφάνειες δύναμης.</w:t>
            </w:r>
          </w:p>
        </w:tc>
        <w:tc>
          <w:tcPr>
            <w:tcW w:w="2988" w:type="dxa"/>
            <w:vAlign w:val="center"/>
          </w:tcPr>
          <w:p w:rsidR="00ED29A9" w:rsidRDefault="00ED29A9" w:rsidP="00ED29A9">
            <w:pPr>
              <w:spacing w:line="360" w:lineRule="auto"/>
              <w:rPr>
                <w:rFonts w:ascii="Arial" w:hAnsi="Arial" w:cs="Arial"/>
              </w:rPr>
            </w:pPr>
            <w:r>
              <w:rPr>
                <w:rFonts w:ascii="Arial" w:hAnsi="Arial" w:cs="Arial"/>
              </w:rPr>
              <w:t>1 βαθμός</w:t>
            </w:r>
          </w:p>
        </w:tc>
      </w:tr>
      <w:tr w:rsidR="00ED29A9">
        <w:tblPrEx>
          <w:tblCellMar>
            <w:top w:w="0" w:type="dxa"/>
            <w:bottom w:w="0" w:type="dxa"/>
          </w:tblCellMar>
        </w:tblPrEx>
        <w:trPr>
          <w:trHeight w:val="1411"/>
          <w:jc w:val="center"/>
        </w:trPr>
        <w:tc>
          <w:tcPr>
            <w:tcW w:w="1188" w:type="dxa"/>
            <w:vAlign w:val="center"/>
          </w:tcPr>
          <w:p w:rsidR="00ED29A9" w:rsidRDefault="00ED29A9" w:rsidP="00BA3151">
            <w:pPr>
              <w:numPr>
                <w:ilvl w:val="0"/>
                <w:numId w:val="2"/>
              </w:numPr>
              <w:spacing w:line="360" w:lineRule="auto"/>
              <w:jc w:val="center"/>
              <w:rPr>
                <w:rFonts w:ascii="Arial" w:hAnsi="Arial" w:cs="Arial"/>
              </w:rPr>
            </w:pPr>
          </w:p>
        </w:tc>
        <w:tc>
          <w:tcPr>
            <w:tcW w:w="4680" w:type="dxa"/>
            <w:vAlign w:val="center"/>
          </w:tcPr>
          <w:p w:rsidR="00ED29A9" w:rsidRDefault="00ED29A9" w:rsidP="00ED29A9">
            <w:pPr>
              <w:spacing w:line="360" w:lineRule="auto"/>
              <w:rPr>
                <w:rFonts w:ascii="Arial" w:hAnsi="Arial" w:cs="Arial"/>
              </w:rPr>
            </w:pPr>
            <w:r>
              <w:rPr>
                <w:rFonts w:ascii="Arial" w:eastAsia="MS Mincho" w:hAnsi="Arial" w:cs="Arial"/>
              </w:rPr>
              <w:t>Δυνατότητα μέτρησης της ταχύτητας και των δύο σφαιρών αμέσως μετά την κρούση.</w:t>
            </w:r>
          </w:p>
        </w:tc>
        <w:tc>
          <w:tcPr>
            <w:tcW w:w="2988" w:type="dxa"/>
            <w:vAlign w:val="center"/>
          </w:tcPr>
          <w:p w:rsidR="00ED29A9" w:rsidRDefault="00ED29A9" w:rsidP="00ED29A9">
            <w:pPr>
              <w:spacing w:line="360" w:lineRule="auto"/>
              <w:rPr>
                <w:rFonts w:ascii="Arial" w:hAnsi="Arial" w:cs="Arial"/>
              </w:rPr>
            </w:pPr>
            <w:r>
              <w:rPr>
                <w:rFonts w:ascii="Arial" w:hAnsi="Arial" w:cs="Arial"/>
              </w:rPr>
              <w:t>2 βαθμοί</w:t>
            </w:r>
          </w:p>
        </w:tc>
      </w:tr>
      <w:tr w:rsidR="00ED29A9">
        <w:tblPrEx>
          <w:tblCellMar>
            <w:top w:w="0" w:type="dxa"/>
            <w:bottom w:w="0" w:type="dxa"/>
          </w:tblCellMar>
        </w:tblPrEx>
        <w:trPr>
          <w:trHeight w:val="1411"/>
          <w:jc w:val="center"/>
        </w:trPr>
        <w:tc>
          <w:tcPr>
            <w:tcW w:w="1188" w:type="dxa"/>
            <w:vAlign w:val="center"/>
          </w:tcPr>
          <w:p w:rsidR="00ED29A9" w:rsidRDefault="00ED29A9" w:rsidP="00BA3151">
            <w:pPr>
              <w:numPr>
                <w:ilvl w:val="0"/>
                <w:numId w:val="2"/>
              </w:numPr>
              <w:spacing w:line="360" w:lineRule="auto"/>
              <w:jc w:val="center"/>
              <w:rPr>
                <w:rFonts w:ascii="Arial" w:hAnsi="Arial" w:cs="Arial"/>
              </w:rPr>
            </w:pPr>
          </w:p>
        </w:tc>
        <w:tc>
          <w:tcPr>
            <w:tcW w:w="4680" w:type="dxa"/>
            <w:vAlign w:val="center"/>
          </w:tcPr>
          <w:p w:rsidR="00ED29A9" w:rsidRDefault="00ED29A9" w:rsidP="00ED29A9">
            <w:pPr>
              <w:spacing w:line="360" w:lineRule="auto"/>
              <w:rPr>
                <w:rFonts w:ascii="Arial" w:hAnsi="Arial" w:cs="Arial"/>
              </w:rPr>
            </w:pPr>
            <w:r>
              <w:rPr>
                <w:rFonts w:ascii="Arial" w:hAnsi="Arial" w:cs="Arial"/>
                <w:szCs w:val="19"/>
              </w:rPr>
              <w:t>Απλότητα και ακρίβεια της προτεινόμενης διαδικασίας μέτρησης της γωνίας κλίσης των κεκλιμένων επιπέδων.</w:t>
            </w:r>
          </w:p>
        </w:tc>
        <w:tc>
          <w:tcPr>
            <w:tcW w:w="2988" w:type="dxa"/>
            <w:vAlign w:val="center"/>
          </w:tcPr>
          <w:p w:rsidR="00ED29A9" w:rsidRDefault="00ED29A9" w:rsidP="00ED29A9">
            <w:pPr>
              <w:spacing w:line="360" w:lineRule="auto"/>
              <w:rPr>
                <w:rFonts w:ascii="Arial" w:hAnsi="Arial" w:cs="Arial"/>
              </w:rPr>
            </w:pPr>
            <w:r>
              <w:rPr>
                <w:rFonts w:ascii="Arial" w:hAnsi="Arial" w:cs="Arial"/>
              </w:rPr>
              <w:t>Το χειρότερο 0 βαθμοί</w:t>
            </w:r>
          </w:p>
          <w:p w:rsidR="00ED29A9" w:rsidRDefault="00ED29A9" w:rsidP="00ED29A9">
            <w:pPr>
              <w:spacing w:line="360" w:lineRule="auto"/>
              <w:rPr>
                <w:rFonts w:ascii="Arial" w:hAnsi="Arial" w:cs="Arial"/>
              </w:rPr>
            </w:pPr>
            <w:r>
              <w:rPr>
                <w:rFonts w:ascii="Arial" w:hAnsi="Arial" w:cs="Arial"/>
              </w:rPr>
              <w:t>Τα ενδιάμεσα 0,5βαθμοί</w:t>
            </w:r>
          </w:p>
          <w:p w:rsidR="00ED29A9" w:rsidRDefault="00ED29A9" w:rsidP="00ED29A9">
            <w:pPr>
              <w:spacing w:line="360" w:lineRule="auto"/>
              <w:rPr>
                <w:rFonts w:ascii="Arial" w:hAnsi="Arial" w:cs="Arial"/>
              </w:rPr>
            </w:pPr>
            <w:r>
              <w:rPr>
                <w:rFonts w:ascii="Arial" w:hAnsi="Arial" w:cs="Arial"/>
              </w:rPr>
              <w:t>Το καλύτερο 1 βαθμός</w:t>
            </w:r>
          </w:p>
        </w:tc>
      </w:tr>
      <w:tr w:rsidR="00ED29A9">
        <w:tblPrEx>
          <w:tblCellMar>
            <w:top w:w="0" w:type="dxa"/>
            <w:bottom w:w="0" w:type="dxa"/>
          </w:tblCellMar>
        </w:tblPrEx>
        <w:trPr>
          <w:trHeight w:val="1411"/>
          <w:jc w:val="center"/>
        </w:trPr>
        <w:tc>
          <w:tcPr>
            <w:tcW w:w="1188" w:type="dxa"/>
            <w:vAlign w:val="center"/>
          </w:tcPr>
          <w:p w:rsidR="00ED29A9" w:rsidRDefault="00ED29A9" w:rsidP="00BA3151">
            <w:pPr>
              <w:numPr>
                <w:ilvl w:val="0"/>
                <w:numId w:val="2"/>
              </w:numPr>
              <w:spacing w:line="360" w:lineRule="auto"/>
              <w:jc w:val="center"/>
              <w:rPr>
                <w:rFonts w:ascii="Arial" w:hAnsi="Arial" w:cs="Arial"/>
              </w:rPr>
            </w:pPr>
          </w:p>
        </w:tc>
        <w:tc>
          <w:tcPr>
            <w:tcW w:w="4680" w:type="dxa"/>
            <w:vAlign w:val="center"/>
          </w:tcPr>
          <w:p w:rsidR="00ED29A9" w:rsidRDefault="00ED29A9" w:rsidP="00ED29A9">
            <w:pPr>
              <w:spacing w:line="360" w:lineRule="auto"/>
              <w:rPr>
                <w:rFonts w:ascii="Arial" w:hAnsi="Arial" w:cs="Arial"/>
              </w:rPr>
            </w:pPr>
            <w:r>
              <w:rPr>
                <w:rFonts w:ascii="Arial" w:hAnsi="Arial" w:cs="Arial"/>
                <w:szCs w:val="19"/>
              </w:rPr>
              <w:t>Δυνατότητα εξυπηρέτησης χρονοφωτογραφήσεων.</w:t>
            </w:r>
          </w:p>
        </w:tc>
        <w:tc>
          <w:tcPr>
            <w:tcW w:w="2988" w:type="dxa"/>
            <w:vAlign w:val="center"/>
          </w:tcPr>
          <w:p w:rsidR="00ED29A9" w:rsidRDefault="00ED29A9" w:rsidP="00ED29A9">
            <w:pPr>
              <w:spacing w:line="360" w:lineRule="auto"/>
              <w:rPr>
                <w:rFonts w:ascii="Arial" w:hAnsi="Arial" w:cs="Arial"/>
              </w:rPr>
            </w:pPr>
            <w:r>
              <w:rPr>
                <w:rFonts w:ascii="Arial" w:hAnsi="Arial" w:cs="Arial"/>
              </w:rPr>
              <w:t>2 βαθμοί</w:t>
            </w:r>
          </w:p>
        </w:tc>
      </w:tr>
      <w:tr w:rsidR="00ED29A9">
        <w:tblPrEx>
          <w:tblCellMar>
            <w:top w:w="0" w:type="dxa"/>
            <w:bottom w:w="0" w:type="dxa"/>
          </w:tblCellMar>
        </w:tblPrEx>
        <w:trPr>
          <w:trHeight w:val="1411"/>
          <w:jc w:val="center"/>
        </w:trPr>
        <w:tc>
          <w:tcPr>
            <w:tcW w:w="1188" w:type="dxa"/>
            <w:vAlign w:val="center"/>
          </w:tcPr>
          <w:p w:rsidR="00ED29A9" w:rsidRDefault="00ED29A9" w:rsidP="00BA3151">
            <w:pPr>
              <w:numPr>
                <w:ilvl w:val="0"/>
                <w:numId w:val="2"/>
              </w:numPr>
              <w:spacing w:line="360" w:lineRule="auto"/>
              <w:jc w:val="center"/>
              <w:rPr>
                <w:rFonts w:ascii="Arial" w:hAnsi="Arial" w:cs="Arial"/>
              </w:rPr>
            </w:pPr>
          </w:p>
        </w:tc>
        <w:tc>
          <w:tcPr>
            <w:tcW w:w="4680" w:type="dxa"/>
            <w:vAlign w:val="center"/>
          </w:tcPr>
          <w:p w:rsidR="00ED29A9" w:rsidRDefault="00ED29A9" w:rsidP="00ED29A9">
            <w:pPr>
              <w:spacing w:line="360" w:lineRule="auto"/>
              <w:rPr>
                <w:rFonts w:ascii="Arial" w:hAnsi="Arial" w:cs="Arial"/>
              </w:rPr>
            </w:pPr>
            <w:r>
              <w:rPr>
                <w:rFonts w:ascii="Arial" w:hAnsi="Arial" w:cs="Arial"/>
              </w:rPr>
              <w:t>Αριθμός των φωτοπυλών που δέχεται ταυτόχρονα το Ηλεκτρονικό Χρονόμετρο εφόσον προσφέρονται και οι αντίστοιχες φωτοπύλες (επί πλέον των δύο απαιτούμενων) με τις επιπλέον για την αξιοποίησή τους δυνατότητες του Χρονομέτρου.</w:t>
            </w:r>
          </w:p>
        </w:tc>
        <w:tc>
          <w:tcPr>
            <w:tcW w:w="2988" w:type="dxa"/>
            <w:vAlign w:val="center"/>
          </w:tcPr>
          <w:p w:rsidR="00ED29A9" w:rsidRDefault="00ED29A9" w:rsidP="00ED29A9">
            <w:pPr>
              <w:spacing w:line="360" w:lineRule="auto"/>
              <w:rPr>
                <w:rFonts w:ascii="Arial" w:hAnsi="Arial" w:cs="Arial"/>
              </w:rPr>
            </w:pPr>
            <w:r>
              <w:rPr>
                <w:rFonts w:ascii="Arial" w:hAnsi="Arial" w:cs="Arial"/>
              </w:rPr>
              <w:t>5 βαθμοί για κάθε επιπλέον φωτοπύλη μέχρι τους 10 βαθμούς</w:t>
            </w:r>
          </w:p>
        </w:tc>
      </w:tr>
      <w:tr w:rsidR="00ED29A9">
        <w:tblPrEx>
          <w:tblCellMar>
            <w:top w:w="0" w:type="dxa"/>
            <w:bottom w:w="0" w:type="dxa"/>
          </w:tblCellMar>
        </w:tblPrEx>
        <w:trPr>
          <w:trHeight w:val="1072"/>
          <w:jc w:val="center"/>
        </w:trPr>
        <w:tc>
          <w:tcPr>
            <w:tcW w:w="1188" w:type="dxa"/>
            <w:vAlign w:val="center"/>
          </w:tcPr>
          <w:p w:rsidR="00ED29A9" w:rsidRDefault="00ED29A9" w:rsidP="00BA3151">
            <w:pPr>
              <w:numPr>
                <w:ilvl w:val="0"/>
                <w:numId w:val="2"/>
              </w:numPr>
              <w:spacing w:line="360" w:lineRule="auto"/>
              <w:jc w:val="center"/>
              <w:rPr>
                <w:rFonts w:ascii="Arial" w:hAnsi="Arial" w:cs="Arial"/>
              </w:rPr>
            </w:pPr>
          </w:p>
        </w:tc>
        <w:tc>
          <w:tcPr>
            <w:tcW w:w="4680" w:type="dxa"/>
            <w:vAlign w:val="center"/>
          </w:tcPr>
          <w:p w:rsidR="00ED29A9" w:rsidRDefault="00ED29A9" w:rsidP="00ED29A9">
            <w:pPr>
              <w:spacing w:line="360" w:lineRule="auto"/>
              <w:rPr>
                <w:rFonts w:ascii="Arial" w:hAnsi="Arial" w:cs="Arial"/>
              </w:rPr>
            </w:pPr>
            <w:r>
              <w:rPr>
                <w:rFonts w:ascii="Arial" w:hAnsi="Arial" w:cs="Arial"/>
              </w:rPr>
              <w:t>Άλλες μη προδιαγεγραμμένες δυνατότητες του ηλεκτρονικού χρονόμετρου</w:t>
            </w:r>
          </w:p>
        </w:tc>
        <w:tc>
          <w:tcPr>
            <w:tcW w:w="2988" w:type="dxa"/>
            <w:vAlign w:val="center"/>
          </w:tcPr>
          <w:p w:rsidR="00ED29A9" w:rsidRDefault="00ED29A9" w:rsidP="00ED29A9">
            <w:pPr>
              <w:spacing w:line="360" w:lineRule="auto"/>
              <w:rPr>
                <w:rFonts w:ascii="Arial" w:hAnsi="Arial" w:cs="Arial"/>
              </w:rPr>
            </w:pPr>
            <w:r>
              <w:rPr>
                <w:rFonts w:ascii="Arial" w:hAnsi="Arial" w:cs="Arial"/>
              </w:rPr>
              <w:t>Μέχρι 8 βαθμούς</w:t>
            </w:r>
          </w:p>
        </w:tc>
      </w:tr>
      <w:tr w:rsidR="00ED29A9">
        <w:tblPrEx>
          <w:tblCellMar>
            <w:top w:w="0" w:type="dxa"/>
            <w:bottom w:w="0" w:type="dxa"/>
          </w:tblCellMar>
        </w:tblPrEx>
        <w:trPr>
          <w:trHeight w:val="1411"/>
          <w:jc w:val="center"/>
        </w:trPr>
        <w:tc>
          <w:tcPr>
            <w:tcW w:w="1188" w:type="dxa"/>
            <w:vAlign w:val="center"/>
          </w:tcPr>
          <w:p w:rsidR="00ED29A9" w:rsidRDefault="00ED29A9" w:rsidP="00BA3151">
            <w:pPr>
              <w:numPr>
                <w:ilvl w:val="0"/>
                <w:numId w:val="2"/>
              </w:numPr>
              <w:spacing w:line="360" w:lineRule="auto"/>
              <w:jc w:val="center"/>
              <w:rPr>
                <w:rFonts w:ascii="Arial" w:hAnsi="Arial" w:cs="Arial"/>
              </w:rPr>
            </w:pPr>
          </w:p>
        </w:tc>
        <w:tc>
          <w:tcPr>
            <w:tcW w:w="4680" w:type="dxa"/>
            <w:vAlign w:val="center"/>
          </w:tcPr>
          <w:p w:rsidR="00ED29A9" w:rsidRDefault="00ED29A9" w:rsidP="00ED29A9">
            <w:pPr>
              <w:spacing w:line="360" w:lineRule="auto"/>
              <w:rPr>
                <w:rFonts w:ascii="Arial" w:hAnsi="Arial" w:cs="Arial"/>
              </w:rPr>
            </w:pPr>
            <w:r>
              <w:rPr>
                <w:rFonts w:ascii="Arial" w:hAnsi="Arial" w:cs="Arial"/>
                <w:szCs w:val="19"/>
              </w:rPr>
              <w:t>Πληρότητα, εποπτικότητα, επιστημονική ακρίβεια και καλαισθησία του συνοδευτικού ενημερωτικού εντύπου (στη μορφή που θα παραδοθεί με την προσφορά).</w:t>
            </w:r>
          </w:p>
        </w:tc>
        <w:tc>
          <w:tcPr>
            <w:tcW w:w="2988" w:type="dxa"/>
            <w:vAlign w:val="center"/>
          </w:tcPr>
          <w:p w:rsidR="00ED29A9" w:rsidRDefault="00ED29A9" w:rsidP="00ED29A9">
            <w:pPr>
              <w:spacing w:line="360" w:lineRule="auto"/>
              <w:rPr>
                <w:rFonts w:ascii="Arial" w:hAnsi="Arial" w:cs="Arial"/>
              </w:rPr>
            </w:pPr>
            <w:r>
              <w:rPr>
                <w:rFonts w:ascii="Arial" w:hAnsi="Arial" w:cs="Arial"/>
              </w:rPr>
              <w:t>Το χειρότερο 0 βαθμοί</w:t>
            </w:r>
          </w:p>
          <w:p w:rsidR="00ED29A9" w:rsidRDefault="00ED29A9" w:rsidP="00ED29A9">
            <w:pPr>
              <w:spacing w:line="360" w:lineRule="auto"/>
              <w:rPr>
                <w:rFonts w:ascii="Arial" w:hAnsi="Arial" w:cs="Arial"/>
              </w:rPr>
            </w:pPr>
            <w:r>
              <w:rPr>
                <w:rFonts w:ascii="Arial" w:hAnsi="Arial" w:cs="Arial"/>
              </w:rPr>
              <w:t>Τα ενδιάμεσα 1 βαθμοί</w:t>
            </w:r>
          </w:p>
          <w:p w:rsidR="00ED29A9" w:rsidRDefault="00ED29A9" w:rsidP="00ED29A9">
            <w:pPr>
              <w:spacing w:line="360" w:lineRule="auto"/>
              <w:rPr>
                <w:rFonts w:ascii="Arial" w:hAnsi="Arial" w:cs="Arial"/>
              </w:rPr>
            </w:pPr>
            <w:r>
              <w:rPr>
                <w:rFonts w:ascii="Arial" w:hAnsi="Arial" w:cs="Arial"/>
              </w:rPr>
              <w:t>Το καλύτερο 2 βαθμοί</w:t>
            </w:r>
          </w:p>
        </w:tc>
      </w:tr>
      <w:tr w:rsidR="00ED29A9">
        <w:tblPrEx>
          <w:tblCellMar>
            <w:top w:w="0" w:type="dxa"/>
            <w:bottom w:w="0" w:type="dxa"/>
          </w:tblCellMar>
        </w:tblPrEx>
        <w:trPr>
          <w:trHeight w:val="1411"/>
          <w:jc w:val="center"/>
        </w:trPr>
        <w:tc>
          <w:tcPr>
            <w:tcW w:w="1188" w:type="dxa"/>
            <w:vAlign w:val="center"/>
          </w:tcPr>
          <w:p w:rsidR="00ED29A9" w:rsidRDefault="00ED29A9" w:rsidP="00BA3151">
            <w:pPr>
              <w:numPr>
                <w:ilvl w:val="0"/>
                <w:numId w:val="2"/>
              </w:numPr>
              <w:spacing w:line="360" w:lineRule="auto"/>
              <w:jc w:val="center"/>
              <w:rPr>
                <w:rFonts w:ascii="Arial" w:hAnsi="Arial" w:cs="Arial"/>
              </w:rPr>
            </w:pPr>
          </w:p>
        </w:tc>
        <w:tc>
          <w:tcPr>
            <w:tcW w:w="4680" w:type="dxa"/>
            <w:vAlign w:val="center"/>
          </w:tcPr>
          <w:p w:rsidR="00ED29A9" w:rsidRDefault="00ED29A9" w:rsidP="00ED29A9">
            <w:pPr>
              <w:spacing w:line="360" w:lineRule="auto"/>
              <w:rPr>
                <w:rFonts w:ascii="Arial" w:hAnsi="Arial" w:cs="Arial"/>
                <w:szCs w:val="19"/>
              </w:rPr>
            </w:pPr>
            <w:r>
              <w:rPr>
                <w:rFonts w:ascii="Arial" w:hAnsi="Arial" w:cs="Arial"/>
                <w:szCs w:val="19"/>
              </w:rPr>
              <w:t>Εργονομία, στιβαρότητα και αισθητική της θήκης στην οποία φυλάσσονται όλα τα παρελκόμενα εξαρτήματα της συσκευής</w:t>
            </w:r>
          </w:p>
        </w:tc>
        <w:tc>
          <w:tcPr>
            <w:tcW w:w="2988" w:type="dxa"/>
            <w:vAlign w:val="center"/>
          </w:tcPr>
          <w:p w:rsidR="00ED29A9" w:rsidRDefault="00ED29A9" w:rsidP="00ED29A9">
            <w:pPr>
              <w:spacing w:line="360" w:lineRule="auto"/>
              <w:rPr>
                <w:rFonts w:ascii="Arial" w:hAnsi="Arial" w:cs="Arial"/>
              </w:rPr>
            </w:pPr>
            <w:r>
              <w:rPr>
                <w:rFonts w:ascii="Arial" w:hAnsi="Arial" w:cs="Arial"/>
              </w:rPr>
              <w:t>Το χειρότερο 0 βαθμοί</w:t>
            </w:r>
          </w:p>
          <w:p w:rsidR="00ED29A9" w:rsidRDefault="00ED29A9" w:rsidP="00ED29A9">
            <w:pPr>
              <w:spacing w:line="360" w:lineRule="auto"/>
              <w:rPr>
                <w:rFonts w:ascii="Arial" w:hAnsi="Arial" w:cs="Arial"/>
              </w:rPr>
            </w:pPr>
            <w:r>
              <w:rPr>
                <w:rFonts w:ascii="Arial" w:hAnsi="Arial" w:cs="Arial"/>
              </w:rPr>
              <w:t>Τα ενδιάμεσα 2 βαθμοί</w:t>
            </w:r>
          </w:p>
          <w:p w:rsidR="00ED29A9" w:rsidRDefault="00ED29A9" w:rsidP="00ED29A9">
            <w:pPr>
              <w:spacing w:line="360" w:lineRule="auto"/>
              <w:rPr>
                <w:rFonts w:ascii="Arial" w:hAnsi="Arial" w:cs="Arial"/>
              </w:rPr>
            </w:pPr>
            <w:r>
              <w:rPr>
                <w:rFonts w:ascii="Arial" w:hAnsi="Arial" w:cs="Arial"/>
              </w:rPr>
              <w:t>Το καλύτερο 4 βαθμοί</w:t>
            </w:r>
          </w:p>
        </w:tc>
      </w:tr>
      <w:tr w:rsidR="00ED29A9">
        <w:tblPrEx>
          <w:tblCellMar>
            <w:top w:w="0" w:type="dxa"/>
            <w:bottom w:w="0" w:type="dxa"/>
          </w:tblCellMar>
        </w:tblPrEx>
        <w:trPr>
          <w:trHeight w:val="701"/>
          <w:jc w:val="center"/>
        </w:trPr>
        <w:tc>
          <w:tcPr>
            <w:tcW w:w="1188" w:type="dxa"/>
            <w:vAlign w:val="center"/>
          </w:tcPr>
          <w:p w:rsidR="00ED29A9" w:rsidRDefault="00ED29A9" w:rsidP="00BA3151">
            <w:pPr>
              <w:numPr>
                <w:ilvl w:val="0"/>
                <w:numId w:val="2"/>
              </w:numPr>
              <w:spacing w:line="360" w:lineRule="auto"/>
              <w:jc w:val="center"/>
              <w:rPr>
                <w:rFonts w:ascii="Arial" w:hAnsi="Arial" w:cs="Arial"/>
              </w:rPr>
            </w:pPr>
          </w:p>
        </w:tc>
        <w:tc>
          <w:tcPr>
            <w:tcW w:w="4680" w:type="dxa"/>
            <w:vAlign w:val="center"/>
          </w:tcPr>
          <w:p w:rsidR="00ED29A9" w:rsidRDefault="00ED29A9" w:rsidP="00ED29A9">
            <w:pPr>
              <w:spacing w:line="360" w:lineRule="auto"/>
              <w:rPr>
                <w:rFonts w:ascii="Arial" w:hAnsi="Arial" w:cs="Arial"/>
              </w:rPr>
            </w:pPr>
            <w:r>
              <w:rPr>
                <w:rFonts w:ascii="Arial" w:hAnsi="Arial" w:cs="Arial"/>
              </w:rPr>
              <w:t>Οτιδήποτε επιπλέον των παραπάνω</w:t>
            </w:r>
          </w:p>
        </w:tc>
        <w:tc>
          <w:tcPr>
            <w:tcW w:w="2988" w:type="dxa"/>
            <w:vAlign w:val="center"/>
          </w:tcPr>
          <w:p w:rsidR="00ED29A9" w:rsidRDefault="00ED29A9" w:rsidP="00ED29A9">
            <w:pPr>
              <w:spacing w:line="360" w:lineRule="auto"/>
              <w:jc w:val="center"/>
              <w:rPr>
                <w:rFonts w:ascii="Arial" w:hAnsi="Arial" w:cs="Arial"/>
              </w:rPr>
            </w:pPr>
            <w:r>
              <w:rPr>
                <w:rFonts w:ascii="Arial" w:hAnsi="Arial" w:cs="Arial"/>
              </w:rPr>
              <w:t>3 βαθμοί</w:t>
            </w:r>
          </w:p>
        </w:tc>
      </w:tr>
      <w:tr w:rsidR="00ED29A9">
        <w:tblPrEx>
          <w:tblCellMar>
            <w:top w:w="0" w:type="dxa"/>
            <w:bottom w:w="0" w:type="dxa"/>
          </w:tblCellMar>
        </w:tblPrEx>
        <w:trPr>
          <w:cantSplit/>
          <w:trHeight w:val="701"/>
          <w:jc w:val="center"/>
        </w:trPr>
        <w:tc>
          <w:tcPr>
            <w:tcW w:w="5868" w:type="dxa"/>
            <w:gridSpan w:val="2"/>
            <w:vAlign w:val="center"/>
          </w:tcPr>
          <w:p w:rsidR="00ED29A9" w:rsidRDefault="00ED29A9" w:rsidP="00ED29A9">
            <w:pPr>
              <w:pStyle w:val="Header"/>
              <w:tabs>
                <w:tab w:val="clear" w:pos="4320"/>
                <w:tab w:val="clear" w:pos="8640"/>
              </w:tabs>
              <w:spacing w:line="360" w:lineRule="auto"/>
              <w:jc w:val="center"/>
              <w:rPr>
                <w:rFonts w:ascii="Arial" w:hAnsi="Arial" w:cs="Arial"/>
                <w:b/>
                <w:bCs/>
                <w:i/>
                <w:iCs/>
                <w:sz w:val="28"/>
                <w:u w:val="single"/>
              </w:rPr>
            </w:pPr>
            <w:r>
              <w:rPr>
                <w:rFonts w:ascii="Arial" w:hAnsi="Arial" w:cs="Arial"/>
                <w:b/>
                <w:bCs/>
                <w:i/>
                <w:iCs/>
                <w:sz w:val="28"/>
                <w:u w:val="single"/>
              </w:rPr>
              <w:t>ΣΥΝΟΛΟ</w:t>
            </w:r>
          </w:p>
        </w:tc>
        <w:tc>
          <w:tcPr>
            <w:tcW w:w="2988" w:type="dxa"/>
            <w:vAlign w:val="center"/>
          </w:tcPr>
          <w:p w:rsidR="00ED29A9" w:rsidRDefault="00ED29A9" w:rsidP="00ED29A9">
            <w:pPr>
              <w:spacing w:line="360" w:lineRule="auto"/>
              <w:jc w:val="center"/>
              <w:rPr>
                <w:rFonts w:ascii="Arial" w:hAnsi="Arial" w:cs="Arial"/>
                <w:b/>
                <w:bCs/>
                <w:i/>
                <w:iCs/>
                <w:sz w:val="28"/>
                <w:u w:val="single"/>
              </w:rPr>
            </w:pPr>
            <w:r>
              <w:rPr>
                <w:rFonts w:ascii="Arial" w:hAnsi="Arial" w:cs="Arial"/>
                <w:b/>
                <w:bCs/>
                <w:i/>
                <w:iCs/>
                <w:sz w:val="28"/>
                <w:u w:val="single"/>
              </w:rPr>
              <w:t>100 βαθμοί</w:t>
            </w:r>
          </w:p>
        </w:tc>
      </w:tr>
    </w:tbl>
    <w:p w:rsidR="00ED29A9" w:rsidRDefault="00ED29A9" w:rsidP="00ED29A9">
      <w:pPr>
        <w:pStyle w:val="Title"/>
        <w:spacing w:line="360" w:lineRule="auto"/>
      </w:pPr>
    </w:p>
    <w:p w:rsidR="00ED29A9" w:rsidRDefault="00ED29A9" w:rsidP="00ED29A9">
      <w:pPr>
        <w:pStyle w:val="Title"/>
        <w:spacing w:line="360" w:lineRule="auto"/>
      </w:pPr>
    </w:p>
    <w:p w:rsidR="00ED29A9" w:rsidRDefault="00ED29A9" w:rsidP="00ED29A9">
      <w:pPr>
        <w:pStyle w:val="Title"/>
        <w:spacing w:line="360" w:lineRule="auto"/>
      </w:pPr>
    </w:p>
    <w:p w:rsidR="00ED29A9" w:rsidRDefault="00ED29A9" w:rsidP="00ED29A9">
      <w:pPr>
        <w:pStyle w:val="Title"/>
        <w:spacing w:line="360" w:lineRule="auto"/>
      </w:pPr>
    </w:p>
    <w:p w:rsidR="00ED29A9" w:rsidRDefault="00ED29A9" w:rsidP="00ED29A9">
      <w:pPr>
        <w:pStyle w:val="Title"/>
        <w:spacing w:line="360" w:lineRule="auto"/>
      </w:pPr>
    </w:p>
    <w:p w:rsidR="00ED29A9" w:rsidRDefault="00ED29A9" w:rsidP="00ED29A9">
      <w:pPr>
        <w:pStyle w:val="Header"/>
        <w:tabs>
          <w:tab w:val="clear" w:pos="4320"/>
          <w:tab w:val="clear" w:pos="8640"/>
        </w:tabs>
        <w:spacing w:line="360" w:lineRule="auto"/>
        <w:rPr>
          <w:rFonts w:ascii="Arial" w:hAnsi="Arial" w:cs="Arial"/>
        </w:rPr>
      </w:pPr>
    </w:p>
    <w:p w:rsidR="00580ACC" w:rsidRDefault="00580ACC" w:rsidP="00ED29A9">
      <w:pPr>
        <w:pStyle w:val="Heading9"/>
        <w:spacing w:line="360" w:lineRule="auto"/>
        <w:ind w:left="360"/>
      </w:pPr>
    </w:p>
    <w:p w:rsidR="00ED29A9" w:rsidRDefault="00ED29A9" w:rsidP="00ED29A9">
      <w:pPr>
        <w:pStyle w:val="Heading9"/>
        <w:spacing w:line="360" w:lineRule="auto"/>
        <w:ind w:left="360"/>
      </w:pPr>
      <w:r>
        <w:t>09</w:t>
      </w:r>
      <w:r>
        <w:tab/>
        <w:t>ΟΡΓΑΝΑ ΚΙΝΗΜΑΤΙΚΗΣ</w:t>
      </w:r>
    </w:p>
    <w:p w:rsidR="00ED29A9" w:rsidRDefault="00ED29A9" w:rsidP="00ED29A9">
      <w:pPr>
        <w:spacing w:line="360" w:lineRule="auto"/>
        <w:jc w:val="right"/>
        <w:rPr>
          <w:rFonts w:ascii="Arial" w:hAnsi="Arial" w:cs="Arial"/>
          <w:b/>
          <w:bCs/>
          <w:sz w:val="32"/>
        </w:rPr>
      </w:pPr>
      <w:r>
        <w:rPr>
          <w:rFonts w:ascii="Arial" w:hAnsi="Arial" w:cs="Arial"/>
          <w:b/>
          <w:bCs/>
          <w:sz w:val="32"/>
        </w:rPr>
        <w:t>ΠΡΟΔΙΑΓΡΑΦΗ</w:t>
      </w:r>
    </w:p>
    <w:p w:rsidR="00ED29A9" w:rsidRDefault="00ED29A9" w:rsidP="00ED29A9">
      <w:pPr>
        <w:spacing w:line="360" w:lineRule="auto"/>
        <w:jc w:val="right"/>
        <w:rPr>
          <w:rFonts w:ascii="Arial" w:hAnsi="Arial" w:cs="Arial"/>
          <w:b/>
          <w:bCs/>
          <w:sz w:val="36"/>
        </w:rPr>
      </w:pPr>
    </w:p>
    <w:p w:rsidR="00ED29A9" w:rsidRDefault="00ED29A9" w:rsidP="00ED29A9">
      <w:pPr>
        <w:pStyle w:val="BodyTextIndent"/>
        <w:spacing w:line="360" w:lineRule="auto"/>
        <w:rPr>
          <w:b/>
          <w:sz w:val="28"/>
          <w:u w:val="single"/>
        </w:rPr>
      </w:pPr>
      <w:bookmarkStart w:id="10" w:name="σελ_235"/>
      <w:bookmarkEnd w:id="10"/>
      <w:r>
        <w:rPr>
          <w:b/>
          <w:sz w:val="28"/>
          <w:u w:val="single"/>
        </w:rPr>
        <w:t>09-1</w:t>
      </w:r>
      <w:r>
        <w:rPr>
          <w:b/>
          <w:sz w:val="28"/>
          <w:u w:val="single"/>
        </w:rPr>
        <w:tab/>
        <w:t>ΧΡΟΝΟΜΕΤΡΗΤΗΣ (ΓΕ.155.0 ή ΓΕ.156.0)</w:t>
      </w:r>
    </w:p>
    <w:p w:rsidR="00ED29A9" w:rsidRDefault="00ED29A9" w:rsidP="00ED29A9">
      <w:pPr>
        <w:spacing w:line="360" w:lineRule="auto"/>
        <w:ind w:left="720" w:firstLine="720"/>
        <w:jc w:val="both"/>
        <w:rPr>
          <w:rFonts w:ascii="Arial" w:hAnsi="Arial"/>
        </w:rPr>
      </w:pPr>
      <w:r>
        <w:rPr>
          <w:rFonts w:ascii="Arial" w:hAnsi="Arial"/>
        </w:rPr>
        <w:t xml:space="preserve">Η συσκευή θα χρησιμοποιηθεί για τη μελέτη μετατόπισης, ταχύτητας ή επιτάχυνσης κινητών και πρέπει να έχει τη δυνατότητα να αφήνει </w:t>
      </w:r>
      <w:r>
        <w:rPr>
          <w:rFonts w:ascii="Arial" w:hAnsi="Arial"/>
          <w:u w:val="single"/>
        </w:rPr>
        <w:t>σημειακό, ευκρινές, έντονο ίχνος</w:t>
      </w:r>
      <w:r>
        <w:rPr>
          <w:rFonts w:ascii="Arial" w:hAnsi="Arial"/>
        </w:rPr>
        <w:t xml:space="preserve"> σε λεπτή και λεία χαρτοταινία πλάτους 10-15 </w:t>
      </w:r>
      <w:r>
        <w:rPr>
          <w:rFonts w:ascii="Arial" w:hAnsi="Arial"/>
          <w:lang w:val="en-US"/>
        </w:rPr>
        <w:t>mm</w:t>
      </w:r>
      <w:r>
        <w:rPr>
          <w:rFonts w:ascii="Arial" w:hAnsi="Arial"/>
        </w:rPr>
        <w:t xml:space="preserve"> για τη μελέτη μετατοπίσεων, ταχυτήτων και επιταχύνσεων.</w:t>
      </w:r>
    </w:p>
    <w:p w:rsidR="00ED29A9" w:rsidRDefault="00ED29A9" w:rsidP="00ED29A9">
      <w:pPr>
        <w:spacing w:line="360" w:lineRule="auto"/>
        <w:ind w:left="720" w:firstLine="720"/>
        <w:jc w:val="both"/>
        <w:rPr>
          <w:rFonts w:ascii="Arial" w:hAnsi="Arial"/>
        </w:rPr>
      </w:pPr>
      <w:r>
        <w:rPr>
          <w:rFonts w:ascii="Arial" w:hAnsi="Arial"/>
        </w:rPr>
        <w:t xml:space="preserve">Τα ίχνη θα πρέπει να δημιουργούνται σε σταθερά χρονικά διαστήματα, ρυθμιζόμενα με ακρίβεια, τουλάχιστον σε δύο προκαθορισμένες, </w:t>
      </w:r>
      <w:r>
        <w:rPr>
          <w:rFonts w:ascii="Arial" w:hAnsi="Arial"/>
          <w:u w:val="single"/>
        </w:rPr>
        <w:t>γνωστές τιμές</w:t>
      </w:r>
      <w:r>
        <w:rPr>
          <w:rFonts w:ascii="Arial" w:hAnsi="Arial"/>
        </w:rPr>
        <w:t xml:space="preserve"> (</w:t>
      </w:r>
      <w:r>
        <w:rPr>
          <w:rFonts w:ascii="Arial" w:hAnsi="Arial"/>
          <w:b/>
          <w:bCs/>
        </w:rPr>
        <w:t>απαράβατος όρος</w:t>
      </w:r>
      <w:r>
        <w:rPr>
          <w:rFonts w:ascii="Arial" w:hAnsi="Arial"/>
        </w:rPr>
        <w:t xml:space="preserve">), από περίπου 0,05 </w:t>
      </w:r>
      <w:r>
        <w:rPr>
          <w:rFonts w:ascii="Arial" w:hAnsi="Arial"/>
          <w:lang w:val="en-US"/>
        </w:rPr>
        <w:t>sec</w:t>
      </w:r>
      <w:r>
        <w:rPr>
          <w:rFonts w:ascii="Arial" w:hAnsi="Arial"/>
        </w:rPr>
        <w:t xml:space="preserve"> (για πειράματα κινηματικής) έως περίπου 0,02 </w:t>
      </w:r>
      <w:r>
        <w:rPr>
          <w:rFonts w:ascii="Arial" w:hAnsi="Arial"/>
          <w:lang w:val="en-US"/>
        </w:rPr>
        <w:t>sec</w:t>
      </w:r>
      <w:r>
        <w:rPr>
          <w:rFonts w:ascii="Arial" w:hAnsi="Arial"/>
        </w:rPr>
        <w:t xml:space="preserve"> (για πειράματα ελεύθερης πτώσης). Επιθυμητή (και βαθμολογήσιμη) είναι η ύπαρξη περισσότερων προκαθορισμένων γνωστών τιμών ή η μεταβολή της περιόδου με συνεχείς </w:t>
      </w:r>
      <w:r>
        <w:rPr>
          <w:rFonts w:ascii="Arial" w:hAnsi="Arial"/>
          <w:u w:val="single"/>
        </w:rPr>
        <w:t>γνωστές τιμές</w:t>
      </w:r>
      <w:r>
        <w:rPr>
          <w:rFonts w:ascii="Arial" w:hAnsi="Arial"/>
        </w:rPr>
        <w:t xml:space="preserve"> τουλάχιστον στο παραπάνω εύρος τιμών.</w:t>
      </w:r>
    </w:p>
    <w:p w:rsidR="00ED29A9" w:rsidRDefault="00ED29A9" w:rsidP="00ED29A9">
      <w:pPr>
        <w:spacing w:line="360" w:lineRule="auto"/>
        <w:ind w:left="720" w:firstLine="720"/>
        <w:jc w:val="both"/>
        <w:rPr>
          <w:rFonts w:ascii="Arial" w:hAnsi="Arial"/>
        </w:rPr>
      </w:pPr>
      <w:r>
        <w:rPr>
          <w:rFonts w:ascii="Arial" w:hAnsi="Arial"/>
        </w:rPr>
        <w:t xml:space="preserve">Η προτεινόμενη χαρτοταινία θα πρέπει να είναι πολύ χαμηλού κόστους και από </w:t>
      </w:r>
      <w:r>
        <w:rPr>
          <w:rFonts w:ascii="Arial" w:hAnsi="Arial"/>
          <w:u w:val="single"/>
        </w:rPr>
        <w:t>μη εξειδικευμένη ποιότητα χαρτιού</w:t>
      </w:r>
      <w:r>
        <w:rPr>
          <w:rFonts w:ascii="Arial" w:hAnsi="Arial"/>
        </w:rPr>
        <w:t xml:space="preserve"> </w:t>
      </w:r>
      <w:r>
        <w:rPr>
          <w:rFonts w:ascii="Arial" w:hAnsi="Arial"/>
          <w:b/>
          <w:bCs/>
        </w:rPr>
        <w:t>(απαράβατος όρος)</w:t>
      </w:r>
      <w:r>
        <w:rPr>
          <w:rFonts w:ascii="Arial" w:hAnsi="Arial"/>
        </w:rPr>
        <w:t xml:space="preserve"> ώστε εύκολα, και με χαμηλό κόστος, να μπορούν να την προμηθεύονται τα σχολεία σε οποιοδήποτε σημείο της Ελλάδας.</w:t>
      </w:r>
    </w:p>
    <w:p w:rsidR="00ED29A9" w:rsidRDefault="00ED29A9" w:rsidP="00ED29A9">
      <w:pPr>
        <w:spacing w:line="360" w:lineRule="auto"/>
        <w:ind w:left="720" w:firstLine="720"/>
        <w:jc w:val="both"/>
        <w:rPr>
          <w:rFonts w:ascii="Arial" w:hAnsi="Arial"/>
        </w:rPr>
      </w:pPr>
      <w:r>
        <w:rPr>
          <w:rFonts w:ascii="Arial" w:hAnsi="Arial"/>
        </w:rPr>
        <w:t xml:space="preserve">Επιθυμητό είναι, να μπορεί να κατασκευαστεί η χαρτοταινία μέσα στο σχολείο, από απλό, σύνηθες χαρτί (π.χ. με κόψιμο φωτοτυπικού χαρτιού σε λωρίδες). </w:t>
      </w:r>
    </w:p>
    <w:p w:rsidR="00ED29A9" w:rsidRDefault="00ED29A9" w:rsidP="00ED29A9">
      <w:pPr>
        <w:pStyle w:val="BodyText21"/>
        <w:spacing w:line="360" w:lineRule="auto"/>
        <w:ind w:left="720" w:right="-58" w:firstLine="720"/>
        <w:jc w:val="both"/>
      </w:pPr>
      <w:r>
        <w:t xml:space="preserve">Δε θα πρέπει να επηρεάζεται η κίνηση της χαρτοταινίας από το μηχανισμό που δημιουργεί τα ίχνη σε όλες τις συχνότητες του οργάνου </w:t>
      </w:r>
      <w:r>
        <w:rPr>
          <w:b/>
          <w:bCs/>
        </w:rPr>
        <w:t>(απαράβατος όρος)</w:t>
      </w:r>
      <w:r>
        <w:t xml:space="preserve">. Η ελαχιστοποίηση αυτού του επηρεασμού συνιστά βαρύνον βαθμολογήσιμο χαρακτηριστικό κατά την αξιολόγηση της </w:t>
      </w:r>
      <w:r>
        <w:lastRenderedPageBreak/>
        <w:t xml:space="preserve">συσκευής. </w:t>
      </w:r>
    </w:p>
    <w:p w:rsidR="00ED29A9" w:rsidRDefault="00ED29A9" w:rsidP="00ED29A9">
      <w:pPr>
        <w:pStyle w:val="BodyText21"/>
        <w:spacing w:line="360" w:lineRule="auto"/>
        <w:ind w:left="720" w:right="-58" w:firstLine="720"/>
        <w:jc w:val="both"/>
      </w:pPr>
      <w:r>
        <w:t>Αποδεκτός είναι ο χρονομετρητής με τον οποίο κατά τη μελέτη του φαινομένου της ελεύθερης πτώσης μάζας 150</w:t>
      </w:r>
      <w:r>
        <w:rPr>
          <w:lang w:val="en-US"/>
        </w:rPr>
        <w:t>gr</w:t>
      </w:r>
      <w:r>
        <w:t xml:space="preserve"> (ΓΕ.100.4), υπολογίζεται η επιτάχυνση της βαρύτητας ( </w:t>
      </w:r>
      <w:r>
        <w:rPr>
          <w:lang w:val="en-US"/>
        </w:rPr>
        <w:t>g</w:t>
      </w:r>
      <w:r>
        <w:t>=9,81</w:t>
      </w:r>
      <w:r>
        <w:rPr>
          <w:lang w:val="en-US"/>
        </w:rPr>
        <w:t>m</w:t>
      </w:r>
      <w:r>
        <w:t>/</w:t>
      </w:r>
      <w:r>
        <w:rPr>
          <w:lang w:val="en-US"/>
        </w:rPr>
        <w:t>sec</w:t>
      </w:r>
      <w:r>
        <w:rPr>
          <w:vertAlign w:val="superscript"/>
        </w:rPr>
        <w:t xml:space="preserve">2 </w:t>
      </w:r>
      <w:r>
        <w:t xml:space="preserve">) με σφάλμα μικρότερο ή ίσο του 6% </w:t>
      </w:r>
      <w:r>
        <w:rPr>
          <w:b/>
        </w:rPr>
        <w:t>(απαράβατος όρος).</w:t>
      </w:r>
    </w:p>
    <w:p w:rsidR="00ED29A9" w:rsidRDefault="00ED29A9" w:rsidP="00ED29A9">
      <w:pPr>
        <w:pStyle w:val="BodyText21"/>
        <w:spacing w:line="360" w:lineRule="auto"/>
        <w:ind w:left="720" w:right="-58" w:firstLine="720"/>
        <w:jc w:val="both"/>
      </w:pPr>
      <w:r>
        <w:t xml:space="preserve">Ο χρονομετρητής θα διαθέτει διακόπτη </w:t>
      </w:r>
      <w:r>
        <w:rPr>
          <w:lang w:val="en-US"/>
        </w:rPr>
        <w:t>ON</w:t>
      </w:r>
      <w:r>
        <w:t xml:space="preserve"> – </w:t>
      </w:r>
      <w:r>
        <w:rPr>
          <w:lang w:val="en-US"/>
        </w:rPr>
        <w:t>OFF</w:t>
      </w:r>
      <w:r>
        <w:t xml:space="preserve"> και θα είναι αυτόνομος, με μπαταρία ή ενσωματωμένη τροφοδοσία</w:t>
      </w:r>
      <w:r>
        <w:rPr>
          <w:color w:val="000000"/>
        </w:rPr>
        <w:t xml:space="preserve"> </w:t>
      </w:r>
      <w:r>
        <w:rPr>
          <w:b/>
        </w:rPr>
        <w:t>(απαράβατος όρος).</w:t>
      </w:r>
    </w:p>
    <w:p w:rsidR="00ED29A9" w:rsidRDefault="00ED29A9" w:rsidP="00ED29A9">
      <w:pPr>
        <w:pStyle w:val="BodyText21"/>
        <w:spacing w:line="360" w:lineRule="auto"/>
        <w:ind w:left="720" w:right="-58" w:firstLine="720"/>
        <w:jc w:val="both"/>
        <w:rPr>
          <w:b/>
        </w:rPr>
      </w:pPr>
      <w:r>
        <w:t xml:space="preserve">Η βάση πάνω στην οποία θα βρίσκεται ο χρονομετρητής, θα έχει κατάλληλες διαστάσεις ώστε να μπορεί να συγκρατείται από σφιγκτήρα τύπου </w:t>
      </w:r>
      <w:r>
        <w:rPr>
          <w:lang w:val="en-GB"/>
        </w:rPr>
        <w:t>C</w:t>
      </w:r>
      <w:r>
        <w:t xml:space="preserve"> (ΓΕ 050.0 ή ΓΕ 050.1), όταν χρησιμοποιείται σε οριζόντιες κινήσεις, ή ενδεικτικά από την απλή λαβίδα, (ΓΕ 040.0) όταν χρησιμοποιείται σε κατακόρυφες κινήσεις </w:t>
      </w:r>
      <w:r>
        <w:rPr>
          <w:b/>
        </w:rPr>
        <w:t xml:space="preserve">(απαράβατος όρος). </w:t>
      </w:r>
      <w:r>
        <w:t>Η επιφάνεια του πάγκου εργασίας, επί του οποίου θα σταθεροποιείται ο χρονομετρητής με το σφιγκτήρα, έχει πάχος 3</w:t>
      </w:r>
      <w:r>
        <w:rPr>
          <w:lang w:val="en-US"/>
        </w:rPr>
        <w:t>cm</w:t>
      </w:r>
      <w:r>
        <w:t>, εσωτερική εσοχή 3</w:t>
      </w:r>
      <w:r>
        <w:rPr>
          <w:lang w:val="en-US"/>
        </w:rPr>
        <w:t>cm</w:t>
      </w:r>
      <w:r>
        <w:t xml:space="preserve"> στο κάτω μέρος, και καταλήγει σε στρογγυλεμένα άκρα με ακτίνα περίπου 1</w:t>
      </w:r>
      <w:r>
        <w:rPr>
          <w:lang w:val="en-US"/>
        </w:rPr>
        <w:t>cm</w:t>
      </w:r>
      <w:r>
        <w:t>.</w:t>
      </w:r>
    </w:p>
    <w:p w:rsidR="00ED29A9" w:rsidRDefault="00ED29A9" w:rsidP="00ED29A9">
      <w:pPr>
        <w:pStyle w:val="BodyText21"/>
        <w:spacing w:line="360" w:lineRule="auto"/>
        <w:ind w:left="720" w:right="-58" w:firstLine="720"/>
        <w:jc w:val="both"/>
        <w:rPr>
          <w:b/>
        </w:rPr>
      </w:pPr>
      <w:r>
        <w:t xml:space="preserve">Το όργανο θα πρέπει να είναι καλαίσθητο, επιμελημένης κατασκευής, ανθεκτικό στις καταπονήσεις και θα συνοδεύεται από όλα </w:t>
      </w:r>
      <w:r>
        <w:rPr>
          <w:b/>
        </w:rPr>
        <w:t>(απαράβατος όρος)</w:t>
      </w:r>
      <w:r>
        <w:t xml:space="preserve"> τα παρελκόμενα τα οποία θα φυλάσσονται μέσα σε καλαίσθητη και από ανθεκτικό υλικό θήκη (κασετίνα</w:t>
      </w:r>
      <w:r>
        <w:rPr>
          <w:b/>
        </w:rPr>
        <w:t xml:space="preserve"> </w:t>
      </w:r>
      <w:r>
        <w:t>όχι από χαρτί ή χαρτόνι)</w:t>
      </w:r>
      <w:r>
        <w:rPr>
          <w:b/>
        </w:rPr>
        <w:t xml:space="preserve"> (απαράβατος όρος).</w:t>
      </w:r>
    </w:p>
    <w:p w:rsidR="00ED29A9" w:rsidRDefault="00ED29A9" w:rsidP="00ED29A9">
      <w:pPr>
        <w:pStyle w:val="BodyText21"/>
        <w:spacing w:line="360" w:lineRule="auto"/>
        <w:ind w:right="-58"/>
        <w:jc w:val="both"/>
        <w:rPr>
          <w:bCs/>
        </w:rPr>
      </w:pPr>
      <w:r>
        <w:rPr>
          <w:bCs/>
        </w:rPr>
        <w:t>Ακολουθεί ενδεικτικός πίνακας παρελκομένων.</w:t>
      </w:r>
    </w:p>
    <w:p w:rsidR="00ED29A9" w:rsidRDefault="00ED29A9" w:rsidP="00BA3151">
      <w:pPr>
        <w:numPr>
          <w:ilvl w:val="0"/>
          <w:numId w:val="3"/>
        </w:numPr>
        <w:spacing w:line="360" w:lineRule="auto"/>
        <w:ind w:right="-58"/>
        <w:jc w:val="both"/>
        <w:rPr>
          <w:rFonts w:ascii="Arial" w:hAnsi="Arial" w:cs="Arial"/>
        </w:rPr>
      </w:pPr>
      <w:r>
        <w:rPr>
          <w:rFonts w:ascii="Arial" w:hAnsi="Arial"/>
        </w:rPr>
        <w:t xml:space="preserve">Τουλάχιστον 2 (δύο) ρολά χαρτοταινίες των 30 m περίπου, έκαστο, </w:t>
      </w:r>
      <w:r>
        <w:rPr>
          <w:rFonts w:ascii="Arial" w:hAnsi="Arial" w:cs="Arial"/>
          <w:b/>
        </w:rPr>
        <w:t>(απαράβατος όρος),</w:t>
      </w:r>
    </w:p>
    <w:p w:rsidR="00ED29A9" w:rsidRDefault="00ED29A9" w:rsidP="00BA3151">
      <w:pPr>
        <w:numPr>
          <w:ilvl w:val="0"/>
          <w:numId w:val="3"/>
        </w:numPr>
        <w:spacing w:line="360" w:lineRule="auto"/>
        <w:ind w:right="-58"/>
        <w:jc w:val="both"/>
        <w:rPr>
          <w:rFonts w:ascii="Arial" w:hAnsi="Arial"/>
        </w:rPr>
      </w:pPr>
      <w:r>
        <w:rPr>
          <w:rFonts w:ascii="Arial" w:hAnsi="Arial"/>
        </w:rPr>
        <w:t xml:space="preserve">Σειρά Δίσκων Καρμπόν τριών χρωμάτων (τουλάχιστον 10 φύλλα από κάθε χρώμα), </w:t>
      </w:r>
    </w:p>
    <w:p w:rsidR="00ED29A9" w:rsidRDefault="00ED29A9" w:rsidP="00BA3151">
      <w:pPr>
        <w:numPr>
          <w:ilvl w:val="0"/>
          <w:numId w:val="3"/>
        </w:numPr>
        <w:spacing w:line="360" w:lineRule="auto"/>
        <w:ind w:right="-58"/>
        <w:jc w:val="both"/>
        <w:rPr>
          <w:rFonts w:ascii="Arial" w:hAnsi="Arial"/>
        </w:rPr>
      </w:pPr>
      <w:r>
        <w:rPr>
          <w:rFonts w:ascii="Arial" w:hAnsi="Arial"/>
        </w:rPr>
        <w:t xml:space="preserve">Εφεδρικές βάσεις και καρφίδες για τη στήριξη του δίσκου καρμπόν, </w:t>
      </w:r>
    </w:p>
    <w:p w:rsidR="00ED29A9" w:rsidRDefault="00ED29A9" w:rsidP="00BA3151">
      <w:pPr>
        <w:numPr>
          <w:ilvl w:val="0"/>
          <w:numId w:val="3"/>
        </w:numPr>
        <w:spacing w:line="360" w:lineRule="auto"/>
        <w:ind w:right="-58"/>
        <w:jc w:val="both"/>
        <w:rPr>
          <w:rFonts w:ascii="Arial" w:hAnsi="Arial"/>
        </w:rPr>
      </w:pPr>
      <w:r>
        <w:rPr>
          <w:rFonts w:ascii="Arial" w:hAnsi="Arial"/>
        </w:rPr>
        <w:t>Εφεδρικές ακίδες εμβόλου για την περίπτωση ηλεκτρομαγνητικής λειτουργίας,</w:t>
      </w:r>
    </w:p>
    <w:p w:rsidR="00ED29A9" w:rsidRDefault="00ED29A9" w:rsidP="00BA3151">
      <w:pPr>
        <w:numPr>
          <w:ilvl w:val="0"/>
          <w:numId w:val="3"/>
        </w:numPr>
        <w:spacing w:line="360" w:lineRule="auto"/>
        <w:ind w:right="-58"/>
        <w:jc w:val="both"/>
        <w:rPr>
          <w:rFonts w:ascii="Arial" w:hAnsi="Arial"/>
        </w:rPr>
      </w:pPr>
      <w:r>
        <w:rPr>
          <w:rFonts w:ascii="Arial" w:hAnsi="Arial"/>
        </w:rPr>
        <w:t xml:space="preserve">Εφεδρικές ροδέλες και βίδες για την περίπτωση λειτουργίας με κινητήρα κλπ. </w:t>
      </w:r>
    </w:p>
    <w:p w:rsidR="00ED29A9" w:rsidRDefault="00ED29A9" w:rsidP="00ED29A9">
      <w:pPr>
        <w:spacing w:line="360" w:lineRule="auto"/>
      </w:pPr>
    </w:p>
    <w:p w:rsidR="00ED29A9" w:rsidRDefault="00ED29A9" w:rsidP="00ED29A9">
      <w:pPr>
        <w:spacing w:line="360" w:lineRule="auto"/>
      </w:pPr>
    </w:p>
    <w:p w:rsidR="00ED29A9" w:rsidRDefault="00ED29A9" w:rsidP="00ED29A9">
      <w:pPr>
        <w:pStyle w:val="BodyTextIndent"/>
        <w:spacing w:line="360" w:lineRule="auto"/>
        <w:rPr>
          <w:b/>
          <w:sz w:val="28"/>
          <w:u w:val="single"/>
        </w:rPr>
      </w:pPr>
      <w:bookmarkStart w:id="11" w:name="σελ_237"/>
      <w:bookmarkEnd w:id="11"/>
      <w:r>
        <w:rPr>
          <w:b/>
          <w:sz w:val="28"/>
          <w:u w:val="single"/>
        </w:rPr>
        <w:t>09-2</w:t>
      </w:r>
      <w:r>
        <w:rPr>
          <w:b/>
          <w:sz w:val="28"/>
          <w:u w:val="single"/>
        </w:rPr>
        <w:tab/>
        <w:t xml:space="preserve">ΣΥΝΟΛΟ ΑΜΑΞΙΔΙΩΝ ΜΕ ΠΑΡΕΛΚΟΜΕΝΑ </w:t>
      </w:r>
    </w:p>
    <w:p w:rsidR="00ED29A9" w:rsidRDefault="00ED29A9" w:rsidP="00ED29A9">
      <w:pPr>
        <w:pStyle w:val="BlockText"/>
        <w:spacing w:line="360" w:lineRule="auto"/>
        <w:ind w:left="720" w:firstLine="720"/>
        <w:rPr>
          <w:b/>
          <w:bCs/>
          <w:u w:val="single"/>
          <w:lang w:val="el-GR"/>
        </w:rPr>
      </w:pPr>
      <w:r>
        <w:rPr>
          <w:lang w:val="el-GR"/>
        </w:rPr>
        <w:t xml:space="preserve">Το σύνολο αποτελείται από τα παρακάτω είδη </w:t>
      </w:r>
      <w:r>
        <w:rPr>
          <w:b/>
          <w:bCs/>
          <w:lang w:val="el-GR"/>
        </w:rPr>
        <w:t>(απαράβατος όρος):</w:t>
      </w:r>
    </w:p>
    <w:p w:rsidR="00ED29A9" w:rsidRDefault="00ED29A9" w:rsidP="00ED29A9">
      <w:pPr>
        <w:pStyle w:val="BodyTextIndent"/>
        <w:spacing w:line="360" w:lineRule="auto"/>
        <w:rPr>
          <w:b/>
        </w:rPr>
      </w:pPr>
      <w:r>
        <w:rPr>
          <w:b/>
          <w:u w:val="single"/>
        </w:rPr>
        <w:t>ΖΕΥΓΟΣ ΕΡΓΑΣΤΗΡΙΑΚΩΝ ΑΜΑΞΙΔΙΩΝ</w:t>
      </w:r>
      <w:r>
        <w:t xml:space="preserve">  </w:t>
      </w:r>
      <w:r>
        <w:rPr>
          <w:b/>
        </w:rPr>
        <w:t>(ΜΣ.200.0 και ΜΣ.205.0)</w:t>
      </w:r>
    </w:p>
    <w:p w:rsidR="00ED29A9" w:rsidRDefault="00ED29A9" w:rsidP="00BA3151">
      <w:pPr>
        <w:numPr>
          <w:ilvl w:val="0"/>
          <w:numId w:val="22"/>
        </w:numPr>
        <w:spacing w:line="360" w:lineRule="auto"/>
        <w:jc w:val="both"/>
        <w:rPr>
          <w:rFonts w:ascii="Arial" w:hAnsi="Arial"/>
        </w:rPr>
      </w:pPr>
      <w:r>
        <w:rPr>
          <w:rFonts w:ascii="Arial" w:hAnsi="Arial"/>
        </w:rPr>
        <w:t xml:space="preserve">Κάθε αμαξίδιο αποτελείται από ορθογώνιο σώμα ενδεικτικών διαστάσεων περίπου 25 </w:t>
      </w:r>
      <w:r>
        <w:rPr>
          <w:rFonts w:ascii="Arial" w:hAnsi="Arial"/>
          <w:lang w:val="en-GB"/>
        </w:rPr>
        <w:t>cm</w:t>
      </w:r>
      <w:r>
        <w:rPr>
          <w:rFonts w:ascii="Arial" w:hAnsi="Arial"/>
        </w:rPr>
        <w:t xml:space="preserve"> Χ 8,5 </w:t>
      </w:r>
      <w:r>
        <w:rPr>
          <w:rFonts w:ascii="Arial" w:hAnsi="Arial"/>
          <w:lang w:val="en-GB"/>
        </w:rPr>
        <w:t>cm</w:t>
      </w:r>
      <w:r>
        <w:rPr>
          <w:rFonts w:ascii="Arial" w:hAnsi="Arial"/>
        </w:rPr>
        <w:t xml:space="preserve"> Χ 4 </w:t>
      </w:r>
      <w:r>
        <w:rPr>
          <w:rFonts w:ascii="Arial" w:hAnsi="Arial"/>
          <w:lang w:val="en-GB"/>
        </w:rPr>
        <w:t>cm</w:t>
      </w:r>
      <w:r>
        <w:rPr>
          <w:rFonts w:ascii="Arial" w:hAnsi="Arial"/>
        </w:rPr>
        <w:t xml:space="preserve">. </w:t>
      </w:r>
    </w:p>
    <w:p w:rsidR="00ED29A9" w:rsidRDefault="00ED29A9" w:rsidP="00BA3151">
      <w:pPr>
        <w:numPr>
          <w:ilvl w:val="0"/>
          <w:numId w:val="22"/>
        </w:numPr>
        <w:spacing w:line="360" w:lineRule="auto"/>
        <w:jc w:val="both"/>
        <w:rPr>
          <w:rFonts w:ascii="Arial" w:hAnsi="Arial"/>
        </w:rPr>
      </w:pPr>
      <w:r>
        <w:rPr>
          <w:rFonts w:ascii="Arial" w:hAnsi="Arial"/>
        </w:rPr>
        <w:t xml:space="preserve">Τα αμαξίδια φέρουν τρεις η τέσσερις τροχούς μεταλλικούς ή από σκληρό πλαστικό και πολύ καλό ρουλεμάν στους άξονες. </w:t>
      </w:r>
    </w:p>
    <w:p w:rsidR="00ED29A9" w:rsidRDefault="00ED29A9" w:rsidP="00BA3151">
      <w:pPr>
        <w:numPr>
          <w:ilvl w:val="0"/>
          <w:numId w:val="22"/>
        </w:numPr>
        <w:spacing w:line="360" w:lineRule="auto"/>
        <w:jc w:val="both"/>
        <w:rPr>
          <w:rFonts w:ascii="Arial" w:hAnsi="Arial"/>
        </w:rPr>
      </w:pPr>
      <w:r>
        <w:rPr>
          <w:rFonts w:ascii="Arial" w:hAnsi="Arial"/>
        </w:rPr>
        <w:t>Το δεύτερο αμαξίδιο θα φέρει επιπλέον έμβολο με τρεις ισαπέχουσες θέσεις οπλισμού και σύστημα απασφάλισης με ελάχιστη πίεση.</w:t>
      </w:r>
    </w:p>
    <w:p w:rsidR="00ED29A9" w:rsidRDefault="00ED29A9" w:rsidP="00BA3151">
      <w:pPr>
        <w:pStyle w:val="BodyText22"/>
        <w:numPr>
          <w:ilvl w:val="0"/>
          <w:numId w:val="22"/>
        </w:numPr>
        <w:spacing w:after="0" w:line="360" w:lineRule="auto"/>
      </w:pPr>
      <w:r>
        <w:t xml:space="preserve">Τα δύο αμαξίδια έχουν ίσες μάζες </w:t>
      </w:r>
      <w:r>
        <w:rPr>
          <w:b/>
        </w:rPr>
        <w:t>(απαράβατος όρος)</w:t>
      </w:r>
      <w:r>
        <w:t xml:space="preserve">. </w:t>
      </w:r>
    </w:p>
    <w:p w:rsidR="00ED29A9" w:rsidRDefault="00ED29A9" w:rsidP="00BA3151">
      <w:pPr>
        <w:numPr>
          <w:ilvl w:val="0"/>
          <w:numId w:val="22"/>
        </w:numPr>
        <w:spacing w:line="360" w:lineRule="auto"/>
        <w:jc w:val="both"/>
        <w:rPr>
          <w:rFonts w:ascii="Arial" w:hAnsi="Arial"/>
        </w:rPr>
      </w:pPr>
      <w:r>
        <w:rPr>
          <w:rFonts w:ascii="Arial" w:hAnsi="Arial"/>
        </w:rPr>
        <w:t xml:space="preserve">Δεν πρέπει να παθαίνουν οποιαδήποτε βλάβη μετά από αλλεπάλληλες </w:t>
      </w:r>
      <w:r>
        <w:rPr>
          <w:rFonts w:ascii="Arial" w:hAnsi="Arial"/>
          <w:b/>
        </w:rPr>
        <w:t>(απαράβατος όρος)</w:t>
      </w:r>
      <w:r>
        <w:rPr>
          <w:rFonts w:ascii="Arial" w:hAnsi="Arial"/>
        </w:rPr>
        <w:t xml:space="preserve">  βίαιες κρούσεις στα επιτραπέζια εμπόδια ή πτώσεις ύψους 1m.</w:t>
      </w:r>
    </w:p>
    <w:p w:rsidR="00ED29A9" w:rsidRDefault="00ED29A9" w:rsidP="00BA3151">
      <w:pPr>
        <w:numPr>
          <w:ilvl w:val="0"/>
          <w:numId w:val="22"/>
        </w:numPr>
        <w:spacing w:line="360" w:lineRule="auto"/>
        <w:jc w:val="both"/>
        <w:rPr>
          <w:rFonts w:ascii="Arial" w:hAnsi="Arial" w:cs="Arial"/>
        </w:rPr>
      </w:pPr>
      <w:r>
        <w:rPr>
          <w:rFonts w:ascii="Arial" w:hAnsi="Arial"/>
        </w:rPr>
        <w:t xml:space="preserve">Τα αμαξίδια θα φέρουν υποδοχές και στα δύο άκρα τους, για την πρόσδεση νήματος, μέσω του οποίου θα δέχονται την επίδραση δυνάμεων </w:t>
      </w:r>
      <w:r>
        <w:rPr>
          <w:rFonts w:ascii="Arial" w:hAnsi="Arial" w:cs="Arial"/>
          <w:b/>
        </w:rPr>
        <w:t>(απαράβατος όρος)</w:t>
      </w:r>
      <w:r>
        <w:rPr>
          <w:rFonts w:ascii="Arial" w:hAnsi="Arial" w:cs="Arial"/>
        </w:rPr>
        <w:t>.</w:t>
      </w:r>
    </w:p>
    <w:p w:rsidR="00ED29A9" w:rsidRDefault="00ED29A9" w:rsidP="00BA3151">
      <w:pPr>
        <w:pStyle w:val="BodyText22"/>
        <w:numPr>
          <w:ilvl w:val="0"/>
          <w:numId w:val="22"/>
        </w:numPr>
        <w:spacing w:after="0" w:line="360" w:lineRule="auto"/>
        <w:jc w:val="both"/>
      </w:pPr>
      <w:r>
        <w:t>Άριστο ζεύγος θα θεωρηθεί εκείνο το οποίο ωθούμενο με ίση δύναμη, μέσω ελατηρίου, πραγματοποιεί σε οριζόντιο επίπεδο τη μέγιστη ευθύγραμμη μετατόπιση.</w:t>
      </w:r>
    </w:p>
    <w:p w:rsidR="00ED29A9" w:rsidRDefault="00ED29A9" w:rsidP="00BA3151">
      <w:pPr>
        <w:pStyle w:val="BodyText22"/>
        <w:numPr>
          <w:ilvl w:val="0"/>
          <w:numId w:val="22"/>
        </w:numPr>
        <w:spacing w:after="0" w:line="360" w:lineRule="auto"/>
        <w:jc w:val="both"/>
      </w:pPr>
      <w:r>
        <w:t>Τα αμαξίδια θα συνοδεύονται από ζεύγος μικρών, ελαφρών τροχαλιών με σφιγκτήρα, οι οποίες θα προσαρμόζονται στο άκρο του πάγκου εργασίας. Το μέγεθος του συστήματος τροχαλία-σφιγκτήρας θα είναι τέτοιο, ώστε το νήμα να διατηρείται παράλληλο προς την επιφάνεια κύλισης των αμαξιδίων.</w:t>
      </w:r>
    </w:p>
    <w:p w:rsidR="00ED29A9" w:rsidRDefault="00ED29A9" w:rsidP="00ED29A9">
      <w:pPr>
        <w:spacing w:line="360" w:lineRule="auto"/>
        <w:jc w:val="both"/>
        <w:rPr>
          <w:rFonts w:ascii="Arial" w:hAnsi="Arial"/>
          <w:b/>
          <w:u w:val="single"/>
        </w:rPr>
      </w:pPr>
    </w:p>
    <w:p w:rsidR="00ED29A9" w:rsidRDefault="00ED29A9" w:rsidP="00ED29A9">
      <w:pPr>
        <w:pStyle w:val="BodyTextIndent"/>
        <w:spacing w:line="360" w:lineRule="auto"/>
        <w:jc w:val="both"/>
        <w:rPr>
          <w:b/>
          <w:bCs/>
          <w:u w:val="single"/>
        </w:rPr>
      </w:pPr>
      <w:r>
        <w:rPr>
          <w:b/>
          <w:bCs/>
          <w:u w:val="single"/>
        </w:rPr>
        <w:t>ΤΡΟΧΑΛΙΑ ΜΕ ΣΦΙΓΚΤΗΡΑ (ΜΣ.081.0)</w:t>
      </w:r>
    </w:p>
    <w:p w:rsidR="00ED29A9" w:rsidRDefault="00ED29A9" w:rsidP="00ED29A9">
      <w:pPr>
        <w:pStyle w:val="BodyTextIndent"/>
        <w:spacing w:line="360" w:lineRule="auto"/>
        <w:ind w:firstLine="720"/>
        <w:jc w:val="both"/>
      </w:pPr>
      <w:r>
        <w:rPr>
          <w:rFonts w:cs="Arial"/>
          <w:szCs w:val="19"/>
        </w:rPr>
        <w:t xml:space="preserve">Θα είναι μεταλλική (το αλουμίνιο και το χυτό </w:t>
      </w:r>
      <w:r>
        <w:rPr>
          <w:rFonts w:cs="Arial"/>
          <w:szCs w:val="19"/>
          <w:lang w:val="en-US"/>
        </w:rPr>
        <w:t>zama</w:t>
      </w:r>
      <w:r>
        <w:rPr>
          <w:rFonts w:cs="Arial"/>
          <w:szCs w:val="19"/>
        </w:rPr>
        <w:t xml:space="preserve"> δεν είναι δεκτά) </w:t>
      </w:r>
      <w:r>
        <w:rPr>
          <w:rFonts w:cs="Arial"/>
          <w:b/>
          <w:bCs/>
        </w:rPr>
        <w:lastRenderedPageBreak/>
        <w:t>(απαράβατος όρος)</w:t>
      </w:r>
      <w:r>
        <w:rPr>
          <w:rFonts w:cs="Arial"/>
          <w:b/>
          <w:bCs/>
          <w:szCs w:val="19"/>
        </w:rPr>
        <w:t>.</w:t>
      </w:r>
      <w:r>
        <w:rPr>
          <w:rFonts w:cs="Arial"/>
          <w:szCs w:val="19"/>
        </w:rPr>
        <w:t xml:space="preserve"> Θα φέρει αύλακα εύρους περίπου 5</w:t>
      </w:r>
      <w:r>
        <w:rPr>
          <w:rFonts w:cs="Arial"/>
          <w:szCs w:val="19"/>
          <w:lang w:val="en-US"/>
        </w:rPr>
        <w:t>mm</w:t>
      </w:r>
      <w:r>
        <w:rPr>
          <w:rFonts w:cs="Arial"/>
          <w:szCs w:val="19"/>
        </w:rPr>
        <w:t xml:space="preserve"> με διατομή σχήματος </w:t>
      </w:r>
      <w:r>
        <w:rPr>
          <w:rFonts w:cs="Arial"/>
          <w:szCs w:val="19"/>
          <w:lang w:val="en-US"/>
        </w:rPr>
        <w:t>U</w:t>
      </w:r>
      <w:r>
        <w:rPr>
          <w:rFonts w:cs="Arial"/>
          <w:szCs w:val="19"/>
        </w:rPr>
        <w:t xml:space="preserve"> (όχι σχήματος </w:t>
      </w:r>
      <w:r>
        <w:rPr>
          <w:rFonts w:cs="Arial"/>
          <w:szCs w:val="19"/>
          <w:lang w:val="en-US"/>
        </w:rPr>
        <w:t>V</w:t>
      </w:r>
      <w:r>
        <w:rPr>
          <w:rFonts w:cs="Arial"/>
          <w:szCs w:val="19"/>
        </w:rPr>
        <w:t>) και χείλη ιδιαίτερα υπερυψωμένα ώστε να συγκρατείται εύκολα το νήμα μέσα σε αυτήν. Ο άξονας της τροχαλίας θα έχει διάμετρο τουλάχιστον 3</w:t>
      </w:r>
      <w:r>
        <w:rPr>
          <w:rFonts w:cs="Arial"/>
          <w:szCs w:val="19"/>
          <w:lang w:val="en-US"/>
        </w:rPr>
        <w:t>mm</w:t>
      </w:r>
      <w:r>
        <w:rPr>
          <w:rFonts w:cs="Arial"/>
          <w:szCs w:val="19"/>
        </w:rPr>
        <w:t xml:space="preserve"> και θα είναι προσαρμοσμένος σε απλή τροχαλιοθήκη συνδεδεμένη με σφιγκτήρα κατάλληλο για τη σταθεροποίηση της τροχαλίας στο άκρο του εργαστηριακού πάγκου. </w:t>
      </w:r>
      <w:r>
        <w:t>Η επιφάνεια του πάγκου εργασίας, επί του οποίου θα σταθεροποιείται ο σφιγκτήρας, έχει πάχος 3</w:t>
      </w:r>
      <w:r>
        <w:rPr>
          <w:lang w:val="en-US"/>
        </w:rPr>
        <w:t>cm</w:t>
      </w:r>
      <w:r>
        <w:t>, εσωτερική εσοχή 3</w:t>
      </w:r>
      <w:r>
        <w:rPr>
          <w:lang w:val="en-US"/>
        </w:rPr>
        <w:t>cm</w:t>
      </w:r>
      <w:r>
        <w:t xml:space="preserve"> στο κάτω μέρος, και καταλήγει σε στρογγυλεμένα άκρα με ακτίνα περίπου 1</w:t>
      </w:r>
      <w:r>
        <w:rPr>
          <w:lang w:val="en-US"/>
        </w:rPr>
        <w:t>cm</w:t>
      </w:r>
      <w:r>
        <w:t>.</w:t>
      </w:r>
      <w:r>
        <w:rPr>
          <w:rFonts w:cs="Arial"/>
          <w:szCs w:val="19"/>
        </w:rPr>
        <w:t xml:space="preserve"> Το άκρο του κοχλία του σφιγκτήρα θα έχει κατάλληλη και σταθερά προσαρμοσμένη μεταλλική διαμόρφωση ώστε να μην καταστρέφει τον πάγκο εργασίας επί του οποίου σφίγγεται. Ο κοχλίας δε θα αφαιρείται από το σώμα του σφιγκτήρα. Δε γίνονται δεκτοί σφιγκτήρες από χυτό </w:t>
      </w:r>
      <w:r>
        <w:rPr>
          <w:rFonts w:cs="Arial"/>
          <w:szCs w:val="19"/>
          <w:lang w:val="en-GB"/>
        </w:rPr>
        <w:t>zama</w:t>
      </w:r>
      <w:r>
        <w:rPr>
          <w:rFonts w:cs="Arial"/>
          <w:szCs w:val="19"/>
        </w:rPr>
        <w:t xml:space="preserve"> </w:t>
      </w:r>
      <w:r>
        <w:rPr>
          <w:rFonts w:cs="Arial"/>
          <w:b/>
          <w:bCs/>
          <w:szCs w:val="19"/>
        </w:rPr>
        <w:t>(απαράβατος όρος</w:t>
      </w:r>
      <w:r>
        <w:rPr>
          <w:rFonts w:cs="Arial"/>
          <w:szCs w:val="19"/>
        </w:rPr>
        <w:t xml:space="preserve">). Επίσης δε γίνονται δεκτοί σφιγκτήρες με πλαστικά τμήματα ή εξαρτήματα </w:t>
      </w:r>
      <w:r>
        <w:rPr>
          <w:rFonts w:cs="Arial"/>
          <w:b/>
          <w:bCs/>
          <w:szCs w:val="19"/>
        </w:rPr>
        <w:t xml:space="preserve">(απαράβατος όρος). </w:t>
      </w:r>
      <w:r>
        <w:t xml:space="preserve">Επί της τροχαλιοθήκης θα είναι χαραγμένη η μάζα </w:t>
      </w:r>
      <w:r>
        <w:rPr>
          <w:b/>
          <w:bCs/>
        </w:rPr>
        <w:t xml:space="preserve">(απαράβατος όρος). </w:t>
      </w:r>
      <w:r>
        <w:t>Επιθυμητή είναι η δυνατότητα ρύθμισης του ύψους της τροχαλίας, ώστε το νήμα να εισέρχεται στην αυλάκωσή της, παράλληλο προς το επίπεδο κίνησης του συρόμενου αμαξιδίου (βαθμολογήσιμο χαρακτηριστικό).</w:t>
      </w:r>
    </w:p>
    <w:p w:rsidR="00ED29A9" w:rsidRDefault="00ED29A9" w:rsidP="00ED29A9">
      <w:pPr>
        <w:spacing w:line="360" w:lineRule="auto"/>
        <w:jc w:val="both"/>
        <w:rPr>
          <w:rFonts w:ascii="Arial" w:hAnsi="Arial"/>
          <w:b/>
          <w:u w:val="single"/>
        </w:rPr>
      </w:pPr>
    </w:p>
    <w:p w:rsidR="00ED29A9" w:rsidRDefault="00ED29A9" w:rsidP="00ED29A9">
      <w:pPr>
        <w:spacing w:line="360" w:lineRule="auto"/>
        <w:jc w:val="both"/>
        <w:rPr>
          <w:rFonts w:ascii="Arial" w:hAnsi="Arial"/>
          <w:b/>
          <w:u w:val="single"/>
        </w:rPr>
      </w:pPr>
    </w:p>
    <w:p w:rsidR="00ED29A9" w:rsidRDefault="00ED29A9" w:rsidP="00ED29A9">
      <w:pPr>
        <w:spacing w:line="360" w:lineRule="auto"/>
        <w:jc w:val="both"/>
        <w:rPr>
          <w:rFonts w:ascii="Arial" w:hAnsi="Arial"/>
          <w:b/>
          <w:u w:val="single"/>
        </w:rPr>
      </w:pPr>
    </w:p>
    <w:p w:rsidR="00ED29A9" w:rsidRDefault="00ED29A9" w:rsidP="00ED29A9">
      <w:pPr>
        <w:spacing w:line="360" w:lineRule="auto"/>
        <w:jc w:val="both"/>
        <w:rPr>
          <w:rFonts w:ascii="Arial" w:hAnsi="Arial"/>
          <w:u w:val="single"/>
        </w:rPr>
      </w:pPr>
      <w:r>
        <w:rPr>
          <w:rFonts w:ascii="Arial" w:hAnsi="Arial"/>
          <w:b/>
          <w:u w:val="single"/>
        </w:rPr>
        <w:t>ΕΠΙΤΡΑΠΕΖΙΑ ΕΜΠΟΔΙΑ</w:t>
      </w:r>
      <w:r>
        <w:rPr>
          <w:rFonts w:ascii="Arial" w:hAnsi="Arial"/>
          <w:u w:val="single"/>
        </w:rPr>
        <w:t>:</w:t>
      </w:r>
    </w:p>
    <w:p w:rsidR="00ED29A9" w:rsidRDefault="00ED29A9" w:rsidP="00BA3151">
      <w:pPr>
        <w:numPr>
          <w:ilvl w:val="0"/>
          <w:numId w:val="21"/>
        </w:numPr>
        <w:spacing w:line="360" w:lineRule="auto"/>
        <w:jc w:val="both"/>
        <w:rPr>
          <w:rFonts w:ascii="Arial" w:hAnsi="Arial"/>
        </w:rPr>
      </w:pPr>
      <w:r>
        <w:rPr>
          <w:rFonts w:ascii="Arial" w:hAnsi="Arial"/>
        </w:rPr>
        <w:t>Ξύλινες ράβδοι μήκους 60</w:t>
      </w:r>
      <w:r>
        <w:rPr>
          <w:rFonts w:ascii="Arial" w:hAnsi="Arial"/>
          <w:lang w:val="en-GB"/>
        </w:rPr>
        <w:t>cm</w:t>
      </w:r>
      <w:r>
        <w:rPr>
          <w:rFonts w:ascii="Arial" w:hAnsi="Arial"/>
        </w:rPr>
        <w:t xml:space="preserve"> περίπου και τετράγωνης διατομής πλευράς 3</w:t>
      </w:r>
      <w:r>
        <w:rPr>
          <w:rFonts w:ascii="Arial" w:hAnsi="Arial"/>
          <w:lang w:val="en-GB"/>
        </w:rPr>
        <w:t>cm</w:t>
      </w:r>
      <w:r>
        <w:rPr>
          <w:rFonts w:ascii="Arial" w:hAnsi="Arial"/>
        </w:rPr>
        <w:t xml:space="preserve"> περίπου. </w:t>
      </w:r>
    </w:p>
    <w:p w:rsidR="00ED29A9" w:rsidRDefault="00ED29A9" w:rsidP="00BA3151">
      <w:pPr>
        <w:numPr>
          <w:ilvl w:val="0"/>
          <w:numId w:val="21"/>
        </w:numPr>
        <w:spacing w:line="360" w:lineRule="auto"/>
        <w:jc w:val="both"/>
        <w:rPr>
          <w:rFonts w:ascii="Arial" w:hAnsi="Arial"/>
        </w:rPr>
      </w:pPr>
      <w:r>
        <w:rPr>
          <w:rFonts w:ascii="Arial" w:hAnsi="Arial"/>
        </w:rPr>
        <w:t xml:space="preserve">Θα προσαρμόζονται με σφιγκτήρες σχήματος </w:t>
      </w:r>
      <w:r>
        <w:rPr>
          <w:rFonts w:ascii="Arial" w:hAnsi="Arial"/>
          <w:lang w:val="en-US"/>
        </w:rPr>
        <w:t>C</w:t>
      </w:r>
      <w:r>
        <w:rPr>
          <w:rFonts w:ascii="Arial" w:hAnsi="Arial"/>
        </w:rPr>
        <w:t xml:space="preserve"> στα άκρα του πάγκου εργασίας για να συγκρατούν τα αμαξίδια όταν φτάνουν στο τέλος της διαδρομής τους.  </w:t>
      </w:r>
    </w:p>
    <w:p w:rsidR="00ED29A9" w:rsidRDefault="00ED29A9" w:rsidP="00BA3151">
      <w:pPr>
        <w:numPr>
          <w:ilvl w:val="0"/>
          <w:numId w:val="21"/>
        </w:numPr>
        <w:spacing w:line="360" w:lineRule="auto"/>
        <w:jc w:val="both"/>
        <w:rPr>
          <w:rFonts w:ascii="Arial" w:hAnsi="Arial"/>
        </w:rPr>
      </w:pPr>
      <w:r>
        <w:rPr>
          <w:rFonts w:ascii="Arial" w:hAnsi="Arial"/>
        </w:rPr>
        <w:t xml:space="preserve">Η πλευρά της τετράγωνης έδρας τους είναι κατάλληλα επιλεγμένη </w:t>
      </w:r>
      <w:r>
        <w:rPr>
          <w:rFonts w:ascii="Arial" w:hAnsi="Arial"/>
          <w:b/>
        </w:rPr>
        <w:t>(απαράβατος όρος),</w:t>
      </w:r>
      <w:r>
        <w:rPr>
          <w:rFonts w:ascii="Arial" w:hAnsi="Arial"/>
        </w:rPr>
        <w:t xml:space="preserve">  ώστε, κατά την πρόσκρουση, να έρχεται σε επαφή με τα εμπόδια το σώμα των αμαξιδίων (όχι οι τροχοί ή το έμβολο). </w:t>
      </w:r>
    </w:p>
    <w:p w:rsidR="00ED29A9" w:rsidRDefault="00ED29A9" w:rsidP="00BA3151">
      <w:pPr>
        <w:numPr>
          <w:ilvl w:val="0"/>
          <w:numId w:val="21"/>
        </w:numPr>
        <w:spacing w:line="360" w:lineRule="auto"/>
        <w:jc w:val="both"/>
        <w:rPr>
          <w:rFonts w:ascii="Arial" w:hAnsi="Arial"/>
        </w:rPr>
      </w:pPr>
      <w:r>
        <w:rPr>
          <w:rFonts w:ascii="Arial" w:hAnsi="Arial"/>
        </w:rPr>
        <w:t xml:space="preserve">Πρέπει να αντέχουν </w:t>
      </w:r>
      <w:r>
        <w:rPr>
          <w:rFonts w:ascii="Arial" w:hAnsi="Arial"/>
          <w:b/>
          <w:bCs/>
        </w:rPr>
        <w:t>(απαράβατος όρος)</w:t>
      </w:r>
      <w:r>
        <w:rPr>
          <w:rFonts w:ascii="Arial" w:hAnsi="Arial"/>
        </w:rPr>
        <w:t xml:space="preserve"> στη μέγιστη δυνατή ώθηση που μπορεί να προκληθεί  από αμαξίδιο που μεταφέρει όλες τις μάζες και </w:t>
      </w:r>
      <w:r>
        <w:rPr>
          <w:rFonts w:ascii="Arial" w:hAnsi="Arial"/>
        </w:rPr>
        <w:lastRenderedPageBreak/>
        <w:t>επιταχύνεται πάνω στον πάγκο εργασίας των μαθητών (διαδρομή 1,5</w:t>
      </w:r>
      <w:r>
        <w:rPr>
          <w:rFonts w:ascii="Arial" w:hAnsi="Arial"/>
          <w:lang w:val="en-US"/>
        </w:rPr>
        <w:t>m</w:t>
      </w:r>
      <w:r>
        <w:rPr>
          <w:rFonts w:ascii="Arial" w:hAnsi="Arial"/>
        </w:rPr>
        <w:t>) από οριζόντια δύναμη 15Ν</w:t>
      </w:r>
      <w:r>
        <w:rPr>
          <w:rFonts w:ascii="Arial" w:hAnsi="Arial"/>
          <w:lang w:val="en-US"/>
        </w:rPr>
        <w:t>t</w:t>
      </w:r>
      <w:r>
        <w:rPr>
          <w:rFonts w:ascii="Arial" w:hAnsi="Arial"/>
        </w:rPr>
        <w:t>.</w:t>
      </w:r>
    </w:p>
    <w:p w:rsidR="00ED29A9" w:rsidRDefault="00ED29A9" w:rsidP="00ED29A9">
      <w:pPr>
        <w:spacing w:line="360" w:lineRule="auto"/>
        <w:rPr>
          <w:rFonts w:ascii="Arial" w:hAnsi="Arial"/>
          <w:b/>
          <w:u w:val="single"/>
        </w:rPr>
      </w:pPr>
    </w:p>
    <w:p w:rsidR="00ED29A9" w:rsidRDefault="00ED29A9" w:rsidP="00ED29A9">
      <w:pPr>
        <w:spacing w:line="360" w:lineRule="auto"/>
        <w:rPr>
          <w:rFonts w:ascii="Arial" w:hAnsi="Arial"/>
          <w:b/>
        </w:rPr>
      </w:pPr>
      <w:r>
        <w:rPr>
          <w:rFonts w:ascii="Arial" w:hAnsi="Arial"/>
          <w:b/>
          <w:u w:val="single"/>
        </w:rPr>
        <w:t>ΜΑΖΕΣ ΓΙΑ ΤΑ ΑΜΑΞΙΔΙΑ</w:t>
      </w:r>
      <w:r>
        <w:rPr>
          <w:rFonts w:ascii="Arial" w:hAnsi="Arial"/>
          <w:b/>
        </w:rPr>
        <w:t>:</w:t>
      </w:r>
    </w:p>
    <w:p w:rsidR="00ED29A9" w:rsidRDefault="00ED29A9" w:rsidP="00BA3151">
      <w:pPr>
        <w:numPr>
          <w:ilvl w:val="0"/>
          <w:numId w:val="20"/>
        </w:numPr>
        <w:spacing w:line="360" w:lineRule="auto"/>
        <w:jc w:val="both"/>
        <w:rPr>
          <w:rFonts w:ascii="Arial" w:hAnsi="Arial"/>
        </w:rPr>
      </w:pPr>
      <w:r>
        <w:rPr>
          <w:rFonts w:ascii="Arial" w:hAnsi="Arial"/>
        </w:rPr>
        <w:t xml:space="preserve">Είναι άθραυστες </w:t>
      </w:r>
      <w:r>
        <w:rPr>
          <w:rFonts w:ascii="Arial" w:hAnsi="Arial"/>
          <w:b/>
        </w:rPr>
        <w:t>(απαράβατος όρος)</w:t>
      </w:r>
      <w:r>
        <w:rPr>
          <w:rFonts w:ascii="Arial" w:hAnsi="Arial"/>
        </w:rPr>
        <w:t>.</w:t>
      </w:r>
    </w:p>
    <w:p w:rsidR="00ED29A9" w:rsidRDefault="00ED29A9" w:rsidP="00BA3151">
      <w:pPr>
        <w:numPr>
          <w:ilvl w:val="0"/>
          <w:numId w:val="20"/>
        </w:numPr>
        <w:spacing w:line="360" w:lineRule="auto"/>
        <w:jc w:val="both"/>
        <w:rPr>
          <w:rFonts w:ascii="Arial" w:hAnsi="Arial"/>
        </w:rPr>
      </w:pPr>
      <w:r>
        <w:rPr>
          <w:rFonts w:ascii="Arial" w:hAnsi="Arial"/>
        </w:rPr>
        <w:t xml:space="preserve">Προσαρμόζονται σταθερά </w:t>
      </w:r>
      <w:r>
        <w:rPr>
          <w:rFonts w:ascii="Arial" w:hAnsi="Arial"/>
          <w:b/>
        </w:rPr>
        <w:t>(απαράβατος όρος)</w:t>
      </w:r>
      <w:r>
        <w:rPr>
          <w:rFonts w:ascii="Arial" w:hAnsi="Arial"/>
        </w:rPr>
        <w:t xml:space="preserve">  πάνω στα αμαξίδια, ώστε να μην προκαλούν εσωτερικές τριβές στο κινούμενο σύστημα αμαξίδιο-μάζες, λόγω πιθανών μετακινήσεών τους.</w:t>
      </w:r>
    </w:p>
    <w:p w:rsidR="00ED29A9" w:rsidRDefault="00ED29A9" w:rsidP="00BA3151">
      <w:pPr>
        <w:numPr>
          <w:ilvl w:val="0"/>
          <w:numId w:val="20"/>
        </w:numPr>
        <w:spacing w:line="360" w:lineRule="auto"/>
        <w:jc w:val="both"/>
        <w:rPr>
          <w:rFonts w:ascii="Arial" w:hAnsi="Arial"/>
        </w:rPr>
      </w:pPr>
      <w:r>
        <w:rPr>
          <w:rFonts w:ascii="Arial" w:hAnsi="Arial"/>
        </w:rPr>
        <w:t xml:space="preserve">Έχουν ίσες, πολλαπλάσιες ή υποπολλαπλάσιες τιμές μάζας </w:t>
      </w:r>
      <w:r>
        <w:rPr>
          <w:rFonts w:ascii="Arial" w:hAnsi="Arial"/>
          <w:b/>
        </w:rPr>
        <w:t>(απαράβατος όρος)</w:t>
      </w:r>
      <w:r>
        <w:rPr>
          <w:rFonts w:ascii="Arial" w:hAnsi="Arial"/>
        </w:rPr>
        <w:t xml:space="preserve"> σε σχέση με τη μάζα των αμαξιδίων (βαθμολογήσιμο χαρακτηριστικό αποτελεί το πλήθος των διαφορετικών τιμών μάζας που θα προσφερθούν).</w:t>
      </w:r>
    </w:p>
    <w:p w:rsidR="00ED29A9" w:rsidRDefault="00ED29A9" w:rsidP="00BA3151">
      <w:pPr>
        <w:numPr>
          <w:ilvl w:val="0"/>
          <w:numId w:val="20"/>
        </w:numPr>
        <w:spacing w:line="360" w:lineRule="auto"/>
        <w:jc w:val="both"/>
      </w:pPr>
      <w:r>
        <w:rPr>
          <w:rFonts w:ascii="Arial" w:hAnsi="Arial"/>
        </w:rPr>
        <w:t xml:space="preserve">Έχουν συνολική τιμή τουλάχιστον πενταπλάσια </w:t>
      </w:r>
      <w:r>
        <w:rPr>
          <w:rFonts w:ascii="Arial" w:hAnsi="Arial"/>
          <w:b/>
        </w:rPr>
        <w:t>(απαράβατος όρος)</w:t>
      </w:r>
      <w:r>
        <w:rPr>
          <w:rFonts w:ascii="Arial" w:hAnsi="Arial"/>
        </w:rPr>
        <w:t xml:space="preserve"> από τη μάζα ενός αμαξιδίου.</w:t>
      </w:r>
    </w:p>
    <w:p w:rsidR="00ED29A9" w:rsidRDefault="00ED29A9" w:rsidP="00ED29A9">
      <w:pPr>
        <w:spacing w:line="360" w:lineRule="auto"/>
      </w:pPr>
    </w:p>
    <w:p w:rsidR="00ED29A9" w:rsidRDefault="00ED29A9" w:rsidP="00ED29A9">
      <w:pPr>
        <w:spacing w:line="360" w:lineRule="auto"/>
      </w:pPr>
    </w:p>
    <w:p w:rsidR="00ED29A9" w:rsidRDefault="00ED29A9" w:rsidP="00ED29A9">
      <w:pPr>
        <w:spacing w:line="360" w:lineRule="auto"/>
      </w:pPr>
    </w:p>
    <w:p w:rsidR="00ED29A9" w:rsidRDefault="00ED29A9" w:rsidP="00ED29A9">
      <w:pPr>
        <w:spacing w:line="360" w:lineRule="auto"/>
        <w:jc w:val="center"/>
        <w:rPr>
          <w:rFonts w:ascii="Arial" w:hAnsi="Arial" w:cs="Arial"/>
          <w:b/>
          <w:bCs/>
        </w:rPr>
      </w:pPr>
      <w:r>
        <w:rPr>
          <w:rFonts w:ascii="Arial" w:hAnsi="Arial" w:cs="Arial"/>
          <w:b/>
          <w:bCs/>
        </w:rPr>
        <w:t>ΕΛΑΧΙΣΤΗ ΑΠΟΔΕΚΤΗ ΠΟΙΟΤΙΚΗ ΣΤΑΘΜΗ</w:t>
      </w:r>
    </w:p>
    <w:p w:rsidR="00ED29A9" w:rsidRDefault="00ED29A9" w:rsidP="00ED29A9">
      <w:pPr>
        <w:spacing w:line="360" w:lineRule="auto"/>
        <w:jc w:val="center"/>
        <w:rPr>
          <w:rFonts w:ascii="Arial" w:hAnsi="Arial" w:cs="Arial"/>
          <w:b/>
          <w:bCs/>
        </w:rPr>
      </w:pPr>
      <w:r>
        <w:rPr>
          <w:rFonts w:ascii="Arial" w:hAnsi="Arial" w:cs="Arial"/>
          <w:b/>
          <w:bCs/>
        </w:rPr>
        <w:t>ΤΩΝ ΟΡΓΑΝΩΝ ΚΙΝΗΜΑΤΙΚΗΣ</w:t>
      </w:r>
    </w:p>
    <w:p w:rsidR="00ED29A9" w:rsidRDefault="00ED29A9" w:rsidP="00ED29A9">
      <w:pPr>
        <w:spacing w:line="360" w:lineRule="auto"/>
        <w:jc w:val="both"/>
        <w:rPr>
          <w:rFonts w:ascii="Arial" w:hAnsi="Arial" w:cs="Arial"/>
        </w:rPr>
      </w:pPr>
    </w:p>
    <w:p w:rsidR="00ED29A9" w:rsidRDefault="00ED29A9" w:rsidP="00ED29A9">
      <w:pPr>
        <w:spacing w:line="360" w:lineRule="auto"/>
        <w:ind w:firstLine="720"/>
        <w:jc w:val="both"/>
        <w:rPr>
          <w:rFonts w:ascii="Arial" w:hAnsi="Arial" w:cs="Arial"/>
        </w:rPr>
      </w:pPr>
      <w:r>
        <w:rPr>
          <w:rFonts w:ascii="Arial" w:hAnsi="Arial" w:cs="Arial"/>
        </w:rPr>
        <w:t xml:space="preserve">Τα χαρακτηριστικά των ειδών των ΟΡΓΑΝΩΝ ΚΙΝΗΜΑΤΙΚΗΣ που χαρακτηρίστηκαν ως </w:t>
      </w:r>
      <w:r>
        <w:rPr>
          <w:rFonts w:ascii="Arial" w:hAnsi="Arial" w:cs="Arial"/>
          <w:b/>
          <w:bCs/>
        </w:rPr>
        <w:t>απαράβατοι όροι</w:t>
      </w:r>
      <w:r>
        <w:rPr>
          <w:rFonts w:ascii="Arial" w:hAnsi="Arial" w:cs="Arial"/>
        </w:rPr>
        <w:t xml:space="preserve"> καθορίζουν την ελάχιστη αποδεκτή ποιοτική στάθμη. Η ικανοποίηση ΟΛΩΝ των απαράβατων όρων διασφαλίζει ότι τα όργανα αυτά έχουν αποδεκτή ποιοτική στάθμη.</w:t>
      </w:r>
    </w:p>
    <w:p w:rsidR="00ED29A9" w:rsidRDefault="00ED29A9" w:rsidP="00ED29A9">
      <w:pPr>
        <w:spacing w:line="360" w:lineRule="auto"/>
        <w:ind w:firstLine="720"/>
        <w:jc w:val="both"/>
        <w:rPr>
          <w:rFonts w:ascii="Arial" w:hAnsi="Arial" w:cs="Arial"/>
        </w:rPr>
      </w:pPr>
      <w:r>
        <w:rPr>
          <w:rFonts w:ascii="Arial" w:hAnsi="Arial" w:cs="Arial"/>
        </w:rPr>
        <w:t>Η μη ικανοποίηση κάποιου από τους απαράβατους όρους σημαίνει ότι το αντίστοιχο όργανο, συνεπώς και το σύνολο των υπολοίπων ως ενιαία λειτουργική ομάδα, δεν μπορούν να ικανοποιήσουν τον εκπαιδευτικό στόχο για τον οποίο προορίζονται και δε γίνονται δεκτά.</w:t>
      </w:r>
    </w:p>
    <w:p w:rsidR="00ED29A9" w:rsidRDefault="00ED29A9" w:rsidP="00ED29A9">
      <w:pPr>
        <w:spacing w:line="360" w:lineRule="auto"/>
        <w:jc w:val="both"/>
        <w:rPr>
          <w:rFonts w:ascii="Arial" w:hAnsi="Arial" w:cs="Arial"/>
        </w:rPr>
      </w:pPr>
    </w:p>
    <w:p w:rsidR="00ED29A9" w:rsidRDefault="00ED29A9" w:rsidP="00ED29A9">
      <w:pPr>
        <w:pStyle w:val="Heading2"/>
        <w:spacing w:line="360" w:lineRule="auto"/>
        <w:jc w:val="left"/>
        <w:rPr>
          <w:b w:val="0"/>
          <w:bCs w:val="0"/>
          <w:color w:val="000000"/>
          <w:szCs w:val="19"/>
        </w:rPr>
      </w:pPr>
    </w:p>
    <w:p w:rsidR="00ED29A9" w:rsidRDefault="00ED29A9" w:rsidP="00ED29A9"/>
    <w:p w:rsidR="00ED29A9" w:rsidRDefault="00ED29A9" w:rsidP="00ED29A9">
      <w:pPr>
        <w:pStyle w:val="Heading2"/>
        <w:spacing w:line="360" w:lineRule="auto"/>
        <w:jc w:val="left"/>
      </w:pPr>
    </w:p>
    <w:p w:rsidR="00ED29A9" w:rsidRDefault="00ED29A9" w:rsidP="00ED29A9">
      <w:pPr>
        <w:pStyle w:val="Heading2"/>
        <w:spacing w:line="360" w:lineRule="auto"/>
      </w:pPr>
      <w:r>
        <w:t>ΑΞΙΟΛΟΓΗΣΙΜΑ ΧΑΡΑΚΤΗΡΙΣΤΙΚΑ</w:t>
      </w:r>
    </w:p>
    <w:p w:rsidR="00ED29A9" w:rsidRDefault="00ED29A9" w:rsidP="00ED29A9">
      <w:pPr>
        <w:spacing w:line="360" w:lineRule="auto"/>
        <w:jc w:val="center"/>
        <w:rPr>
          <w:rFonts w:ascii="Arial" w:hAnsi="Arial" w:cs="Arial"/>
          <w:b/>
          <w:bCs/>
        </w:rPr>
      </w:pPr>
      <w:r>
        <w:rPr>
          <w:rFonts w:ascii="Arial" w:hAnsi="Arial" w:cs="Arial"/>
          <w:b/>
          <w:bCs/>
        </w:rPr>
        <w:t>ΤΗΣ ΣΕΙΡΑΣ ΓΕΝΙΚΩΝ ΕΡΓΑΣΤΗΡΙΑΚΩΝ ΟΡΓΑΝΩΝ</w:t>
      </w:r>
    </w:p>
    <w:p w:rsidR="00ED29A9" w:rsidRDefault="00ED29A9" w:rsidP="00BA3151">
      <w:pPr>
        <w:numPr>
          <w:ilvl w:val="0"/>
          <w:numId w:val="23"/>
        </w:numPr>
        <w:spacing w:line="360" w:lineRule="auto"/>
        <w:jc w:val="both"/>
        <w:rPr>
          <w:rFonts w:ascii="Arial" w:hAnsi="Arial" w:cs="Arial"/>
        </w:rPr>
      </w:pPr>
      <w:r>
        <w:rPr>
          <w:rFonts w:ascii="Arial" w:hAnsi="Arial" w:cs="Arial"/>
        </w:rPr>
        <w:t>Η ευκρίνεια του ίχνους επί της χαρτοταινίας.</w:t>
      </w:r>
    </w:p>
    <w:p w:rsidR="00ED29A9" w:rsidRDefault="00ED29A9" w:rsidP="00BA3151">
      <w:pPr>
        <w:numPr>
          <w:ilvl w:val="0"/>
          <w:numId w:val="23"/>
        </w:numPr>
        <w:spacing w:line="360" w:lineRule="auto"/>
        <w:jc w:val="both"/>
        <w:rPr>
          <w:rFonts w:ascii="Arial" w:hAnsi="Arial" w:cs="Arial"/>
        </w:rPr>
      </w:pPr>
      <w:r>
        <w:rPr>
          <w:rFonts w:ascii="Arial" w:hAnsi="Arial" w:cs="Arial"/>
        </w:rPr>
        <w:t>Η ποιότητα και η αξιοπιστία ρύθμισης της συχνότητας του χρονομετρητή.</w:t>
      </w:r>
    </w:p>
    <w:p w:rsidR="00ED29A9" w:rsidRDefault="00ED29A9" w:rsidP="00BA3151">
      <w:pPr>
        <w:numPr>
          <w:ilvl w:val="0"/>
          <w:numId w:val="23"/>
        </w:numPr>
        <w:spacing w:line="360" w:lineRule="auto"/>
        <w:jc w:val="both"/>
        <w:rPr>
          <w:rFonts w:ascii="Arial" w:hAnsi="Arial" w:cs="Arial"/>
        </w:rPr>
      </w:pPr>
      <w:r>
        <w:rPr>
          <w:rFonts w:ascii="Arial" w:hAnsi="Arial" w:cs="Arial"/>
        </w:rPr>
        <w:t>Το υλικό της χαρτοταινίας σε συνδυασμό με την ευκολία ολίσθησής της.</w:t>
      </w:r>
    </w:p>
    <w:p w:rsidR="00ED29A9" w:rsidRDefault="00ED29A9" w:rsidP="00BA3151">
      <w:pPr>
        <w:numPr>
          <w:ilvl w:val="0"/>
          <w:numId w:val="23"/>
        </w:numPr>
        <w:spacing w:line="360" w:lineRule="auto"/>
        <w:jc w:val="both"/>
        <w:rPr>
          <w:rFonts w:ascii="Arial" w:hAnsi="Arial" w:cs="Arial"/>
        </w:rPr>
      </w:pPr>
      <w:r>
        <w:rPr>
          <w:rFonts w:ascii="Arial" w:hAnsi="Arial" w:cs="Arial"/>
        </w:rPr>
        <w:t>Η δυνατότητα κίνησης των αμαξιδίων σε ευθύγραμμη τροχιά με ελαχιστοποιημένες τις τριβές τους.</w:t>
      </w:r>
    </w:p>
    <w:p w:rsidR="00ED29A9" w:rsidRDefault="00ED29A9" w:rsidP="00BA3151">
      <w:pPr>
        <w:numPr>
          <w:ilvl w:val="0"/>
          <w:numId w:val="23"/>
        </w:numPr>
        <w:spacing w:line="360" w:lineRule="auto"/>
        <w:jc w:val="both"/>
        <w:rPr>
          <w:rFonts w:ascii="Arial" w:hAnsi="Arial" w:cs="Arial"/>
        </w:rPr>
      </w:pPr>
      <w:r>
        <w:rPr>
          <w:rFonts w:ascii="Arial" w:hAnsi="Arial" w:cs="Arial"/>
        </w:rPr>
        <w:t>Η ποιότητα και λειτουργικότητα του συστήματος οπλισμού και απασφάλισης του εμβόλου στο δεύτερο αμαξίδιο.</w:t>
      </w:r>
    </w:p>
    <w:p w:rsidR="00ED29A9" w:rsidRDefault="00ED29A9" w:rsidP="00BA3151">
      <w:pPr>
        <w:numPr>
          <w:ilvl w:val="0"/>
          <w:numId w:val="23"/>
        </w:numPr>
        <w:spacing w:line="360" w:lineRule="auto"/>
        <w:jc w:val="both"/>
        <w:rPr>
          <w:rFonts w:ascii="Arial" w:hAnsi="Arial" w:cs="Arial"/>
        </w:rPr>
      </w:pPr>
      <w:r>
        <w:rPr>
          <w:rFonts w:ascii="Arial" w:hAnsi="Arial" w:cs="Arial"/>
        </w:rPr>
        <w:t>Το πλήθος των διαφορετικών τιμών των μαζών που συνοδεύουν τα αμαξίδια.</w:t>
      </w:r>
    </w:p>
    <w:p w:rsidR="00ED29A9" w:rsidRDefault="00ED29A9" w:rsidP="00BA3151">
      <w:pPr>
        <w:numPr>
          <w:ilvl w:val="0"/>
          <w:numId w:val="23"/>
        </w:numPr>
        <w:spacing w:line="360" w:lineRule="auto"/>
        <w:jc w:val="both"/>
        <w:rPr>
          <w:rFonts w:ascii="Arial" w:hAnsi="Arial" w:cs="Arial"/>
        </w:rPr>
      </w:pPr>
      <w:r>
        <w:rPr>
          <w:rFonts w:ascii="Arial" w:hAnsi="Arial" w:cs="Arial"/>
        </w:rPr>
        <w:t>Η στιβαρότητα των οργάνων σε συνδυασμό με την επιμελημένη κατασκευή και εμφάνισή τους.</w:t>
      </w:r>
    </w:p>
    <w:p w:rsidR="00ED29A9" w:rsidRDefault="00ED29A9" w:rsidP="00ED29A9">
      <w:pPr>
        <w:spacing w:line="360" w:lineRule="auto"/>
      </w:pPr>
    </w:p>
    <w:p w:rsidR="00ED29A9" w:rsidRDefault="00ED29A9" w:rsidP="00ED29A9">
      <w:pPr>
        <w:pStyle w:val="Title"/>
        <w:spacing w:line="360" w:lineRule="auto"/>
      </w:pPr>
    </w:p>
    <w:p w:rsidR="00ED29A9" w:rsidRDefault="00ED29A9" w:rsidP="00ED29A9">
      <w:pPr>
        <w:pStyle w:val="Title"/>
        <w:spacing w:line="360" w:lineRule="auto"/>
      </w:pPr>
    </w:p>
    <w:p w:rsidR="00ED29A9" w:rsidRDefault="00ED29A9" w:rsidP="00ED29A9">
      <w:pPr>
        <w:pStyle w:val="Title"/>
        <w:spacing w:line="360" w:lineRule="auto"/>
      </w:pPr>
    </w:p>
    <w:p w:rsidR="00ED29A9" w:rsidRDefault="00ED29A9" w:rsidP="00ED29A9">
      <w:pPr>
        <w:pStyle w:val="Title"/>
        <w:spacing w:line="360" w:lineRule="auto"/>
      </w:pPr>
    </w:p>
    <w:p w:rsidR="00ED29A9" w:rsidRDefault="00ED29A9" w:rsidP="00ED29A9">
      <w:pPr>
        <w:pStyle w:val="Title"/>
        <w:spacing w:line="360" w:lineRule="auto"/>
      </w:pPr>
    </w:p>
    <w:p w:rsidR="00ED29A9" w:rsidRDefault="00ED29A9" w:rsidP="00ED29A9">
      <w:pPr>
        <w:pStyle w:val="Title"/>
        <w:spacing w:line="360" w:lineRule="auto"/>
      </w:pPr>
    </w:p>
    <w:p w:rsidR="00ED29A9" w:rsidRDefault="00ED29A9" w:rsidP="00ED29A9">
      <w:pPr>
        <w:pStyle w:val="Title"/>
        <w:spacing w:line="360" w:lineRule="auto"/>
      </w:pPr>
    </w:p>
    <w:p w:rsidR="00ED29A9" w:rsidRDefault="00ED29A9" w:rsidP="00ED29A9">
      <w:pPr>
        <w:pStyle w:val="Title"/>
        <w:spacing w:line="360" w:lineRule="auto"/>
      </w:pPr>
    </w:p>
    <w:p w:rsidR="00ED29A9" w:rsidRDefault="00ED29A9" w:rsidP="00ED29A9">
      <w:pPr>
        <w:pStyle w:val="Title"/>
        <w:spacing w:line="360" w:lineRule="auto"/>
      </w:pPr>
    </w:p>
    <w:p w:rsidR="00ED29A9" w:rsidRDefault="00ED29A9" w:rsidP="00ED29A9">
      <w:pPr>
        <w:pStyle w:val="Title"/>
        <w:spacing w:line="360" w:lineRule="auto"/>
      </w:pPr>
    </w:p>
    <w:p w:rsidR="00ED29A9" w:rsidRDefault="00ED29A9" w:rsidP="00ED29A9">
      <w:pPr>
        <w:pStyle w:val="Title"/>
        <w:spacing w:line="360" w:lineRule="auto"/>
      </w:pPr>
    </w:p>
    <w:p w:rsidR="00ED29A9" w:rsidRDefault="00ED29A9" w:rsidP="00ED29A9">
      <w:pPr>
        <w:pStyle w:val="Title"/>
        <w:spacing w:line="360" w:lineRule="auto"/>
      </w:pPr>
    </w:p>
    <w:p w:rsidR="00ED29A9" w:rsidRDefault="00ED29A9" w:rsidP="00ED29A9">
      <w:pPr>
        <w:pStyle w:val="Title"/>
        <w:spacing w:line="360" w:lineRule="auto"/>
      </w:pPr>
    </w:p>
    <w:p w:rsidR="00ED29A9" w:rsidRDefault="00ED29A9" w:rsidP="00ED29A9">
      <w:pPr>
        <w:pStyle w:val="Title"/>
        <w:spacing w:line="360" w:lineRule="auto"/>
      </w:pPr>
    </w:p>
    <w:p w:rsidR="00ED29A9" w:rsidRDefault="00ED29A9" w:rsidP="00ED29A9">
      <w:pPr>
        <w:pStyle w:val="Title"/>
        <w:spacing w:line="360" w:lineRule="auto"/>
      </w:pPr>
    </w:p>
    <w:p w:rsidR="00ED29A9" w:rsidRDefault="00ED29A9" w:rsidP="00ED29A9">
      <w:pPr>
        <w:pStyle w:val="Title"/>
        <w:spacing w:line="360" w:lineRule="auto"/>
      </w:pPr>
    </w:p>
    <w:p w:rsidR="00ED29A9" w:rsidRDefault="00ED29A9" w:rsidP="00ED29A9">
      <w:pPr>
        <w:pStyle w:val="Heading9"/>
        <w:spacing w:line="360" w:lineRule="auto"/>
        <w:ind w:left="360"/>
      </w:pPr>
      <w:r>
        <w:lastRenderedPageBreak/>
        <w:t>09</w:t>
      </w:r>
      <w:r>
        <w:tab/>
        <w:t>ΟΡΓΑΝΑ ΚΙΝΗΜΑΤΙΚΗΣ</w:t>
      </w:r>
    </w:p>
    <w:p w:rsidR="00ED29A9" w:rsidRDefault="00ED29A9" w:rsidP="00ED29A9">
      <w:pPr>
        <w:spacing w:line="360" w:lineRule="auto"/>
        <w:jc w:val="right"/>
        <w:rPr>
          <w:rFonts w:ascii="Arial" w:hAnsi="Arial" w:cs="Arial"/>
          <w:b/>
          <w:bCs/>
          <w:sz w:val="32"/>
        </w:rPr>
      </w:pPr>
      <w:r>
        <w:rPr>
          <w:rFonts w:ascii="Arial" w:hAnsi="Arial" w:cs="Arial"/>
          <w:b/>
          <w:bCs/>
          <w:sz w:val="32"/>
        </w:rPr>
        <w:t>ΤΡΟΠΟΣ ΒΑΘΜΟΛΟΓΙΑΣ</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5812"/>
        <w:gridCol w:w="1984"/>
      </w:tblGrid>
      <w:tr w:rsidR="00ED29A9">
        <w:tblPrEx>
          <w:tblCellMar>
            <w:top w:w="0" w:type="dxa"/>
            <w:bottom w:w="0" w:type="dxa"/>
          </w:tblCellMar>
        </w:tblPrEx>
        <w:trPr>
          <w:trHeight w:val="1050"/>
        </w:trPr>
        <w:tc>
          <w:tcPr>
            <w:tcW w:w="8613" w:type="dxa"/>
            <w:gridSpan w:val="3"/>
            <w:tcBorders>
              <w:top w:val="single" w:sz="4" w:space="0" w:color="auto"/>
              <w:left w:val="single" w:sz="4" w:space="0" w:color="auto"/>
              <w:bottom w:val="single" w:sz="4" w:space="0" w:color="auto"/>
              <w:right w:val="single" w:sz="4" w:space="0" w:color="auto"/>
            </w:tcBorders>
            <w:vAlign w:val="center"/>
          </w:tcPr>
          <w:p w:rsidR="00ED29A9" w:rsidRDefault="00ED29A9" w:rsidP="00ED29A9">
            <w:pPr>
              <w:spacing w:line="360" w:lineRule="auto"/>
              <w:jc w:val="center"/>
              <w:rPr>
                <w:rFonts w:ascii="Arial" w:hAnsi="Arial"/>
                <w:b/>
                <w:bCs/>
                <w:i/>
                <w:iCs/>
                <w:sz w:val="32"/>
                <w:u w:val="single"/>
              </w:rPr>
            </w:pPr>
            <w:r>
              <w:rPr>
                <w:rFonts w:ascii="Arial" w:hAnsi="Arial"/>
                <w:b/>
                <w:bCs/>
                <w:i/>
                <w:iCs/>
                <w:sz w:val="32"/>
                <w:u w:val="single"/>
              </w:rPr>
              <w:t>ΠΙΝΑΚΑΣ Ι</w:t>
            </w:r>
          </w:p>
          <w:p w:rsidR="00ED29A9" w:rsidRDefault="00ED29A9" w:rsidP="00ED29A9">
            <w:pPr>
              <w:spacing w:line="360" w:lineRule="auto"/>
              <w:jc w:val="center"/>
              <w:rPr>
                <w:rFonts w:ascii="Arial" w:hAnsi="Arial"/>
                <w:b/>
                <w:bCs/>
                <w:i/>
                <w:iCs/>
                <w:sz w:val="32"/>
                <w:u w:val="single"/>
              </w:rPr>
            </w:pPr>
            <w:r>
              <w:rPr>
                <w:rFonts w:ascii="Arial" w:hAnsi="Arial"/>
                <w:b/>
                <w:bCs/>
                <w:i/>
                <w:iCs/>
                <w:sz w:val="32"/>
                <w:u w:val="single"/>
              </w:rPr>
              <w:t>ΥΠΟΧΡΕΩΤΙΚΑ ΧΑΡΑΚΤΗΡΙΣΤΙΚΑ</w:t>
            </w:r>
          </w:p>
        </w:tc>
      </w:tr>
      <w:tr w:rsidR="00ED29A9">
        <w:tblPrEx>
          <w:tblCellMar>
            <w:top w:w="0" w:type="dxa"/>
            <w:bottom w:w="0" w:type="dxa"/>
          </w:tblCellMar>
        </w:tblPrEx>
        <w:trPr>
          <w:trHeight w:val="530"/>
        </w:trPr>
        <w:tc>
          <w:tcPr>
            <w:tcW w:w="8613" w:type="dxa"/>
            <w:gridSpan w:val="3"/>
            <w:tcBorders>
              <w:top w:val="single" w:sz="4" w:space="0" w:color="auto"/>
              <w:left w:val="single" w:sz="4" w:space="0" w:color="auto"/>
              <w:bottom w:val="single" w:sz="4" w:space="0" w:color="auto"/>
              <w:right w:val="single" w:sz="4" w:space="0" w:color="auto"/>
            </w:tcBorders>
            <w:vAlign w:val="center"/>
          </w:tcPr>
          <w:p w:rsidR="00ED29A9" w:rsidRDefault="00ED29A9" w:rsidP="00ED29A9">
            <w:pPr>
              <w:pStyle w:val="Heading1"/>
              <w:spacing w:line="240" w:lineRule="auto"/>
              <w:rPr>
                <w:u w:val="none"/>
              </w:rPr>
            </w:pPr>
            <w:bookmarkStart w:id="12" w:name="σελ_241"/>
            <w:bookmarkEnd w:id="12"/>
            <w:r>
              <w:rPr>
                <w:u w:val="none"/>
              </w:rPr>
              <w:t>ΟΡΓΑΝΑ ΚΙΝΗΜΑΤΙΚΗΣ</w:t>
            </w:r>
          </w:p>
        </w:tc>
      </w:tr>
      <w:tr w:rsidR="00ED29A9">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spacing w:line="360" w:lineRule="auto"/>
              <w:rPr>
                <w:rFonts w:ascii="Arial" w:hAnsi="Arial"/>
              </w:rPr>
            </w:pPr>
            <w:r>
              <w:rPr>
                <w:rFonts w:ascii="Arial" w:hAnsi="Arial"/>
              </w:rPr>
              <w:t>Α/Α</w:t>
            </w:r>
          </w:p>
        </w:tc>
        <w:tc>
          <w:tcPr>
            <w:tcW w:w="5812"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spacing w:line="360" w:lineRule="auto"/>
              <w:jc w:val="center"/>
              <w:rPr>
                <w:rFonts w:ascii="Arial" w:hAnsi="Arial"/>
              </w:rPr>
            </w:pPr>
            <w:r>
              <w:rPr>
                <w:rFonts w:ascii="Arial" w:hAnsi="Arial"/>
              </w:rPr>
              <w:t>ΧΑΡΑΚΤΗΡΙΣΤΙΚΟ</w:t>
            </w:r>
          </w:p>
        </w:tc>
        <w:tc>
          <w:tcPr>
            <w:tcW w:w="1984"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spacing w:line="360" w:lineRule="auto"/>
              <w:jc w:val="center"/>
              <w:rPr>
                <w:rFonts w:ascii="Arial" w:hAnsi="Arial"/>
              </w:rPr>
            </w:pPr>
            <w:r>
              <w:rPr>
                <w:rFonts w:ascii="Arial" w:hAnsi="Arial"/>
                <w:sz w:val="22"/>
              </w:rPr>
              <w:t>ΙΚΑΝΟΠΟΙΕΙΤΑΙ;</w:t>
            </w:r>
            <w:r>
              <w:rPr>
                <w:rFonts w:ascii="Arial" w:hAnsi="Arial"/>
              </w:rPr>
              <w:t xml:space="preserve"> (ΝΑΙ/OΧΙ)</w:t>
            </w:r>
          </w:p>
        </w:tc>
      </w:tr>
      <w:tr w:rsidR="00ED29A9">
        <w:tblPrEx>
          <w:tblCellMar>
            <w:top w:w="0" w:type="dxa"/>
            <w:bottom w:w="0" w:type="dxa"/>
          </w:tblCellMar>
        </w:tblPrEx>
        <w:trPr>
          <w:trHeight w:val="458"/>
        </w:trPr>
        <w:tc>
          <w:tcPr>
            <w:tcW w:w="817"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spacing w:line="360" w:lineRule="auto"/>
              <w:jc w:val="center"/>
              <w:rPr>
                <w:rFonts w:ascii="Arial" w:hAnsi="Arial"/>
              </w:rPr>
            </w:pPr>
            <w:r>
              <w:rPr>
                <w:rFonts w:ascii="Arial" w:hAnsi="Arial"/>
              </w:rPr>
              <w:t>1</w:t>
            </w:r>
          </w:p>
        </w:tc>
        <w:tc>
          <w:tcPr>
            <w:tcW w:w="5812"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spacing w:line="360" w:lineRule="auto"/>
              <w:rPr>
                <w:rFonts w:ascii="Arial" w:hAnsi="Arial"/>
              </w:rPr>
            </w:pPr>
            <w:r>
              <w:rPr>
                <w:rFonts w:ascii="Arial" w:hAnsi="Arial"/>
              </w:rPr>
              <w:t>Παρέχονται τουλάχιστον δύο τιμές ρύθμισης της περιόδου του χρονομετρητή; Οι τιμές αυτές βρίσκονται στο διάστημα 0,05</w:t>
            </w:r>
            <w:r>
              <w:rPr>
                <w:rFonts w:ascii="Arial" w:hAnsi="Arial"/>
                <w:lang w:val="en-US"/>
              </w:rPr>
              <w:t>sec</w:t>
            </w:r>
            <w:r>
              <w:rPr>
                <w:rFonts w:ascii="Arial" w:hAnsi="Arial"/>
              </w:rPr>
              <w:t xml:space="preserve"> έως 0,02</w:t>
            </w:r>
            <w:r>
              <w:rPr>
                <w:rFonts w:ascii="Arial" w:hAnsi="Arial"/>
                <w:lang w:val="en-US"/>
              </w:rPr>
              <w:t>sec</w:t>
            </w:r>
            <w:r>
              <w:rPr>
                <w:rFonts w:ascii="Arial" w:hAnsi="Arial"/>
              </w:rPr>
              <w:t xml:space="preserve"> και είναι γνωστές;</w:t>
            </w:r>
          </w:p>
        </w:tc>
        <w:tc>
          <w:tcPr>
            <w:tcW w:w="1984" w:type="dxa"/>
            <w:tcBorders>
              <w:top w:val="single" w:sz="4" w:space="0" w:color="auto"/>
              <w:left w:val="single" w:sz="4" w:space="0" w:color="auto"/>
              <w:bottom w:val="single" w:sz="4" w:space="0" w:color="auto"/>
              <w:right w:val="single" w:sz="4" w:space="0" w:color="auto"/>
            </w:tcBorders>
          </w:tcPr>
          <w:p w:rsidR="00ED29A9" w:rsidRDefault="00ED29A9" w:rsidP="00ED29A9">
            <w:pPr>
              <w:spacing w:line="360" w:lineRule="auto"/>
              <w:rPr>
                <w:rFonts w:ascii="Arial" w:hAnsi="Arial"/>
              </w:rPr>
            </w:pPr>
          </w:p>
        </w:tc>
      </w:tr>
      <w:tr w:rsidR="00ED29A9">
        <w:tblPrEx>
          <w:tblCellMar>
            <w:top w:w="0" w:type="dxa"/>
            <w:bottom w:w="0" w:type="dxa"/>
          </w:tblCellMar>
        </w:tblPrEx>
        <w:trPr>
          <w:trHeight w:val="710"/>
        </w:trPr>
        <w:tc>
          <w:tcPr>
            <w:tcW w:w="817"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spacing w:line="360" w:lineRule="auto"/>
              <w:jc w:val="center"/>
              <w:rPr>
                <w:rFonts w:ascii="Arial" w:hAnsi="Arial"/>
              </w:rPr>
            </w:pPr>
            <w:r>
              <w:rPr>
                <w:rFonts w:ascii="Arial" w:hAnsi="Arial"/>
              </w:rPr>
              <w:t>2</w:t>
            </w:r>
          </w:p>
        </w:tc>
        <w:tc>
          <w:tcPr>
            <w:tcW w:w="5812"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spacing w:line="360" w:lineRule="auto"/>
              <w:rPr>
                <w:rFonts w:ascii="Arial" w:hAnsi="Arial"/>
              </w:rPr>
            </w:pPr>
            <w:r>
              <w:rPr>
                <w:rFonts w:ascii="Arial" w:hAnsi="Arial"/>
              </w:rPr>
              <w:t xml:space="preserve">Ο χρονομετρητής μπορεί να λειτουργήσει με μη εξειδικευμένη χαρτοταινία πολύ χαμηλού κόστους; </w:t>
            </w:r>
          </w:p>
        </w:tc>
        <w:tc>
          <w:tcPr>
            <w:tcW w:w="1984" w:type="dxa"/>
            <w:tcBorders>
              <w:top w:val="single" w:sz="4" w:space="0" w:color="auto"/>
              <w:left w:val="single" w:sz="4" w:space="0" w:color="auto"/>
              <w:bottom w:val="single" w:sz="4" w:space="0" w:color="auto"/>
              <w:right w:val="single" w:sz="4" w:space="0" w:color="auto"/>
            </w:tcBorders>
          </w:tcPr>
          <w:p w:rsidR="00ED29A9" w:rsidRDefault="00ED29A9" w:rsidP="00ED29A9">
            <w:pPr>
              <w:spacing w:line="360" w:lineRule="auto"/>
              <w:rPr>
                <w:rFonts w:ascii="Arial" w:hAnsi="Arial"/>
              </w:rPr>
            </w:pPr>
          </w:p>
        </w:tc>
      </w:tr>
      <w:tr w:rsidR="00ED29A9">
        <w:tblPrEx>
          <w:tblCellMar>
            <w:top w:w="0" w:type="dxa"/>
            <w:bottom w:w="0" w:type="dxa"/>
          </w:tblCellMar>
        </w:tblPrEx>
        <w:trPr>
          <w:trHeight w:val="710"/>
        </w:trPr>
        <w:tc>
          <w:tcPr>
            <w:tcW w:w="817"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spacing w:line="360" w:lineRule="auto"/>
              <w:jc w:val="center"/>
              <w:rPr>
                <w:rFonts w:ascii="Arial" w:hAnsi="Arial"/>
              </w:rPr>
            </w:pPr>
            <w:r>
              <w:rPr>
                <w:rFonts w:ascii="Arial" w:hAnsi="Arial"/>
              </w:rPr>
              <w:t>3</w:t>
            </w:r>
          </w:p>
        </w:tc>
        <w:tc>
          <w:tcPr>
            <w:tcW w:w="5812" w:type="dxa"/>
            <w:tcBorders>
              <w:top w:val="single" w:sz="4" w:space="0" w:color="auto"/>
              <w:left w:val="single" w:sz="4" w:space="0" w:color="auto"/>
              <w:bottom w:val="single" w:sz="4" w:space="0" w:color="auto"/>
              <w:right w:val="single" w:sz="4" w:space="0" w:color="auto"/>
            </w:tcBorders>
            <w:vAlign w:val="center"/>
          </w:tcPr>
          <w:p w:rsidR="00ED29A9" w:rsidRPr="00E0018C" w:rsidRDefault="00ED29A9" w:rsidP="00ED29A9">
            <w:pPr>
              <w:pStyle w:val="Header"/>
              <w:tabs>
                <w:tab w:val="clear" w:pos="4320"/>
                <w:tab w:val="clear" w:pos="8640"/>
              </w:tabs>
              <w:spacing w:line="360" w:lineRule="auto"/>
              <w:rPr>
                <w:rFonts w:ascii="Arial" w:hAnsi="Arial" w:cs="Arial"/>
              </w:rPr>
            </w:pPr>
            <w:r w:rsidRPr="00E0018C">
              <w:rPr>
                <w:rFonts w:ascii="Arial" w:hAnsi="Arial" w:cs="Arial"/>
              </w:rPr>
              <w:t>Δεν επηρεάζεται η κίνηση της χαρτοταινίας από το μηχανισμό που δημιουργεί τα ίχνη σε όλες τις συχνότητες του οργάνου;</w:t>
            </w:r>
          </w:p>
        </w:tc>
        <w:tc>
          <w:tcPr>
            <w:tcW w:w="1984" w:type="dxa"/>
            <w:tcBorders>
              <w:top w:val="single" w:sz="4" w:space="0" w:color="auto"/>
              <w:left w:val="single" w:sz="4" w:space="0" w:color="auto"/>
              <w:bottom w:val="single" w:sz="4" w:space="0" w:color="auto"/>
              <w:right w:val="single" w:sz="4" w:space="0" w:color="auto"/>
            </w:tcBorders>
          </w:tcPr>
          <w:p w:rsidR="00ED29A9" w:rsidRDefault="00ED29A9" w:rsidP="00ED29A9">
            <w:pPr>
              <w:spacing w:line="360" w:lineRule="auto"/>
              <w:rPr>
                <w:rFonts w:ascii="Arial" w:hAnsi="Arial"/>
              </w:rPr>
            </w:pPr>
          </w:p>
        </w:tc>
      </w:tr>
      <w:tr w:rsidR="00ED29A9">
        <w:tblPrEx>
          <w:tblCellMar>
            <w:top w:w="0" w:type="dxa"/>
            <w:bottom w:w="0" w:type="dxa"/>
          </w:tblCellMar>
        </w:tblPrEx>
        <w:trPr>
          <w:trHeight w:val="710"/>
        </w:trPr>
        <w:tc>
          <w:tcPr>
            <w:tcW w:w="817"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spacing w:line="360" w:lineRule="auto"/>
              <w:jc w:val="center"/>
              <w:rPr>
                <w:rFonts w:ascii="Arial" w:hAnsi="Arial"/>
              </w:rPr>
            </w:pPr>
            <w:r>
              <w:rPr>
                <w:rFonts w:ascii="Arial" w:hAnsi="Arial"/>
              </w:rPr>
              <w:t>4</w:t>
            </w:r>
          </w:p>
        </w:tc>
        <w:tc>
          <w:tcPr>
            <w:tcW w:w="5812"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pStyle w:val="Header"/>
              <w:tabs>
                <w:tab w:val="clear" w:pos="4320"/>
                <w:tab w:val="clear" w:pos="8640"/>
              </w:tabs>
              <w:spacing w:line="360" w:lineRule="auto"/>
              <w:rPr>
                <w:rFonts w:ascii="Arial" w:hAnsi="Arial" w:cs="Arial"/>
              </w:rPr>
            </w:pPr>
            <w:r>
              <w:rPr>
                <w:rFonts w:ascii="Arial" w:hAnsi="Arial" w:cs="Arial"/>
                <w:lang w:val="en-US"/>
              </w:rPr>
              <w:t>M</w:t>
            </w:r>
            <w:r>
              <w:rPr>
                <w:rFonts w:ascii="Arial" w:hAnsi="Arial" w:cs="Arial"/>
              </w:rPr>
              <w:t>ε το χρονομετρητή κατά τη μελέτη του φαινομένου της ελεύθερης πτώσης μάζας 150</w:t>
            </w:r>
            <w:r>
              <w:rPr>
                <w:rFonts w:ascii="Arial" w:hAnsi="Arial" w:cs="Arial"/>
                <w:lang w:val="en-US"/>
              </w:rPr>
              <w:t>gr</w:t>
            </w:r>
            <w:r>
              <w:rPr>
                <w:rFonts w:ascii="Arial" w:hAnsi="Arial" w:cs="Arial"/>
              </w:rPr>
              <w:t xml:space="preserve"> (ΓΕ.100.4), υπολογίζεται η επιτάχυνση της βαρύτητας ( </w:t>
            </w:r>
            <w:r>
              <w:rPr>
                <w:rFonts w:ascii="Arial" w:hAnsi="Arial" w:cs="Arial"/>
                <w:lang w:val="en-US"/>
              </w:rPr>
              <w:t>g</w:t>
            </w:r>
            <w:r>
              <w:rPr>
                <w:rFonts w:ascii="Arial" w:hAnsi="Arial" w:cs="Arial"/>
              </w:rPr>
              <w:t>=9,81</w:t>
            </w:r>
            <w:r>
              <w:rPr>
                <w:rFonts w:ascii="Arial" w:hAnsi="Arial" w:cs="Arial"/>
                <w:lang w:val="en-US"/>
              </w:rPr>
              <w:t>m</w:t>
            </w:r>
            <w:r>
              <w:rPr>
                <w:rFonts w:ascii="Arial" w:hAnsi="Arial" w:cs="Arial"/>
              </w:rPr>
              <w:t>/</w:t>
            </w:r>
            <w:r>
              <w:rPr>
                <w:rFonts w:ascii="Arial" w:hAnsi="Arial" w:cs="Arial"/>
                <w:lang w:val="en-US"/>
              </w:rPr>
              <w:t>sec</w:t>
            </w:r>
            <w:r>
              <w:rPr>
                <w:rFonts w:ascii="Arial" w:hAnsi="Arial" w:cs="Arial"/>
                <w:vertAlign w:val="superscript"/>
              </w:rPr>
              <w:t xml:space="preserve">2 </w:t>
            </w:r>
            <w:r>
              <w:rPr>
                <w:rFonts w:ascii="Arial" w:hAnsi="Arial" w:cs="Arial"/>
              </w:rPr>
              <w:t>) με σφάλμα μικρότερο ή ίσο του 6% ;</w:t>
            </w:r>
          </w:p>
        </w:tc>
        <w:tc>
          <w:tcPr>
            <w:tcW w:w="1984" w:type="dxa"/>
            <w:tcBorders>
              <w:top w:val="single" w:sz="4" w:space="0" w:color="auto"/>
              <w:left w:val="single" w:sz="4" w:space="0" w:color="auto"/>
              <w:bottom w:val="single" w:sz="4" w:space="0" w:color="auto"/>
              <w:right w:val="single" w:sz="4" w:space="0" w:color="auto"/>
            </w:tcBorders>
          </w:tcPr>
          <w:p w:rsidR="00ED29A9" w:rsidRDefault="00ED29A9" w:rsidP="00ED29A9">
            <w:pPr>
              <w:spacing w:line="360" w:lineRule="auto"/>
              <w:rPr>
                <w:rFonts w:ascii="Arial" w:hAnsi="Arial"/>
              </w:rPr>
            </w:pPr>
          </w:p>
        </w:tc>
      </w:tr>
      <w:tr w:rsidR="00ED29A9">
        <w:tblPrEx>
          <w:tblCellMar>
            <w:top w:w="0" w:type="dxa"/>
            <w:bottom w:w="0" w:type="dxa"/>
          </w:tblCellMar>
        </w:tblPrEx>
        <w:trPr>
          <w:trHeight w:val="512"/>
        </w:trPr>
        <w:tc>
          <w:tcPr>
            <w:tcW w:w="817"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spacing w:line="360" w:lineRule="auto"/>
              <w:jc w:val="center"/>
              <w:rPr>
                <w:rFonts w:ascii="Arial" w:hAnsi="Arial"/>
              </w:rPr>
            </w:pPr>
            <w:r>
              <w:rPr>
                <w:rFonts w:ascii="Arial" w:hAnsi="Arial"/>
              </w:rPr>
              <w:t>5</w:t>
            </w:r>
          </w:p>
        </w:tc>
        <w:tc>
          <w:tcPr>
            <w:tcW w:w="5812"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spacing w:line="360" w:lineRule="auto"/>
              <w:rPr>
                <w:rFonts w:ascii="Arial" w:hAnsi="Arial"/>
              </w:rPr>
            </w:pPr>
            <w:r>
              <w:rPr>
                <w:rFonts w:ascii="Arial" w:hAnsi="Arial"/>
              </w:rPr>
              <w:t>Ο χρονομετρητής λειτουργεί αυτόνομα με μπαταρία ή με ενσωματωμένη τροφοδοσία;</w:t>
            </w:r>
          </w:p>
        </w:tc>
        <w:tc>
          <w:tcPr>
            <w:tcW w:w="1984" w:type="dxa"/>
            <w:tcBorders>
              <w:top w:val="single" w:sz="4" w:space="0" w:color="auto"/>
              <w:left w:val="single" w:sz="4" w:space="0" w:color="auto"/>
              <w:bottom w:val="single" w:sz="4" w:space="0" w:color="auto"/>
              <w:right w:val="single" w:sz="4" w:space="0" w:color="auto"/>
            </w:tcBorders>
          </w:tcPr>
          <w:p w:rsidR="00ED29A9" w:rsidRDefault="00ED29A9" w:rsidP="00ED29A9">
            <w:pPr>
              <w:spacing w:line="360" w:lineRule="auto"/>
              <w:rPr>
                <w:rFonts w:ascii="Arial" w:hAnsi="Arial"/>
              </w:rPr>
            </w:pPr>
          </w:p>
        </w:tc>
      </w:tr>
      <w:tr w:rsidR="00ED29A9">
        <w:tblPrEx>
          <w:tblCellMar>
            <w:top w:w="0" w:type="dxa"/>
            <w:bottom w:w="0" w:type="dxa"/>
          </w:tblCellMar>
        </w:tblPrEx>
        <w:trPr>
          <w:trHeight w:val="521"/>
        </w:trPr>
        <w:tc>
          <w:tcPr>
            <w:tcW w:w="817"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spacing w:line="360" w:lineRule="auto"/>
              <w:jc w:val="center"/>
              <w:rPr>
                <w:rFonts w:ascii="Arial" w:hAnsi="Arial"/>
              </w:rPr>
            </w:pPr>
            <w:r>
              <w:rPr>
                <w:rFonts w:ascii="Arial" w:hAnsi="Arial"/>
              </w:rPr>
              <w:t>6</w:t>
            </w:r>
          </w:p>
        </w:tc>
        <w:tc>
          <w:tcPr>
            <w:tcW w:w="5812"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spacing w:line="360" w:lineRule="auto"/>
              <w:rPr>
                <w:rFonts w:ascii="Arial" w:hAnsi="Arial"/>
              </w:rPr>
            </w:pPr>
            <w:r>
              <w:rPr>
                <w:rFonts w:ascii="Arial" w:hAnsi="Arial"/>
              </w:rPr>
              <w:t>Ο χρονομετρητής μπορεί να σταθεροποιηθεί ώστε να χρησιμοποιείται σε οριζόντιες και σε κατακόρυφες κινήσεις;</w:t>
            </w:r>
          </w:p>
        </w:tc>
        <w:tc>
          <w:tcPr>
            <w:tcW w:w="1984" w:type="dxa"/>
            <w:tcBorders>
              <w:top w:val="single" w:sz="4" w:space="0" w:color="auto"/>
              <w:left w:val="single" w:sz="4" w:space="0" w:color="auto"/>
              <w:bottom w:val="single" w:sz="4" w:space="0" w:color="auto"/>
              <w:right w:val="single" w:sz="4" w:space="0" w:color="auto"/>
            </w:tcBorders>
          </w:tcPr>
          <w:p w:rsidR="00ED29A9" w:rsidRDefault="00ED29A9" w:rsidP="00ED29A9">
            <w:pPr>
              <w:spacing w:line="360" w:lineRule="auto"/>
              <w:rPr>
                <w:rFonts w:ascii="Arial" w:hAnsi="Arial"/>
              </w:rPr>
            </w:pPr>
          </w:p>
        </w:tc>
      </w:tr>
      <w:tr w:rsidR="00ED29A9">
        <w:tblPrEx>
          <w:tblCellMar>
            <w:top w:w="0" w:type="dxa"/>
            <w:bottom w:w="0" w:type="dxa"/>
          </w:tblCellMar>
        </w:tblPrEx>
        <w:trPr>
          <w:trHeight w:val="737"/>
        </w:trPr>
        <w:tc>
          <w:tcPr>
            <w:tcW w:w="817"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spacing w:line="360" w:lineRule="auto"/>
              <w:jc w:val="center"/>
              <w:rPr>
                <w:rFonts w:ascii="Arial" w:hAnsi="Arial"/>
              </w:rPr>
            </w:pPr>
            <w:r>
              <w:rPr>
                <w:rFonts w:ascii="Arial" w:hAnsi="Arial"/>
              </w:rPr>
              <w:t>7</w:t>
            </w:r>
          </w:p>
        </w:tc>
        <w:tc>
          <w:tcPr>
            <w:tcW w:w="5812"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spacing w:line="360" w:lineRule="auto"/>
              <w:rPr>
                <w:rFonts w:ascii="Arial" w:hAnsi="Arial"/>
              </w:rPr>
            </w:pPr>
            <w:r>
              <w:rPr>
                <w:rFonts w:ascii="Arial" w:hAnsi="Arial"/>
              </w:rPr>
              <w:t>Ο χρονομετρητής συνοδεύεται από όλα τα απαιτούμενα παρελκόμενα τα οποία φυλάσσονται σε καλαίσθητη και ανθεκτική θήκη; (κασετίνα όχι από χαρτί ή χαρτόνι).</w:t>
            </w:r>
          </w:p>
        </w:tc>
        <w:tc>
          <w:tcPr>
            <w:tcW w:w="1984" w:type="dxa"/>
            <w:tcBorders>
              <w:top w:val="single" w:sz="4" w:space="0" w:color="auto"/>
              <w:left w:val="single" w:sz="4" w:space="0" w:color="auto"/>
              <w:bottom w:val="single" w:sz="4" w:space="0" w:color="auto"/>
              <w:right w:val="single" w:sz="4" w:space="0" w:color="auto"/>
            </w:tcBorders>
          </w:tcPr>
          <w:p w:rsidR="00ED29A9" w:rsidRDefault="00ED29A9" w:rsidP="00ED29A9">
            <w:pPr>
              <w:spacing w:line="360" w:lineRule="auto"/>
              <w:rPr>
                <w:rFonts w:ascii="Arial" w:hAnsi="Arial"/>
              </w:rPr>
            </w:pPr>
          </w:p>
        </w:tc>
      </w:tr>
      <w:tr w:rsidR="00ED29A9">
        <w:tblPrEx>
          <w:tblCellMar>
            <w:top w:w="0" w:type="dxa"/>
            <w:bottom w:w="0" w:type="dxa"/>
          </w:tblCellMar>
        </w:tblPrEx>
        <w:trPr>
          <w:trHeight w:val="710"/>
        </w:trPr>
        <w:tc>
          <w:tcPr>
            <w:tcW w:w="817"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spacing w:line="360" w:lineRule="auto"/>
              <w:jc w:val="center"/>
              <w:rPr>
                <w:rFonts w:ascii="Arial" w:hAnsi="Arial"/>
              </w:rPr>
            </w:pPr>
            <w:r>
              <w:rPr>
                <w:rFonts w:ascii="Arial" w:hAnsi="Arial"/>
              </w:rPr>
              <w:lastRenderedPageBreak/>
              <w:t>8</w:t>
            </w:r>
          </w:p>
        </w:tc>
        <w:tc>
          <w:tcPr>
            <w:tcW w:w="5812"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spacing w:line="360" w:lineRule="auto"/>
              <w:rPr>
                <w:rFonts w:ascii="Arial" w:hAnsi="Arial"/>
              </w:rPr>
            </w:pPr>
            <w:bookmarkStart w:id="13" w:name="σελ_242"/>
            <w:bookmarkEnd w:id="13"/>
            <w:r>
              <w:rPr>
                <w:rFonts w:ascii="Arial" w:hAnsi="Arial"/>
              </w:rPr>
              <w:t>Προσφέρονται όλα τα είδη του συνόλου των αμαξιδίων;</w:t>
            </w:r>
          </w:p>
        </w:tc>
        <w:tc>
          <w:tcPr>
            <w:tcW w:w="1984" w:type="dxa"/>
            <w:tcBorders>
              <w:top w:val="single" w:sz="4" w:space="0" w:color="auto"/>
              <w:left w:val="single" w:sz="4" w:space="0" w:color="auto"/>
              <w:bottom w:val="single" w:sz="4" w:space="0" w:color="auto"/>
              <w:right w:val="single" w:sz="4" w:space="0" w:color="auto"/>
            </w:tcBorders>
          </w:tcPr>
          <w:p w:rsidR="00ED29A9" w:rsidRDefault="00ED29A9" w:rsidP="00ED29A9">
            <w:pPr>
              <w:spacing w:line="360" w:lineRule="auto"/>
              <w:rPr>
                <w:rFonts w:ascii="Arial" w:hAnsi="Arial"/>
              </w:rPr>
            </w:pPr>
          </w:p>
        </w:tc>
      </w:tr>
      <w:tr w:rsidR="00ED29A9">
        <w:tblPrEx>
          <w:tblCellMar>
            <w:top w:w="0" w:type="dxa"/>
            <w:bottom w:w="0" w:type="dxa"/>
          </w:tblCellMar>
        </w:tblPrEx>
        <w:trPr>
          <w:trHeight w:val="512"/>
        </w:trPr>
        <w:tc>
          <w:tcPr>
            <w:tcW w:w="817"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spacing w:line="360" w:lineRule="auto"/>
              <w:jc w:val="center"/>
              <w:rPr>
                <w:rFonts w:ascii="Arial" w:hAnsi="Arial"/>
              </w:rPr>
            </w:pPr>
            <w:r>
              <w:rPr>
                <w:rFonts w:ascii="Arial" w:hAnsi="Arial"/>
              </w:rPr>
              <w:t>9</w:t>
            </w:r>
          </w:p>
        </w:tc>
        <w:tc>
          <w:tcPr>
            <w:tcW w:w="5812"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pStyle w:val="Header"/>
              <w:tabs>
                <w:tab w:val="clear" w:pos="4320"/>
                <w:tab w:val="clear" w:pos="8640"/>
              </w:tabs>
              <w:rPr>
                <w:rFonts w:ascii="Arial" w:hAnsi="Arial"/>
              </w:rPr>
            </w:pPr>
            <w:r>
              <w:rPr>
                <w:rFonts w:ascii="Arial" w:hAnsi="Arial"/>
              </w:rPr>
              <w:t>Τα δύο αμαξίδια έχουν ίδια μάζα;</w:t>
            </w:r>
          </w:p>
        </w:tc>
        <w:tc>
          <w:tcPr>
            <w:tcW w:w="1984" w:type="dxa"/>
            <w:tcBorders>
              <w:top w:val="single" w:sz="4" w:space="0" w:color="auto"/>
              <w:left w:val="single" w:sz="4" w:space="0" w:color="auto"/>
              <w:bottom w:val="single" w:sz="4" w:space="0" w:color="auto"/>
              <w:right w:val="single" w:sz="4" w:space="0" w:color="auto"/>
            </w:tcBorders>
          </w:tcPr>
          <w:p w:rsidR="00ED29A9" w:rsidRDefault="00ED29A9" w:rsidP="00ED29A9">
            <w:pPr>
              <w:spacing w:line="360" w:lineRule="auto"/>
              <w:rPr>
                <w:rFonts w:ascii="Arial" w:hAnsi="Arial"/>
              </w:rPr>
            </w:pPr>
          </w:p>
        </w:tc>
      </w:tr>
      <w:tr w:rsidR="00ED29A9">
        <w:tblPrEx>
          <w:tblCellMar>
            <w:top w:w="0" w:type="dxa"/>
            <w:bottom w:w="0" w:type="dxa"/>
          </w:tblCellMar>
        </w:tblPrEx>
        <w:trPr>
          <w:trHeight w:val="512"/>
        </w:trPr>
        <w:tc>
          <w:tcPr>
            <w:tcW w:w="817"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spacing w:line="360" w:lineRule="auto"/>
              <w:jc w:val="center"/>
              <w:rPr>
                <w:rFonts w:ascii="Arial" w:hAnsi="Arial"/>
              </w:rPr>
            </w:pPr>
            <w:r>
              <w:rPr>
                <w:rFonts w:ascii="Arial" w:hAnsi="Arial"/>
              </w:rPr>
              <w:t>10</w:t>
            </w:r>
          </w:p>
        </w:tc>
        <w:tc>
          <w:tcPr>
            <w:tcW w:w="5812"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pStyle w:val="Header"/>
              <w:tabs>
                <w:tab w:val="clear" w:pos="4320"/>
                <w:tab w:val="clear" w:pos="8640"/>
              </w:tabs>
              <w:spacing w:line="360" w:lineRule="auto"/>
              <w:rPr>
                <w:rFonts w:ascii="Arial" w:hAnsi="Arial"/>
              </w:rPr>
            </w:pPr>
            <w:r>
              <w:rPr>
                <w:rFonts w:ascii="Arial" w:hAnsi="Arial"/>
              </w:rPr>
              <w:t>Τα αμαξίδια φέρουν υποδοχές και στα δύο άκρα τους, για την πρόσδεση νήματος μέσω του οποίου δέχονται την επίδραση δυνάμεων;</w:t>
            </w:r>
          </w:p>
        </w:tc>
        <w:tc>
          <w:tcPr>
            <w:tcW w:w="1984" w:type="dxa"/>
            <w:tcBorders>
              <w:top w:val="single" w:sz="4" w:space="0" w:color="auto"/>
              <w:left w:val="single" w:sz="4" w:space="0" w:color="auto"/>
              <w:bottom w:val="single" w:sz="4" w:space="0" w:color="auto"/>
              <w:right w:val="single" w:sz="4" w:space="0" w:color="auto"/>
            </w:tcBorders>
          </w:tcPr>
          <w:p w:rsidR="00ED29A9" w:rsidRDefault="00ED29A9" w:rsidP="00ED29A9">
            <w:pPr>
              <w:spacing w:line="360" w:lineRule="auto"/>
              <w:rPr>
                <w:rFonts w:ascii="Arial" w:hAnsi="Arial"/>
              </w:rPr>
            </w:pPr>
          </w:p>
        </w:tc>
      </w:tr>
      <w:tr w:rsidR="00ED29A9">
        <w:tblPrEx>
          <w:tblCellMar>
            <w:top w:w="0" w:type="dxa"/>
            <w:bottom w:w="0" w:type="dxa"/>
          </w:tblCellMar>
        </w:tblPrEx>
        <w:trPr>
          <w:trHeight w:val="521"/>
        </w:trPr>
        <w:tc>
          <w:tcPr>
            <w:tcW w:w="817"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spacing w:line="360" w:lineRule="auto"/>
              <w:jc w:val="center"/>
              <w:rPr>
                <w:rFonts w:ascii="Arial" w:hAnsi="Arial"/>
              </w:rPr>
            </w:pPr>
            <w:r>
              <w:rPr>
                <w:rFonts w:ascii="Arial" w:hAnsi="Arial"/>
              </w:rPr>
              <w:t>11</w:t>
            </w:r>
          </w:p>
        </w:tc>
        <w:tc>
          <w:tcPr>
            <w:tcW w:w="5812"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spacing w:line="360" w:lineRule="auto"/>
              <w:rPr>
                <w:rFonts w:ascii="Arial" w:hAnsi="Arial"/>
              </w:rPr>
            </w:pPr>
            <w:r>
              <w:rPr>
                <w:rFonts w:ascii="Arial" w:hAnsi="Arial"/>
              </w:rPr>
              <w:t>Τα αμαξίδια παραμένουν αναλλοίωτα μετά από αλλεπάλληλες βίαιες κρούσεις ή πτώσεις από ύψος 1</w:t>
            </w:r>
            <w:r>
              <w:rPr>
                <w:rFonts w:ascii="Arial" w:hAnsi="Arial"/>
                <w:lang w:val="en-US"/>
              </w:rPr>
              <w:t>m</w:t>
            </w:r>
            <w:r>
              <w:rPr>
                <w:rFonts w:ascii="Arial" w:hAnsi="Arial"/>
              </w:rPr>
              <w:t xml:space="preserve">; </w:t>
            </w:r>
          </w:p>
        </w:tc>
        <w:tc>
          <w:tcPr>
            <w:tcW w:w="1984" w:type="dxa"/>
            <w:tcBorders>
              <w:top w:val="single" w:sz="4" w:space="0" w:color="auto"/>
              <w:left w:val="single" w:sz="4" w:space="0" w:color="auto"/>
              <w:bottom w:val="single" w:sz="4" w:space="0" w:color="auto"/>
              <w:right w:val="single" w:sz="4" w:space="0" w:color="auto"/>
            </w:tcBorders>
          </w:tcPr>
          <w:p w:rsidR="00ED29A9" w:rsidRDefault="00ED29A9" w:rsidP="00ED29A9">
            <w:pPr>
              <w:spacing w:line="360" w:lineRule="auto"/>
              <w:rPr>
                <w:rFonts w:ascii="Arial" w:hAnsi="Arial"/>
              </w:rPr>
            </w:pPr>
          </w:p>
        </w:tc>
      </w:tr>
      <w:tr w:rsidR="00ED29A9">
        <w:tblPrEx>
          <w:tblCellMar>
            <w:top w:w="0" w:type="dxa"/>
            <w:bottom w:w="0" w:type="dxa"/>
          </w:tblCellMar>
        </w:tblPrEx>
        <w:trPr>
          <w:trHeight w:val="737"/>
        </w:trPr>
        <w:tc>
          <w:tcPr>
            <w:tcW w:w="817"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spacing w:line="360" w:lineRule="auto"/>
              <w:jc w:val="center"/>
              <w:rPr>
                <w:rFonts w:ascii="Arial" w:hAnsi="Arial"/>
              </w:rPr>
            </w:pPr>
            <w:r>
              <w:rPr>
                <w:rFonts w:ascii="Arial" w:hAnsi="Arial"/>
              </w:rPr>
              <w:t>12</w:t>
            </w:r>
          </w:p>
        </w:tc>
        <w:tc>
          <w:tcPr>
            <w:tcW w:w="5812"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spacing w:line="360" w:lineRule="auto"/>
              <w:rPr>
                <w:rFonts w:ascii="Arial" w:hAnsi="Arial"/>
              </w:rPr>
            </w:pPr>
            <w:r>
              <w:rPr>
                <w:rFonts w:ascii="Arial" w:hAnsi="Arial"/>
              </w:rPr>
              <w:t xml:space="preserve">Οι τροχαλίες δεν είναι κατασκευασμένες από χυτό </w:t>
            </w:r>
            <w:r>
              <w:rPr>
                <w:rFonts w:ascii="Arial" w:hAnsi="Arial"/>
                <w:lang w:val="en-US"/>
              </w:rPr>
              <w:t>zama</w:t>
            </w:r>
            <w:r>
              <w:rPr>
                <w:rFonts w:ascii="Arial" w:hAnsi="Arial"/>
              </w:rPr>
              <w:t>, δεν έχουν πλαστικά τμήματα ή εξαρτήματα;</w:t>
            </w:r>
          </w:p>
        </w:tc>
        <w:tc>
          <w:tcPr>
            <w:tcW w:w="1984" w:type="dxa"/>
            <w:tcBorders>
              <w:top w:val="single" w:sz="4" w:space="0" w:color="auto"/>
              <w:left w:val="single" w:sz="4" w:space="0" w:color="auto"/>
              <w:bottom w:val="single" w:sz="4" w:space="0" w:color="auto"/>
              <w:right w:val="single" w:sz="4" w:space="0" w:color="auto"/>
            </w:tcBorders>
          </w:tcPr>
          <w:p w:rsidR="00ED29A9" w:rsidRDefault="00ED29A9" w:rsidP="00ED29A9">
            <w:pPr>
              <w:spacing w:line="360" w:lineRule="auto"/>
              <w:rPr>
                <w:rFonts w:ascii="Arial" w:hAnsi="Arial"/>
              </w:rPr>
            </w:pPr>
          </w:p>
        </w:tc>
      </w:tr>
      <w:tr w:rsidR="00ED29A9">
        <w:tblPrEx>
          <w:tblCellMar>
            <w:top w:w="0" w:type="dxa"/>
            <w:bottom w:w="0" w:type="dxa"/>
          </w:tblCellMar>
        </w:tblPrEx>
        <w:trPr>
          <w:trHeight w:val="737"/>
        </w:trPr>
        <w:tc>
          <w:tcPr>
            <w:tcW w:w="817"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spacing w:line="360" w:lineRule="auto"/>
              <w:jc w:val="center"/>
              <w:rPr>
                <w:rFonts w:ascii="Arial" w:hAnsi="Arial"/>
              </w:rPr>
            </w:pPr>
            <w:r>
              <w:rPr>
                <w:rFonts w:ascii="Arial" w:hAnsi="Arial"/>
              </w:rPr>
              <w:t>13</w:t>
            </w:r>
          </w:p>
        </w:tc>
        <w:tc>
          <w:tcPr>
            <w:tcW w:w="5812"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spacing w:line="360" w:lineRule="auto"/>
              <w:rPr>
                <w:rFonts w:ascii="Arial" w:hAnsi="Arial"/>
              </w:rPr>
            </w:pPr>
            <w:r>
              <w:rPr>
                <w:rFonts w:ascii="Arial" w:hAnsi="Arial"/>
              </w:rPr>
              <w:t>Επί των τροχαλιών είναι χαραγμένη η τιμή της μάζας;</w:t>
            </w:r>
          </w:p>
        </w:tc>
        <w:tc>
          <w:tcPr>
            <w:tcW w:w="1984" w:type="dxa"/>
            <w:tcBorders>
              <w:top w:val="single" w:sz="4" w:space="0" w:color="auto"/>
              <w:left w:val="single" w:sz="4" w:space="0" w:color="auto"/>
              <w:bottom w:val="single" w:sz="4" w:space="0" w:color="auto"/>
              <w:right w:val="single" w:sz="4" w:space="0" w:color="auto"/>
            </w:tcBorders>
          </w:tcPr>
          <w:p w:rsidR="00ED29A9" w:rsidRDefault="00ED29A9" w:rsidP="00ED29A9">
            <w:pPr>
              <w:spacing w:line="360" w:lineRule="auto"/>
              <w:rPr>
                <w:rFonts w:ascii="Arial" w:hAnsi="Arial"/>
              </w:rPr>
            </w:pPr>
          </w:p>
        </w:tc>
      </w:tr>
      <w:tr w:rsidR="00ED29A9">
        <w:tblPrEx>
          <w:tblCellMar>
            <w:top w:w="0" w:type="dxa"/>
            <w:bottom w:w="0" w:type="dxa"/>
          </w:tblCellMar>
        </w:tblPrEx>
        <w:trPr>
          <w:trHeight w:val="998"/>
        </w:trPr>
        <w:tc>
          <w:tcPr>
            <w:tcW w:w="817"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spacing w:line="360" w:lineRule="auto"/>
              <w:jc w:val="center"/>
              <w:rPr>
                <w:rFonts w:ascii="Arial" w:hAnsi="Arial"/>
              </w:rPr>
            </w:pPr>
            <w:r>
              <w:rPr>
                <w:rFonts w:ascii="Arial" w:hAnsi="Arial"/>
              </w:rPr>
              <w:t>14</w:t>
            </w:r>
          </w:p>
        </w:tc>
        <w:tc>
          <w:tcPr>
            <w:tcW w:w="5812"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spacing w:line="360" w:lineRule="auto"/>
              <w:rPr>
                <w:rFonts w:ascii="Arial" w:hAnsi="Arial"/>
              </w:rPr>
            </w:pPr>
            <w:r>
              <w:rPr>
                <w:rFonts w:ascii="Arial" w:hAnsi="Arial"/>
              </w:rPr>
              <w:t xml:space="preserve">Οι σφιγκτήρες των τροχαλιών μπορούν να τις προσαρμόσουν στον πάγκο εργασίας των μαθητών; </w:t>
            </w:r>
          </w:p>
        </w:tc>
        <w:tc>
          <w:tcPr>
            <w:tcW w:w="1984" w:type="dxa"/>
            <w:tcBorders>
              <w:top w:val="single" w:sz="4" w:space="0" w:color="auto"/>
              <w:left w:val="single" w:sz="4" w:space="0" w:color="auto"/>
              <w:bottom w:val="single" w:sz="4" w:space="0" w:color="auto"/>
              <w:right w:val="single" w:sz="4" w:space="0" w:color="auto"/>
            </w:tcBorders>
          </w:tcPr>
          <w:p w:rsidR="00ED29A9" w:rsidRDefault="00ED29A9" w:rsidP="00ED29A9">
            <w:pPr>
              <w:spacing w:line="360" w:lineRule="auto"/>
              <w:rPr>
                <w:rFonts w:ascii="Arial" w:hAnsi="Arial"/>
              </w:rPr>
            </w:pPr>
          </w:p>
        </w:tc>
      </w:tr>
      <w:tr w:rsidR="00ED29A9">
        <w:tblPrEx>
          <w:tblCellMar>
            <w:top w:w="0" w:type="dxa"/>
            <w:bottom w:w="0" w:type="dxa"/>
          </w:tblCellMar>
        </w:tblPrEx>
        <w:trPr>
          <w:trHeight w:val="737"/>
        </w:trPr>
        <w:tc>
          <w:tcPr>
            <w:tcW w:w="817"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spacing w:line="360" w:lineRule="auto"/>
              <w:jc w:val="center"/>
              <w:rPr>
                <w:rFonts w:ascii="Arial" w:hAnsi="Arial"/>
              </w:rPr>
            </w:pPr>
            <w:r>
              <w:rPr>
                <w:rFonts w:ascii="Arial" w:hAnsi="Arial"/>
              </w:rPr>
              <w:t>15</w:t>
            </w:r>
          </w:p>
        </w:tc>
        <w:tc>
          <w:tcPr>
            <w:tcW w:w="5812"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spacing w:line="360" w:lineRule="auto"/>
              <w:rPr>
                <w:rFonts w:ascii="Arial" w:hAnsi="Arial"/>
              </w:rPr>
            </w:pPr>
            <w:r>
              <w:rPr>
                <w:rFonts w:ascii="Arial" w:hAnsi="Arial"/>
              </w:rPr>
              <w:t xml:space="preserve">Οι χρονομετρητές και τα επιτραπέζια εμπόδια μπορούν να προσαρμοστούν στον πάγκο εργασίας των μαθητών με τους σφιγκτήρες τύπου </w:t>
            </w:r>
            <w:r>
              <w:rPr>
                <w:rFonts w:ascii="Arial" w:hAnsi="Arial"/>
                <w:lang w:val="en-US"/>
              </w:rPr>
              <w:t>C</w:t>
            </w:r>
            <w:r>
              <w:rPr>
                <w:rFonts w:ascii="Arial" w:hAnsi="Arial"/>
              </w:rPr>
              <w:t xml:space="preserve"> της σειράς Γενικών Εργαστηριακών Οργάνων;</w:t>
            </w:r>
          </w:p>
        </w:tc>
        <w:tc>
          <w:tcPr>
            <w:tcW w:w="1984" w:type="dxa"/>
            <w:tcBorders>
              <w:top w:val="single" w:sz="4" w:space="0" w:color="auto"/>
              <w:left w:val="single" w:sz="4" w:space="0" w:color="auto"/>
              <w:bottom w:val="single" w:sz="4" w:space="0" w:color="auto"/>
              <w:right w:val="single" w:sz="4" w:space="0" w:color="auto"/>
            </w:tcBorders>
          </w:tcPr>
          <w:p w:rsidR="00ED29A9" w:rsidRDefault="00ED29A9" w:rsidP="00ED29A9">
            <w:pPr>
              <w:spacing w:line="360" w:lineRule="auto"/>
              <w:rPr>
                <w:rFonts w:ascii="Arial" w:hAnsi="Arial"/>
              </w:rPr>
            </w:pPr>
          </w:p>
        </w:tc>
      </w:tr>
      <w:tr w:rsidR="00ED29A9">
        <w:tblPrEx>
          <w:tblCellMar>
            <w:top w:w="0" w:type="dxa"/>
            <w:bottom w:w="0" w:type="dxa"/>
          </w:tblCellMar>
        </w:tblPrEx>
        <w:trPr>
          <w:trHeight w:val="530"/>
        </w:trPr>
        <w:tc>
          <w:tcPr>
            <w:tcW w:w="817"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spacing w:line="360" w:lineRule="auto"/>
              <w:jc w:val="center"/>
              <w:rPr>
                <w:rFonts w:ascii="Arial" w:hAnsi="Arial"/>
              </w:rPr>
            </w:pPr>
            <w:r>
              <w:rPr>
                <w:rFonts w:ascii="Arial" w:hAnsi="Arial"/>
              </w:rPr>
              <w:t>16</w:t>
            </w:r>
          </w:p>
        </w:tc>
        <w:tc>
          <w:tcPr>
            <w:tcW w:w="5812"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spacing w:line="360" w:lineRule="auto"/>
              <w:jc w:val="both"/>
              <w:rPr>
                <w:rFonts w:ascii="Arial" w:hAnsi="Arial"/>
              </w:rPr>
            </w:pPr>
            <w:r>
              <w:rPr>
                <w:rFonts w:ascii="Arial" w:hAnsi="Arial"/>
              </w:rPr>
              <w:t xml:space="preserve">Η πλευρά της τετράγωνης έδρας των εμποδίων είναι κατάλληλα επιλεγμένη, ώστε κατά την πρόσκρουση να έρχεται σε επαφή με τα εμπόδια το σώμα των αμαξιδίων (όχι οι τροχοί ή το έμβολο); </w:t>
            </w:r>
          </w:p>
        </w:tc>
        <w:tc>
          <w:tcPr>
            <w:tcW w:w="1984" w:type="dxa"/>
            <w:tcBorders>
              <w:top w:val="single" w:sz="4" w:space="0" w:color="auto"/>
              <w:left w:val="single" w:sz="4" w:space="0" w:color="auto"/>
              <w:bottom w:val="single" w:sz="4" w:space="0" w:color="auto"/>
              <w:right w:val="single" w:sz="4" w:space="0" w:color="auto"/>
            </w:tcBorders>
          </w:tcPr>
          <w:p w:rsidR="00ED29A9" w:rsidRDefault="00ED29A9" w:rsidP="00ED29A9">
            <w:pPr>
              <w:spacing w:line="360" w:lineRule="auto"/>
              <w:rPr>
                <w:rFonts w:ascii="Arial" w:hAnsi="Arial"/>
              </w:rPr>
            </w:pPr>
          </w:p>
        </w:tc>
      </w:tr>
      <w:tr w:rsidR="00ED29A9">
        <w:tblPrEx>
          <w:tblCellMar>
            <w:top w:w="0" w:type="dxa"/>
            <w:bottom w:w="0" w:type="dxa"/>
          </w:tblCellMar>
        </w:tblPrEx>
        <w:trPr>
          <w:trHeight w:val="737"/>
        </w:trPr>
        <w:tc>
          <w:tcPr>
            <w:tcW w:w="817"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spacing w:line="360" w:lineRule="auto"/>
              <w:jc w:val="center"/>
              <w:rPr>
                <w:rFonts w:ascii="Arial" w:hAnsi="Arial"/>
              </w:rPr>
            </w:pPr>
            <w:r>
              <w:rPr>
                <w:rFonts w:ascii="Arial" w:hAnsi="Arial"/>
              </w:rPr>
              <w:t>17</w:t>
            </w:r>
          </w:p>
        </w:tc>
        <w:tc>
          <w:tcPr>
            <w:tcW w:w="5812"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spacing w:line="360" w:lineRule="auto"/>
              <w:rPr>
                <w:rFonts w:ascii="Arial" w:hAnsi="Arial"/>
              </w:rPr>
            </w:pPr>
            <w:r>
              <w:rPr>
                <w:rFonts w:ascii="Arial" w:hAnsi="Arial"/>
              </w:rPr>
              <w:t>Τα εμπόδια αντέχουν κατά την κρούση των αμαξιδίων τη μέγιστη προδιαγεγραμμένη ώθηση;</w:t>
            </w:r>
          </w:p>
        </w:tc>
        <w:tc>
          <w:tcPr>
            <w:tcW w:w="1984" w:type="dxa"/>
            <w:tcBorders>
              <w:top w:val="single" w:sz="4" w:space="0" w:color="auto"/>
              <w:left w:val="single" w:sz="4" w:space="0" w:color="auto"/>
              <w:bottom w:val="single" w:sz="4" w:space="0" w:color="auto"/>
              <w:right w:val="single" w:sz="4" w:space="0" w:color="auto"/>
            </w:tcBorders>
          </w:tcPr>
          <w:p w:rsidR="00ED29A9" w:rsidRDefault="00ED29A9" w:rsidP="00ED29A9">
            <w:pPr>
              <w:spacing w:line="360" w:lineRule="auto"/>
              <w:rPr>
                <w:rFonts w:ascii="Arial" w:hAnsi="Arial"/>
              </w:rPr>
            </w:pPr>
          </w:p>
        </w:tc>
      </w:tr>
      <w:tr w:rsidR="00ED29A9">
        <w:tblPrEx>
          <w:tblCellMar>
            <w:top w:w="0" w:type="dxa"/>
            <w:bottom w:w="0" w:type="dxa"/>
          </w:tblCellMar>
        </w:tblPrEx>
        <w:trPr>
          <w:trHeight w:val="737"/>
        </w:trPr>
        <w:tc>
          <w:tcPr>
            <w:tcW w:w="817"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spacing w:line="360" w:lineRule="auto"/>
              <w:jc w:val="center"/>
              <w:rPr>
                <w:rFonts w:ascii="Arial" w:hAnsi="Arial"/>
              </w:rPr>
            </w:pPr>
            <w:r>
              <w:rPr>
                <w:rFonts w:ascii="Arial" w:hAnsi="Arial"/>
              </w:rPr>
              <w:t>18</w:t>
            </w:r>
          </w:p>
        </w:tc>
        <w:tc>
          <w:tcPr>
            <w:tcW w:w="5812"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spacing w:line="360" w:lineRule="auto"/>
              <w:rPr>
                <w:rFonts w:ascii="Arial" w:hAnsi="Arial"/>
              </w:rPr>
            </w:pPr>
            <w:r>
              <w:rPr>
                <w:rFonts w:ascii="Arial" w:hAnsi="Arial"/>
              </w:rPr>
              <w:t>Οι μάζες είναι άθραυστες; Προσαρμόζονται σταθερά επί των αμαξιδίων;</w:t>
            </w:r>
          </w:p>
        </w:tc>
        <w:tc>
          <w:tcPr>
            <w:tcW w:w="1984" w:type="dxa"/>
            <w:tcBorders>
              <w:top w:val="single" w:sz="4" w:space="0" w:color="auto"/>
              <w:left w:val="single" w:sz="4" w:space="0" w:color="auto"/>
              <w:bottom w:val="single" w:sz="4" w:space="0" w:color="auto"/>
              <w:right w:val="single" w:sz="4" w:space="0" w:color="auto"/>
            </w:tcBorders>
          </w:tcPr>
          <w:p w:rsidR="00ED29A9" w:rsidRDefault="00ED29A9" w:rsidP="00ED29A9">
            <w:pPr>
              <w:spacing w:line="360" w:lineRule="auto"/>
              <w:rPr>
                <w:rFonts w:ascii="Arial" w:hAnsi="Arial"/>
              </w:rPr>
            </w:pPr>
          </w:p>
        </w:tc>
      </w:tr>
      <w:tr w:rsidR="00ED29A9">
        <w:tblPrEx>
          <w:tblCellMar>
            <w:top w:w="0" w:type="dxa"/>
            <w:bottom w:w="0" w:type="dxa"/>
          </w:tblCellMar>
        </w:tblPrEx>
        <w:trPr>
          <w:trHeight w:val="737"/>
        </w:trPr>
        <w:tc>
          <w:tcPr>
            <w:tcW w:w="817"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spacing w:line="360" w:lineRule="auto"/>
              <w:jc w:val="center"/>
              <w:rPr>
                <w:rFonts w:ascii="Arial" w:hAnsi="Arial"/>
              </w:rPr>
            </w:pPr>
            <w:r>
              <w:rPr>
                <w:rFonts w:ascii="Arial" w:hAnsi="Arial"/>
              </w:rPr>
              <w:t>19</w:t>
            </w:r>
          </w:p>
        </w:tc>
        <w:tc>
          <w:tcPr>
            <w:tcW w:w="5812"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spacing w:line="360" w:lineRule="auto"/>
              <w:rPr>
                <w:rFonts w:ascii="Arial" w:hAnsi="Arial"/>
              </w:rPr>
            </w:pPr>
            <w:r>
              <w:rPr>
                <w:rFonts w:ascii="Arial" w:hAnsi="Arial"/>
              </w:rPr>
              <w:t>Οι τιμές των μαζών είναι πολλαπλάσιες ή υποπολλαπλάσιες της μάζας ενός αμαξιδίου;</w:t>
            </w:r>
          </w:p>
        </w:tc>
        <w:tc>
          <w:tcPr>
            <w:tcW w:w="1984" w:type="dxa"/>
            <w:tcBorders>
              <w:top w:val="single" w:sz="4" w:space="0" w:color="auto"/>
              <w:left w:val="single" w:sz="4" w:space="0" w:color="auto"/>
              <w:bottom w:val="single" w:sz="4" w:space="0" w:color="auto"/>
              <w:right w:val="single" w:sz="4" w:space="0" w:color="auto"/>
            </w:tcBorders>
          </w:tcPr>
          <w:p w:rsidR="00ED29A9" w:rsidRDefault="00ED29A9" w:rsidP="00ED29A9">
            <w:pPr>
              <w:spacing w:line="360" w:lineRule="auto"/>
              <w:rPr>
                <w:rFonts w:ascii="Arial" w:hAnsi="Arial"/>
              </w:rPr>
            </w:pPr>
          </w:p>
        </w:tc>
      </w:tr>
      <w:tr w:rsidR="00ED29A9">
        <w:tblPrEx>
          <w:tblCellMar>
            <w:top w:w="0" w:type="dxa"/>
            <w:bottom w:w="0" w:type="dxa"/>
          </w:tblCellMar>
        </w:tblPrEx>
        <w:trPr>
          <w:trHeight w:val="737"/>
        </w:trPr>
        <w:tc>
          <w:tcPr>
            <w:tcW w:w="817"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spacing w:line="360" w:lineRule="auto"/>
              <w:jc w:val="center"/>
              <w:rPr>
                <w:rFonts w:ascii="Arial" w:hAnsi="Arial"/>
              </w:rPr>
            </w:pPr>
            <w:r>
              <w:rPr>
                <w:rFonts w:ascii="Arial" w:hAnsi="Arial"/>
              </w:rPr>
              <w:lastRenderedPageBreak/>
              <w:t>20</w:t>
            </w:r>
          </w:p>
        </w:tc>
        <w:tc>
          <w:tcPr>
            <w:tcW w:w="5812"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spacing w:line="360" w:lineRule="auto"/>
              <w:rPr>
                <w:rFonts w:ascii="Arial" w:hAnsi="Arial"/>
              </w:rPr>
            </w:pPr>
            <w:r>
              <w:rPr>
                <w:rFonts w:ascii="Arial" w:hAnsi="Arial"/>
              </w:rPr>
              <w:t>Οι προσφερόμενες μάζες έχουν συνολική τιμή τουλάχιστον πενταπλάσια της μάζας ενός αμαξιδίου;</w:t>
            </w:r>
          </w:p>
        </w:tc>
        <w:tc>
          <w:tcPr>
            <w:tcW w:w="1984" w:type="dxa"/>
            <w:tcBorders>
              <w:top w:val="single" w:sz="4" w:space="0" w:color="auto"/>
              <w:left w:val="single" w:sz="4" w:space="0" w:color="auto"/>
              <w:bottom w:val="single" w:sz="4" w:space="0" w:color="auto"/>
              <w:right w:val="single" w:sz="4" w:space="0" w:color="auto"/>
            </w:tcBorders>
          </w:tcPr>
          <w:p w:rsidR="00ED29A9" w:rsidRDefault="00ED29A9" w:rsidP="00ED29A9">
            <w:pPr>
              <w:spacing w:line="360" w:lineRule="auto"/>
              <w:rPr>
                <w:rFonts w:ascii="Arial" w:hAnsi="Arial"/>
              </w:rPr>
            </w:pPr>
          </w:p>
        </w:tc>
      </w:tr>
    </w:tbl>
    <w:p w:rsidR="00ED29A9" w:rsidRDefault="00ED29A9" w:rsidP="00ED29A9">
      <w:pPr>
        <w:spacing w:line="360" w:lineRule="auto"/>
        <w:jc w:val="center"/>
        <w:rPr>
          <w:rFonts w:ascii="Arial" w:hAnsi="Arial" w:cs="Arial"/>
          <w:b/>
          <w:bCs/>
          <w:sz w:val="32"/>
        </w:rPr>
      </w:pPr>
    </w:p>
    <w:p w:rsidR="00ED29A9" w:rsidRDefault="00ED29A9" w:rsidP="00ED29A9">
      <w:pPr>
        <w:spacing w:line="360" w:lineRule="auto"/>
        <w:jc w:val="center"/>
        <w:rPr>
          <w:rFonts w:ascii="Arial" w:hAnsi="Arial" w:cs="Arial"/>
          <w:b/>
          <w:bCs/>
          <w:sz w:val="3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4871"/>
        <w:gridCol w:w="3067"/>
      </w:tblGrid>
      <w:tr w:rsidR="00ED29A9">
        <w:tblPrEx>
          <w:tblCellMar>
            <w:top w:w="0" w:type="dxa"/>
            <w:bottom w:w="0" w:type="dxa"/>
          </w:tblCellMar>
        </w:tblPrEx>
        <w:trPr>
          <w:trHeight w:val="1050"/>
        </w:trPr>
        <w:tc>
          <w:tcPr>
            <w:tcW w:w="8755" w:type="dxa"/>
            <w:gridSpan w:val="3"/>
            <w:tcBorders>
              <w:top w:val="single" w:sz="4" w:space="0" w:color="auto"/>
              <w:left w:val="single" w:sz="4" w:space="0" w:color="auto"/>
              <w:bottom w:val="single" w:sz="4" w:space="0" w:color="auto"/>
              <w:right w:val="single" w:sz="4" w:space="0" w:color="auto"/>
            </w:tcBorders>
            <w:vAlign w:val="center"/>
          </w:tcPr>
          <w:p w:rsidR="00ED29A9" w:rsidRDefault="00ED29A9" w:rsidP="00ED29A9">
            <w:pPr>
              <w:spacing w:line="360" w:lineRule="auto"/>
              <w:jc w:val="center"/>
              <w:rPr>
                <w:rFonts w:ascii="Arial" w:hAnsi="Arial"/>
                <w:b/>
                <w:bCs/>
                <w:i/>
                <w:iCs/>
                <w:sz w:val="32"/>
                <w:u w:val="single"/>
              </w:rPr>
            </w:pPr>
            <w:r>
              <w:rPr>
                <w:rFonts w:ascii="Arial" w:hAnsi="Arial"/>
                <w:b/>
                <w:bCs/>
                <w:i/>
                <w:iCs/>
                <w:sz w:val="32"/>
                <w:u w:val="single"/>
              </w:rPr>
              <w:t>ΠΙΝΑΚΑΣ ΙΙ</w:t>
            </w:r>
          </w:p>
          <w:p w:rsidR="00ED29A9" w:rsidRDefault="00ED29A9" w:rsidP="00ED29A9">
            <w:pPr>
              <w:spacing w:line="360" w:lineRule="auto"/>
              <w:jc w:val="center"/>
              <w:rPr>
                <w:rFonts w:ascii="Arial" w:hAnsi="Arial"/>
                <w:b/>
                <w:bCs/>
                <w:i/>
                <w:iCs/>
                <w:sz w:val="32"/>
                <w:u w:val="single"/>
              </w:rPr>
            </w:pPr>
            <w:r>
              <w:rPr>
                <w:rFonts w:ascii="Arial" w:hAnsi="Arial"/>
                <w:b/>
                <w:bCs/>
                <w:i/>
                <w:iCs/>
                <w:sz w:val="32"/>
                <w:u w:val="single"/>
              </w:rPr>
              <w:t>ΒΑΘΜΟΛΟΓΗΣΙΜΑ ΧΑΡΑΚΤΗΡΙΣΤΙΚΑ</w:t>
            </w:r>
          </w:p>
        </w:tc>
      </w:tr>
      <w:tr w:rsidR="00ED29A9">
        <w:tblPrEx>
          <w:tblCellMar>
            <w:top w:w="0" w:type="dxa"/>
            <w:bottom w:w="0" w:type="dxa"/>
          </w:tblCellMar>
        </w:tblPrEx>
        <w:trPr>
          <w:trHeight w:val="579"/>
        </w:trPr>
        <w:tc>
          <w:tcPr>
            <w:tcW w:w="8755" w:type="dxa"/>
            <w:gridSpan w:val="3"/>
            <w:tcBorders>
              <w:top w:val="single" w:sz="4" w:space="0" w:color="auto"/>
              <w:left w:val="single" w:sz="4" w:space="0" w:color="auto"/>
              <w:bottom w:val="single" w:sz="4" w:space="0" w:color="auto"/>
              <w:right w:val="single" w:sz="4" w:space="0" w:color="auto"/>
            </w:tcBorders>
            <w:vAlign w:val="center"/>
          </w:tcPr>
          <w:p w:rsidR="00ED29A9" w:rsidRDefault="00ED29A9" w:rsidP="00ED29A9">
            <w:pPr>
              <w:pStyle w:val="Heading7"/>
              <w:spacing w:before="0" w:after="0"/>
              <w:jc w:val="center"/>
              <w:rPr>
                <w:b/>
                <w:color w:val="000000"/>
              </w:rPr>
            </w:pPr>
            <w:r>
              <w:rPr>
                <w:b/>
                <w:color w:val="000000"/>
              </w:rPr>
              <w:t>ΟΡΓΑΝΑ ΚΙΝΗΜΑΤΙΚΗΣ</w:t>
            </w:r>
          </w:p>
        </w:tc>
      </w:tr>
      <w:tr w:rsidR="00ED29A9">
        <w:tblPrEx>
          <w:tblCellMar>
            <w:top w:w="0" w:type="dxa"/>
            <w:bottom w:w="0" w:type="dxa"/>
          </w:tblCellMar>
        </w:tblPrEx>
        <w:trPr>
          <w:trHeight w:val="651"/>
        </w:trPr>
        <w:tc>
          <w:tcPr>
            <w:tcW w:w="817"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jc w:val="center"/>
              <w:rPr>
                <w:rFonts w:ascii="Arial" w:hAnsi="Arial"/>
              </w:rPr>
            </w:pPr>
            <w:r>
              <w:rPr>
                <w:rFonts w:ascii="Arial" w:hAnsi="Arial"/>
              </w:rPr>
              <w:t>Α/Α</w:t>
            </w:r>
          </w:p>
        </w:tc>
        <w:tc>
          <w:tcPr>
            <w:tcW w:w="4871"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jc w:val="center"/>
              <w:rPr>
                <w:rFonts w:ascii="Arial" w:hAnsi="Arial"/>
              </w:rPr>
            </w:pPr>
            <w:r>
              <w:rPr>
                <w:rFonts w:ascii="Arial" w:hAnsi="Arial"/>
              </w:rPr>
              <w:t>ΧΑΡΑΚΤΗΡΙΣΤΙΚΑ</w:t>
            </w:r>
          </w:p>
        </w:tc>
        <w:tc>
          <w:tcPr>
            <w:tcW w:w="3067"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jc w:val="center"/>
              <w:rPr>
                <w:rFonts w:ascii="Arial" w:hAnsi="Arial"/>
              </w:rPr>
            </w:pPr>
            <w:r>
              <w:rPr>
                <w:rFonts w:ascii="Arial" w:hAnsi="Arial"/>
              </w:rPr>
              <w:t>ΤΡΟΠΟΣ ΒΑΘΜΟΛΟΓΙΑΣ</w:t>
            </w:r>
          </w:p>
        </w:tc>
      </w:tr>
      <w:tr w:rsidR="00ED29A9">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spacing w:line="360" w:lineRule="auto"/>
              <w:jc w:val="center"/>
              <w:rPr>
                <w:rFonts w:ascii="Arial" w:hAnsi="Arial"/>
              </w:rPr>
            </w:pPr>
            <w:r>
              <w:rPr>
                <w:rFonts w:ascii="Arial" w:hAnsi="Arial"/>
              </w:rPr>
              <w:t>1</w:t>
            </w:r>
          </w:p>
        </w:tc>
        <w:tc>
          <w:tcPr>
            <w:tcW w:w="4871"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spacing w:line="360" w:lineRule="auto"/>
              <w:jc w:val="both"/>
              <w:rPr>
                <w:rFonts w:ascii="Arial" w:hAnsi="Arial"/>
                <w:snapToGrid w:val="0"/>
                <w:color w:val="000000"/>
              </w:rPr>
            </w:pPr>
            <w:bookmarkStart w:id="14" w:name="σελ_243"/>
            <w:bookmarkEnd w:id="14"/>
            <w:r>
              <w:rPr>
                <w:rFonts w:ascii="Arial" w:hAnsi="Arial" w:cs="Arial"/>
              </w:rPr>
              <w:t>Η ευκρίνεια του ίχνους επί της χαρτοταινίας.</w:t>
            </w:r>
          </w:p>
        </w:tc>
        <w:tc>
          <w:tcPr>
            <w:tcW w:w="3067"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spacing w:line="360" w:lineRule="auto"/>
              <w:rPr>
                <w:rFonts w:ascii="Arial" w:hAnsi="Arial"/>
              </w:rPr>
            </w:pPr>
            <w:r>
              <w:rPr>
                <w:rFonts w:ascii="Arial" w:hAnsi="Arial"/>
              </w:rPr>
              <w:t>0 βαθμοί το χειρότερο</w:t>
            </w:r>
          </w:p>
          <w:p w:rsidR="00ED29A9" w:rsidRDefault="00ED29A9" w:rsidP="00ED29A9">
            <w:pPr>
              <w:spacing w:line="360" w:lineRule="auto"/>
              <w:rPr>
                <w:rFonts w:ascii="Arial" w:hAnsi="Arial"/>
              </w:rPr>
            </w:pPr>
            <w:r>
              <w:rPr>
                <w:rFonts w:ascii="Arial" w:hAnsi="Arial"/>
              </w:rPr>
              <w:t>3 βαθμοί τα ενδιάμεσα</w:t>
            </w:r>
          </w:p>
          <w:p w:rsidR="00ED29A9" w:rsidRDefault="00ED29A9" w:rsidP="00ED29A9">
            <w:pPr>
              <w:spacing w:line="360" w:lineRule="auto"/>
              <w:rPr>
                <w:rFonts w:ascii="Arial" w:hAnsi="Arial"/>
              </w:rPr>
            </w:pPr>
            <w:r>
              <w:rPr>
                <w:rFonts w:ascii="Arial" w:hAnsi="Arial"/>
              </w:rPr>
              <w:t>7 βαθμοί το καλύτερο</w:t>
            </w:r>
          </w:p>
        </w:tc>
      </w:tr>
      <w:tr w:rsidR="00ED29A9">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spacing w:line="360" w:lineRule="auto"/>
              <w:jc w:val="center"/>
              <w:rPr>
                <w:rFonts w:ascii="Arial" w:hAnsi="Arial"/>
              </w:rPr>
            </w:pPr>
            <w:r>
              <w:rPr>
                <w:rFonts w:ascii="Arial" w:hAnsi="Arial"/>
              </w:rPr>
              <w:t>2</w:t>
            </w:r>
          </w:p>
        </w:tc>
        <w:tc>
          <w:tcPr>
            <w:tcW w:w="4871"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spacing w:line="360" w:lineRule="auto"/>
              <w:jc w:val="both"/>
              <w:rPr>
                <w:rFonts w:ascii="Arial" w:hAnsi="Arial"/>
                <w:snapToGrid w:val="0"/>
                <w:color w:val="000000"/>
              </w:rPr>
            </w:pPr>
            <w:r>
              <w:rPr>
                <w:rFonts w:ascii="Arial" w:hAnsi="Arial" w:cs="Arial"/>
              </w:rPr>
              <w:t>Το πλήθος διαφορετικών τιμών και η αξιοπιστία ρύθμισης της συχνότητας του χρονομετρητή.</w:t>
            </w:r>
          </w:p>
        </w:tc>
        <w:tc>
          <w:tcPr>
            <w:tcW w:w="3067"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spacing w:line="360" w:lineRule="auto"/>
              <w:rPr>
                <w:rFonts w:ascii="Arial" w:hAnsi="Arial"/>
              </w:rPr>
            </w:pPr>
            <w:r>
              <w:rPr>
                <w:rFonts w:ascii="Arial" w:hAnsi="Arial"/>
              </w:rPr>
              <w:t>1 βαθμοί το χειρότερο</w:t>
            </w:r>
          </w:p>
          <w:p w:rsidR="00ED29A9" w:rsidRDefault="00ED29A9" w:rsidP="00ED29A9">
            <w:pPr>
              <w:spacing w:line="360" w:lineRule="auto"/>
              <w:rPr>
                <w:rFonts w:ascii="Arial" w:hAnsi="Arial"/>
              </w:rPr>
            </w:pPr>
            <w:r>
              <w:rPr>
                <w:rFonts w:ascii="Arial" w:hAnsi="Arial"/>
              </w:rPr>
              <w:t>4 βαθμοί τα ενδιάμεσα</w:t>
            </w:r>
          </w:p>
          <w:p w:rsidR="00ED29A9" w:rsidRDefault="00ED29A9" w:rsidP="00ED29A9">
            <w:pPr>
              <w:spacing w:line="360" w:lineRule="auto"/>
              <w:rPr>
                <w:rFonts w:ascii="Arial" w:hAnsi="Arial"/>
              </w:rPr>
            </w:pPr>
            <w:r>
              <w:rPr>
                <w:rFonts w:ascii="Arial" w:hAnsi="Arial"/>
              </w:rPr>
              <w:t>8 βαθμοί το καλύτερο</w:t>
            </w:r>
          </w:p>
        </w:tc>
      </w:tr>
      <w:tr w:rsidR="00ED29A9">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spacing w:line="360" w:lineRule="auto"/>
              <w:jc w:val="center"/>
              <w:rPr>
                <w:rFonts w:ascii="Arial" w:hAnsi="Arial"/>
              </w:rPr>
            </w:pPr>
            <w:r>
              <w:rPr>
                <w:rFonts w:ascii="Arial" w:hAnsi="Arial"/>
              </w:rPr>
              <w:t>3</w:t>
            </w:r>
          </w:p>
        </w:tc>
        <w:tc>
          <w:tcPr>
            <w:tcW w:w="4871"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pStyle w:val="aeaoeoioc"/>
              <w:tabs>
                <w:tab w:val="clear" w:pos="1418"/>
              </w:tabs>
              <w:spacing w:before="0" w:line="360" w:lineRule="auto"/>
              <w:rPr>
                <w:rFonts w:ascii="Arial" w:hAnsi="Arial" w:cs="Arial"/>
                <w:snapToGrid w:val="0"/>
                <w:color w:val="000000"/>
              </w:rPr>
            </w:pPr>
            <w:r>
              <w:rPr>
                <w:rFonts w:ascii="Arial" w:hAnsi="Arial" w:cs="Arial"/>
              </w:rPr>
              <w:t>Το υλικό της χαρτοταινίας σε συνδυασμό με την ευκολία ολίσθησής της.</w:t>
            </w:r>
          </w:p>
        </w:tc>
        <w:tc>
          <w:tcPr>
            <w:tcW w:w="3067"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spacing w:line="360" w:lineRule="auto"/>
              <w:rPr>
                <w:rFonts w:ascii="Arial" w:hAnsi="Arial"/>
              </w:rPr>
            </w:pPr>
            <w:r>
              <w:rPr>
                <w:rFonts w:ascii="Arial" w:hAnsi="Arial"/>
              </w:rPr>
              <w:t>0 βαθμοί το χειρότερο</w:t>
            </w:r>
          </w:p>
          <w:p w:rsidR="00ED29A9" w:rsidRDefault="00ED29A9" w:rsidP="00ED29A9">
            <w:pPr>
              <w:spacing w:line="360" w:lineRule="auto"/>
              <w:rPr>
                <w:rFonts w:ascii="Arial" w:hAnsi="Arial"/>
              </w:rPr>
            </w:pPr>
            <w:r>
              <w:rPr>
                <w:rFonts w:ascii="Arial" w:hAnsi="Arial"/>
              </w:rPr>
              <w:t>3 βαθμοί τα ενδιάμεσα</w:t>
            </w:r>
          </w:p>
          <w:p w:rsidR="00ED29A9" w:rsidRDefault="00ED29A9" w:rsidP="00ED29A9">
            <w:pPr>
              <w:spacing w:line="360" w:lineRule="auto"/>
              <w:rPr>
                <w:rFonts w:ascii="Arial" w:hAnsi="Arial"/>
              </w:rPr>
            </w:pPr>
            <w:r>
              <w:rPr>
                <w:rFonts w:ascii="Arial" w:hAnsi="Arial"/>
              </w:rPr>
              <w:t>5 βαθμοί το καλύτερο</w:t>
            </w:r>
          </w:p>
        </w:tc>
      </w:tr>
      <w:tr w:rsidR="00ED29A9">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spacing w:line="360" w:lineRule="auto"/>
              <w:jc w:val="center"/>
              <w:rPr>
                <w:rFonts w:ascii="Arial" w:hAnsi="Arial"/>
              </w:rPr>
            </w:pPr>
            <w:r>
              <w:rPr>
                <w:rFonts w:ascii="Arial" w:hAnsi="Arial"/>
              </w:rPr>
              <w:t>4</w:t>
            </w:r>
          </w:p>
        </w:tc>
        <w:tc>
          <w:tcPr>
            <w:tcW w:w="4871"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spacing w:line="360" w:lineRule="auto"/>
              <w:jc w:val="both"/>
              <w:rPr>
                <w:rFonts w:ascii="Arial" w:hAnsi="Arial"/>
                <w:snapToGrid w:val="0"/>
                <w:color w:val="000000"/>
              </w:rPr>
            </w:pPr>
            <w:bookmarkStart w:id="15" w:name="σελ_243α"/>
            <w:bookmarkEnd w:id="15"/>
            <w:r>
              <w:rPr>
                <w:rFonts w:ascii="Arial" w:hAnsi="Arial" w:cs="Arial"/>
              </w:rPr>
              <w:t>Η δυνατότητα κίνησης των αμαξιδίων σε ευθύγραμμη τροχιά με μειωμένες της τριβές τους.</w:t>
            </w:r>
          </w:p>
        </w:tc>
        <w:tc>
          <w:tcPr>
            <w:tcW w:w="3067"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spacing w:line="360" w:lineRule="auto"/>
              <w:rPr>
                <w:rFonts w:ascii="Arial" w:hAnsi="Arial"/>
              </w:rPr>
            </w:pPr>
            <w:r>
              <w:rPr>
                <w:rFonts w:ascii="Arial" w:hAnsi="Arial"/>
              </w:rPr>
              <w:t>0 βαθμοί το χειρότερο</w:t>
            </w:r>
          </w:p>
          <w:p w:rsidR="00ED29A9" w:rsidRDefault="00ED29A9" w:rsidP="00ED29A9">
            <w:pPr>
              <w:spacing w:line="360" w:lineRule="auto"/>
              <w:rPr>
                <w:rFonts w:ascii="Arial" w:hAnsi="Arial"/>
              </w:rPr>
            </w:pPr>
            <w:r>
              <w:rPr>
                <w:rFonts w:ascii="Arial" w:hAnsi="Arial"/>
              </w:rPr>
              <w:t>2 βαθμοί τα ενδιάμεσα</w:t>
            </w:r>
          </w:p>
          <w:p w:rsidR="00ED29A9" w:rsidRDefault="00ED29A9" w:rsidP="00ED29A9">
            <w:pPr>
              <w:spacing w:line="360" w:lineRule="auto"/>
              <w:rPr>
                <w:rFonts w:ascii="Arial" w:hAnsi="Arial"/>
              </w:rPr>
            </w:pPr>
            <w:r>
              <w:rPr>
                <w:rFonts w:ascii="Arial" w:hAnsi="Arial"/>
              </w:rPr>
              <w:t>5 βαθμοί το καλύτερο</w:t>
            </w:r>
          </w:p>
        </w:tc>
      </w:tr>
      <w:tr w:rsidR="00ED29A9">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spacing w:line="360" w:lineRule="auto"/>
              <w:jc w:val="center"/>
              <w:rPr>
                <w:rFonts w:ascii="Arial" w:hAnsi="Arial"/>
              </w:rPr>
            </w:pPr>
            <w:r>
              <w:rPr>
                <w:rFonts w:ascii="Arial" w:hAnsi="Arial"/>
              </w:rPr>
              <w:t>5</w:t>
            </w:r>
          </w:p>
        </w:tc>
        <w:tc>
          <w:tcPr>
            <w:tcW w:w="4871"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spacing w:line="360" w:lineRule="auto"/>
              <w:jc w:val="both"/>
              <w:rPr>
                <w:rFonts w:ascii="Arial" w:hAnsi="Arial"/>
                <w:snapToGrid w:val="0"/>
                <w:color w:val="000000"/>
              </w:rPr>
            </w:pPr>
            <w:r>
              <w:rPr>
                <w:rFonts w:ascii="Arial" w:hAnsi="Arial" w:cs="Arial"/>
              </w:rPr>
              <w:t>Η ποιότητα και λειτουργικότητα του συστήματος οπλισμού και απασφάλισης του εμβόλου στο δεύτερο αμαξίδιο.</w:t>
            </w:r>
          </w:p>
        </w:tc>
        <w:tc>
          <w:tcPr>
            <w:tcW w:w="3067"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spacing w:line="360" w:lineRule="auto"/>
              <w:rPr>
                <w:rFonts w:ascii="Arial" w:hAnsi="Arial"/>
              </w:rPr>
            </w:pPr>
            <w:r>
              <w:rPr>
                <w:rFonts w:ascii="Arial" w:hAnsi="Arial"/>
              </w:rPr>
              <w:t>1 βαθμοί το χειρότερο</w:t>
            </w:r>
          </w:p>
          <w:p w:rsidR="00ED29A9" w:rsidRDefault="00ED29A9" w:rsidP="00ED29A9">
            <w:pPr>
              <w:spacing w:line="360" w:lineRule="auto"/>
              <w:rPr>
                <w:rFonts w:ascii="Arial" w:hAnsi="Arial"/>
              </w:rPr>
            </w:pPr>
            <w:r>
              <w:rPr>
                <w:rFonts w:ascii="Arial" w:hAnsi="Arial"/>
              </w:rPr>
              <w:t>3 βαθμοί τα ενδιάμεσα</w:t>
            </w:r>
          </w:p>
          <w:p w:rsidR="00ED29A9" w:rsidRDefault="00ED29A9" w:rsidP="00ED29A9">
            <w:pPr>
              <w:spacing w:line="360" w:lineRule="auto"/>
              <w:rPr>
                <w:rFonts w:ascii="Arial" w:hAnsi="Arial"/>
              </w:rPr>
            </w:pPr>
            <w:r>
              <w:rPr>
                <w:rFonts w:ascii="Arial" w:hAnsi="Arial"/>
              </w:rPr>
              <w:t>7 βαθμοί το καλύτερο</w:t>
            </w:r>
          </w:p>
        </w:tc>
      </w:tr>
      <w:tr w:rsidR="00ED29A9">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spacing w:line="360" w:lineRule="auto"/>
              <w:jc w:val="center"/>
              <w:rPr>
                <w:rFonts w:ascii="Arial" w:hAnsi="Arial"/>
              </w:rPr>
            </w:pPr>
            <w:r>
              <w:rPr>
                <w:rFonts w:ascii="Arial" w:hAnsi="Arial"/>
              </w:rPr>
              <w:t>6</w:t>
            </w:r>
          </w:p>
        </w:tc>
        <w:tc>
          <w:tcPr>
            <w:tcW w:w="4871"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spacing w:line="360" w:lineRule="auto"/>
              <w:jc w:val="both"/>
              <w:rPr>
                <w:rFonts w:ascii="Arial" w:hAnsi="Arial" w:cs="Arial"/>
              </w:rPr>
            </w:pPr>
            <w:r>
              <w:rPr>
                <w:rFonts w:ascii="Arial" w:hAnsi="Arial" w:cs="Arial"/>
              </w:rPr>
              <w:t>Η δυνατότητα ρύθμισης του ύψους των προσφερομένων τροχαλιών.</w:t>
            </w:r>
          </w:p>
        </w:tc>
        <w:tc>
          <w:tcPr>
            <w:tcW w:w="3067"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spacing w:line="360" w:lineRule="auto"/>
              <w:rPr>
                <w:rFonts w:ascii="Arial" w:hAnsi="Arial"/>
              </w:rPr>
            </w:pPr>
            <w:r>
              <w:rPr>
                <w:rFonts w:ascii="Arial" w:hAnsi="Arial"/>
              </w:rPr>
              <w:t>3 βαθμοί</w:t>
            </w:r>
          </w:p>
        </w:tc>
      </w:tr>
      <w:tr w:rsidR="00ED29A9">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spacing w:line="360" w:lineRule="auto"/>
              <w:jc w:val="center"/>
              <w:rPr>
                <w:rFonts w:ascii="Arial" w:hAnsi="Arial"/>
              </w:rPr>
            </w:pPr>
            <w:r>
              <w:rPr>
                <w:rFonts w:ascii="Arial" w:hAnsi="Arial"/>
              </w:rPr>
              <w:t>7</w:t>
            </w:r>
          </w:p>
        </w:tc>
        <w:tc>
          <w:tcPr>
            <w:tcW w:w="4871"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spacing w:line="360" w:lineRule="auto"/>
              <w:jc w:val="both"/>
              <w:rPr>
                <w:rFonts w:ascii="Arial" w:hAnsi="Arial"/>
                <w:snapToGrid w:val="0"/>
                <w:color w:val="000000"/>
              </w:rPr>
            </w:pPr>
            <w:r>
              <w:rPr>
                <w:rFonts w:ascii="Arial" w:hAnsi="Arial" w:cs="Arial"/>
              </w:rPr>
              <w:t>Το πλήθος των διαφορετικών τιμών των μαζών που συνοδεύουν τα αμαξίδια.</w:t>
            </w:r>
          </w:p>
        </w:tc>
        <w:tc>
          <w:tcPr>
            <w:tcW w:w="3067"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spacing w:line="360" w:lineRule="auto"/>
              <w:rPr>
                <w:rFonts w:ascii="Arial" w:hAnsi="Arial"/>
              </w:rPr>
            </w:pPr>
            <w:r>
              <w:rPr>
                <w:rFonts w:ascii="Arial" w:hAnsi="Arial"/>
              </w:rPr>
              <w:t>0 βαθμοί το χειρότερο</w:t>
            </w:r>
          </w:p>
          <w:p w:rsidR="00ED29A9" w:rsidRDefault="00ED29A9" w:rsidP="00ED29A9">
            <w:pPr>
              <w:spacing w:line="360" w:lineRule="auto"/>
              <w:rPr>
                <w:rFonts w:ascii="Arial" w:hAnsi="Arial"/>
              </w:rPr>
            </w:pPr>
            <w:r>
              <w:rPr>
                <w:rFonts w:ascii="Arial" w:hAnsi="Arial"/>
              </w:rPr>
              <w:t>2 βαθμοί τα ενδιάμεσα</w:t>
            </w:r>
          </w:p>
          <w:p w:rsidR="00ED29A9" w:rsidRDefault="00ED29A9" w:rsidP="00ED29A9">
            <w:pPr>
              <w:spacing w:line="360" w:lineRule="auto"/>
              <w:rPr>
                <w:rFonts w:ascii="Arial" w:hAnsi="Arial"/>
              </w:rPr>
            </w:pPr>
            <w:r>
              <w:rPr>
                <w:rFonts w:ascii="Arial" w:hAnsi="Arial"/>
              </w:rPr>
              <w:t>5 βαθμοί το καλύτερο</w:t>
            </w:r>
          </w:p>
        </w:tc>
      </w:tr>
      <w:tr w:rsidR="00ED29A9">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spacing w:line="360" w:lineRule="auto"/>
              <w:jc w:val="center"/>
              <w:rPr>
                <w:rFonts w:ascii="Arial" w:hAnsi="Arial"/>
              </w:rPr>
            </w:pPr>
            <w:r>
              <w:rPr>
                <w:rFonts w:ascii="Arial" w:hAnsi="Arial"/>
              </w:rPr>
              <w:lastRenderedPageBreak/>
              <w:t>8</w:t>
            </w:r>
          </w:p>
        </w:tc>
        <w:tc>
          <w:tcPr>
            <w:tcW w:w="4871"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pStyle w:val="aeaoeoioc"/>
              <w:tabs>
                <w:tab w:val="clear" w:pos="1418"/>
              </w:tabs>
              <w:spacing w:before="0" w:line="360" w:lineRule="auto"/>
              <w:rPr>
                <w:rFonts w:ascii="Arial" w:hAnsi="Arial" w:cs="Arial"/>
                <w:snapToGrid w:val="0"/>
                <w:color w:val="000000"/>
              </w:rPr>
            </w:pPr>
            <w:r>
              <w:rPr>
                <w:rFonts w:ascii="Arial" w:hAnsi="Arial" w:cs="Arial"/>
              </w:rPr>
              <w:t>Η στιβαρότητα των οργάνων σε συνδυασμό με την επιμελημένη κατασκευή και εμφάνισή τους.</w:t>
            </w:r>
          </w:p>
        </w:tc>
        <w:tc>
          <w:tcPr>
            <w:tcW w:w="3067"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spacing w:line="360" w:lineRule="auto"/>
              <w:rPr>
                <w:rFonts w:ascii="Arial" w:hAnsi="Arial"/>
              </w:rPr>
            </w:pPr>
            <w:r>
              <w:rPr>
                <w:rFonts w:ascii="Arial" w:hAnsi="Arial"/>
              </w:rPr>
              <w:t>0 βαθμοί το χειρότερο</w:t>
            </w:r>
          </w:p>
          <w:p w:rsidR="00ED29A9" w:rsidRDefault="00ED29A9" w:rsidP="00ED29A9">
            <w:pPr>
              <w:spacing w:line="360" w:lineRule="auto"/>
              <w:rPr>
                <w:rFonts w:ascii="Arial" w:hAnsi="Arial"/>
              </w:rPr>
            </w:pPr>
            <w:r>
              <w:rPr>
                <w:rFonts w:ascii="Arial" w:hAnsi="Arial"/>
              </w:rPr>
              <w:t>2 βαθμοί τα ενδιάμεσα</w:t>
            </w:r>
          </w:p>
          <w:p w:rsidR="00ED29A9" w:rsidRDefault="00ED29A9" w:rsidP="00ED29A9">
            <w:pPr>
              <w:spacing w:line="360" w:lineRule="auto"/>
              <w:rPr>
                <w:rFonts w:ascii="Arial" w:hAnsi="Arial"/>
              </w:rPr>
            </w:pPr>
            <w:r>
              <w:rPr>
                <w:rFonts w:ascii="Arial" w:hAnsi="Arial"/>
              </w:rPr>
              <w:t>5 βαθμοί το καλύτερο</w:t>
            </w:r>
          </w:p>
        </w:tc>
      </w:tr>
      <w:tr w:rsidR="00ED29A9">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spacing w:line="360" w:lineRule="auto"/>
              <w:jc w:val="center"/>
              <w:rPr>
                <w:rFonts w:ascii="Arial" w:hAnsi="Arial"/>
              </w:rPr>
            </w:pPr>
            <w:r>
              <w:rPr>
                <w:rFonts w:ascii="Arial" w:hAnsi="Arial"/>
              </w:rPr>
              <w:t>9</w:t>
            </w:r>
          </w:p>
        </w:tc>
        <w:tc>
          <w:tcPr>
            <w:tcW w:w="4871"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pStyle w:val="aeaoeoioc"/>
              <w:tabs>
                <w:tab w:val="clear" w:pos="1418"/>
              </w:tabs>
              <w:spacing w:before="0" w:line="360" w:lineRule="auto"/>
              <w:rPr>
                <w:rFonts w:ascii="Arial" w:hAnsi="Arial" w:cs="Arial"/>
              </w:rPr>
            </w:pPr>
            <w:r>
              <w:rPr>
                <w:rFonts w:ascii="Arial" w:hAnsi="Arial" w:cs="Arial"/>
              </w:rPr>
              <w:t>Η πληρότητα, εποπτικότητα και γλωσσική επιμέλεια του συνοδευτικού εντύπου.</w:t>
            </w:r>
          </w:p>
        </w:tc>
        <w:tc>
          <w:tcPr>
            <w:tcW w:w="3067"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spacing w:line="360" w:lineRule="auto"/>
              <w:rPr>
                <w:rFonts w:ascii="Arial" w:hAnsi="Arial"/>
              </w:rPr>
            </w:pPr>
            <w:r>
              <w:rPr>
                <w:rFonts w:ascii="Arial" w:hAnsi="Arial"/>
              </w:rPr>
              <w:t>0 βαθμοί το χειρότερο</w:t>
            </w:r>
          </w:p>
          <w:p w:rsidR="00ED29A9" w:rsidRDefault="00ED29A9" w:rsidP="00ED29A9">
            <w:pPr>
              <w:spacing w:line="360" w:lineRule="auto"/>
              <w:rPr>
                <w:rFonts w:ascii="Arial" w:hAnsi="Arial"/>
              </w:rPr>
            </w:pPr>
            <w:r>
              <w:rPr>
                <w:rFonts w:ascii="Arial" w:hAnsi="Arial"/>
              </w:rPr>
              <w:t>1 βαθμός τα ενδιάμεσα</w:t>
            </w:r>
          </w:p>
          <w:p w:rsidR="00ED29A9" w:rsidRDefault="00ED29A9" w:rsidP="00ED29A9">
            <w:pPr>
              <w:spacing w:line="360" w:lineRule="auto"/>
              <w:rPr>
                <w:rFonts w:ascii="Arial" w:hAnsi="Arial"/>
              </w:rPr>
            </w:pPr>
            <w:r>
              <w:rPr>
                <w:rFonts w:ascii="Arial" w:hAnsi="Arial"/>
              </w:rPr>
              <w:t>2 βαθμοί το καλύτερο</w:t>
            </w:r>
          </w:p>
        </w:tc>
      </w:tr>
      <w:tr w:rsidR="00ED29A9">
        <w:tblPrEx>
          <w:tblCellMar>
            <w:top w:w="0" w:type="dxa"/>
            <w:bottom w:w="0" w:type="dxa"/>
          </w:tblCellMar>
        </w:tblPrEx>
        <w:trPr>
          <w:trHeight w:val="557"/>
        </w:trPr>
        <w:tc>
          <w:tcPr>
            <w:tcW w:w="817"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jc w:val="center"/>
              <w:rPr>
                <w:rFonts w:ascii="Arial" w:hAnsi="Arial"/>
              </w:rPr>
            </w:pPr>
            <w:r>
              <w:rPr>
                <w:rFonts w:ascii="Arial" w:hAnsi="Arial"/>
              </w:rPr>
              <w:t>10</w:t>
            </w:r>
          </w:p>
        </w:tc>
        <w:tc>
          <w:tcPr>
            <w:tcW w:w="4871"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pStyle w:val="Header"/>
              <w:tabs>
                <w:tab w:val="clear" w:pos="4320"/>
                <w:tab w:val="clear" w:pos="8640"/>
              </w:tabs>
              <w:rPr>
                <w:rFonts w:ascii="Arial" w:hAnsi="Arial"/>
              </w:rPr>
            </w:pPr>
            <w:r>
              <w:rPr>
                <w:rFonts w:ascii="Arial" w:hAnsi="Arial"/>
              </w:rPr>
              <w:t>Οτιδήποτε άλλο επιπλέον των παραπάνω.</w:t>
            </w:r>
          </w:p>
        </w:tc>
        <w:tc>
          <w:tcPr>
            <w:tcW w:w="3067"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pStyle w:val="Header"/>
              <w:tabs>
                <w:tab w:val="clear" w:pos="4320"/>
                <w:tab w:val="clear" w:pos="8640"/>
              </w:tabs>
              <w:rPr>
                <w:rFonts w:ascii="Arial" w:hAnsi="Arial"/>
              </w:rPr>
            </w:pPr>
            <w:r>
              <w:rPr>
                <w:rFonts w:ascii="Arial" w:hAnsi="Arial"/>
              </w:rPr>
              <w:t>3 βαθμοί</w:t>
            </w:r>
          </w:p>
        </w:tc>
      </w:tr>
      <w:tr w:rsidR="00ED29A9">
        <w:tblPrEx>
          <w:tblCellMar>
            <w:top w:w="0" w:type="dxa"/>
            <w:bottom w:w="0" w:type="dxa"/>
          </w:tblCellMar>
        </w:tblPrEx>
        <w:tc>
          <w:tcPr>
            <w:tcW w:w="5688" w:type="dxa"/>
            <w:gridSpan w:val="2"/>
            <w:tcBorders>
              <w:top w:val="single" w:sz="4" w:space="0" w:color="auto"/>
              <w:left w:val="single" w:sz="4" w:space="0" w:color="auto"/>
              <w:bottom w:val="single" w:sz="4" w:space="0" w:color="auto"/>
              <w:right w:val="single" w:sz="4" w:space="0" w:color="auto"/>
            </w:tcBorders>
            <w:vAlign w:val="center"/>
          </w:tcPr>
          <w:p w:rsidR="00ED29A9" w:rsidRDefault="00ED29A9" w:rsidP="00ED29A9">
            <w:pPr>
              <w:pStyle w:val="Heading7"/>
              <w:spacing w:line="360" w:lineRule="auto"/>
              <w:jc w:val="center"/>
              <w:rPr>
                <w:b/>
                <w:i/>
                <w:iCs/>
                <w:sz w:val="28"/>
                <w:u w:val="single"/>
              </w:rPr>
            </w:pPr>
            <w:r>
              <w:rPr>
                <w:b/>
                <w:i/>
                <w:iCs/>
                <w:sz w:val="28"/>
                <w:u w:val="single"/>
              </w:rPr>
              <w:t>ΣΥΝΟΛΟ</w:t>
            </w:r>
          </w:p>
        </w:tc>
        <w:tc>
          <w:tcPr>
            <w:tcW w:w="3067" w:type="dxa"/>
            <w:tcBorders>
              <w:top w:val="single" w:sz="4" w:space="0" w:color="auto"/>
              <w:left w:val="single" w:sz="4" w:space="0" w:color="auto"/>
              <w:bottom w:val="single" w:sz="4" w:space="0" w:color="auto"/>
              <w:right w:val="single" w:sz="4" w:space="0" w:color="auto"/>
            </w:tcBorders>
            <w:vAlign w:val="center"/>
          </w:tcPr>
          <w:p w:rsidR="00ED29A9" w:rsidRDefault="00ED29A9" w:rsidP="00ED29A9">
            <w:pPr>
              <w:spacing w:line="360" w:lineRule="auto"/>
              <w:jc w:val="center"/>
              <w:rPr>
                <w:rFonts w:ascii="Arial" w:hAnsi="Arial"/>
                <w:b/>
                <w:i/>
                <w:iCs/>
                <w:sz w:val="28"/>
                <w:u w:val="single"/>
              </w:rPr>
            </w:pPr>
            <w:r>
              <w:rPr>
                <w:rFonts w:ascii="Arial" w:hAnsi="Arial"/>
                <w:b/>
                <w:i/>
                <w:iCs/>
                <w:sz w:val="28"/>
                <w:u w:val="single"/>
              </w:rPr>
              <w:t>50 βαθμοί</w:t>
            </w:r>
          </w:p>
        </w:tc>
      </w:tr>
    </w:tbl>
    <w:p w:rsidR="00ED29A9" w:rsidRDefault="00ED29A9" w:rsidP="00ED29A9">
      <w:pPr>
        <w:spacing w:line="360" w:lineRule="auto"/>
        <w:jc w:val="center"/>
        <w:rPr>
          <w:rFonts w:ascii="Arial" w:hAnsi="Arial" w:cs="Arial"/>
          <w:b/>
          <w:bCs/>
          <w:sz w:val="32"/>
        </w:rPr>
      </w:pPr>
    </w:p>
    <w:p w:rsidR="00ED29A9" w:rsidRDefault="00ED29A9" w:rsidP="00ED29A9">
      <w:pPr>
        <w:pStyle w:val="Title"/>
        <w:spacing w:line="360" w:lineRule="auto"/>
      </w:pPr>
    </w:p>
    <w:p w:rsidR="00ED29A9" w:rsidRDefault="00ED29A9" w:rsidP="00ED29A9">
      <w:pPr>
        <w:pStyle w:val="Header"/>
        <w:tabs>
          <w:tab w:val="clear" w:pos="4320"/>
          <w:tab w:val="clear" w:pos="8640"/>
        </w:tabs>
        <w:spacing w:line="360" w:lineRule="auto"/>
        <w:rPr>
          <w:rFonts w:ascii="Arial" w:hAnsi="Arial" w:cs="Arial"/>
        </w:rPr>
      </w:pPr>
    </w:p>
    <w:p w:rsidR="00ED29A9" w:rsidRDefault="00ED29A9" w:rsidP="00ED29A9">
      <w:pPr>
        <w:pStyle w:val="Header"/>
        <w:tabs>
          <w:tab w:val="clear" w:pos="4320"/>
          <w:tab w:val="clear" w:pos="8640"/>
        </w:tabs>
        <w:spacing w:line="360" w:lineRule="auto"/>
        <w:rPr>
          <w:rFonts w:ascii="Arial" w:hAnsi="Arial" w:cs="Arial"/>
        </w:rPr>
      </w:pPr>
    </w:p>
    <w:p w:rsidR="00ED29A9" w:rsidRDefault="00ED29A9" w:rsidP="00ED29A9">
      <w:pPr>
        <w:pStyle w:val="Header"/>
        <w:tabs>
          <w:tab w:val="clear" w:pos="4320"/>
          <w:tab w:val="clear" w:pos="8640"/>
        </w:tabs>
        <w:spacing w:line="360" w:lineRule="auto"/>
        <w:rPr>
          <w:rFonts w:ascii="Arial" w:hAnsi="Arial" w:cs="Arial"/>
        </w:rPr>
      </w:pPr>
    </w:p>
    <w:p w:rsidR="00ED29A9" w:rsidRDefault="00ED29A9" w:rsidP="00ED29A9">
      <w:pPr>
        <w:pStyle w:val="Header"/>
        <w:tabs>
          <w:tab w:val="clear" w:pos="4320"/>
          <w:tab w:val="clear" w:pos="8640"/>
        </w:tabs>
        <w:spacing w:line="360" w:lineRule="auto"/>
        <w:rPr>
          <w:rFonts w:ascii="Arial" w:hAnsi="Arial" w:cs="Arial"/>
        </w:rPr>
      </w:pPr>
    </w:p>
    <w:p w:rsidR="00ED29A9" w:rsidRDefault="00ED29A9" w:rsidP="00ED29A9">
      <w:pPr>
        <w:pStyle w:val="Header"/>
        <w:tabs>
          <w:tab w:val="clear" w:pos="4320"/>
          <w:tab w:val="clear" w:pos="8640"/>
        </w:tabs>
        <w:spacing w:line="360" w:lineRule="auto"/>
        <w:rPr>
          <w:rFonts w:ascii="Arial" w:hAnsi="Arial" w:cs="Arial"/>
        </w:rPr>
      </w:pPr>
    </w:p>
    <w:p w:rsidR="00ED29A9" w:rsidRDefault="00ED29A9" w:rsidP="00ED29A9">
      <w:pPr>
        <w:pStyle w:val="Header"/>
        <w:tabs>
          <w:tab w:val="clear" w:pos="4320"/>
          <w:tab w:val="clear" w:pos="8640"/>
        </w:tabs>
        <w:spacing w:line="360" w:lineRule="auto"/>
        <w:rPr>
          <w:rFonts w:ascii="Arial" w:hAnsi="Arial" w:cs="Arial"/>
        </w:rPr>
      </w:pPr>
    </w:p>
    <w:p w:rsidR="00ED29A9" w:rsidRDefault="00ED29A9" w:rsidP="00ED29A9">
      <w:pPr>
        <w:pStyle w:val="Header"/>
        <w:tabs>
          <w:tab w:val="clear" w:pos="4320"/>
          <w:tab w:val="clear" w:pos="8640"/>
        </w:tabs>
        <w:spacing w:line="360" w:lineRule="auto"/>
        <w:rPr>
          <w:rFonts w:ascii="Arial" w:hAnsi="Arial" w:cs="Arial"/>
        </w:rPr>
      </w:pPr>
    </w:p>
    <w:p w:rsidR="00ED29A9" w:rsidRDefault="00ED29A9" w:rsidP="00ED29A9">
      <w:pPr>
        <w:pStyle w:val="Header"/>
        <w:tabs>
          <w:tab w:val="clear" w:pos="4320"/>
          <w:tab w:val="clear" w:pos="8640"/>
        </w:tabs>
        <w:spacing w:line="360" w:lineRule="auto"/>
        <w:rPr>
          <w:rFonts w:ascii="Arial" w:hAnsi="Arial" w:cs="Arial"/>
        </w:rPr>
      </w:pPr>
    </w:p>
    <w:sectPr w:rsidR="00ED29A9" w:rsidSect="00580ACC">
      <w:headerReference w:type="default" r:id="rId7"/>
      <w:footerReference w:type="even" r:id="rId8"/>
      <w:footerReference w:type="default" r:id="rId9"/>
      <w:pgSz w:w="12240" w:h="15840"/>
      <w:pgMar w:top="1440" w:right="1797" w:bottom="1440" w:left="181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151" w:rsidRDefault="00BA3151">
      <w:r>
        <w:separator/>
      </w:r>
    </w:p>
  </w:endnote>
  <w:endnote w:type="continuationSeparator" w:id="0">
    <w:p w:rsidR="00BA3151" w:rsidRDefault="00BA3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GR-Soft_Times">
    <w:altName w:val="Times New Roman"/>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E88" w:rsidRDefault="003E7E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7E88" w:rsidRDefault="003E7E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E88" w:rsidRDefault="003E7E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45A3">
      <w:rPr>
        <w:rStyle w:val="PageNumber"/>
        <w:noProof/>
      </w:rPr>
      <w:t>1</w:t>
    </w:r>
    <w:r>
      <w:rPr>
        <w:rStyle w:val="PageNumber"/>
      </w:rPr>
      <w:fldChar w:fldCharType="end"/>
    </w:r>
  </w:p>
  <w:p w:rsidR="003E7E88" w:rsidRDefault="003E7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151" w:rsidRDefault="00BA3151">
      <w:r>
        <w:separator/>
      </w:r>
    </w:p>
  </w:footnote>
  <w:footnote w:type="continuationSeparator" w:id="0">
    <w:p w:rsidR="00BA3151" w:rsidRDefault="00BA3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E88" w:rsidRDefault="003E7E88">
    <w:pPr>
      <w:pStyle w:val="Header"/>
    </w:pPr>
    <w:r>
      <w:rPr>
        <w:rFonts w:ascii="Arial" w:hAnsi="Arial" w:cs="Arial"/>
        <w:i/>
        <w:iCs/>
        <w:sz w:val="20"/>
      </w:rPr>
      <w:t>Προδιαγραφές εξοπλισμού του εργαστηρίου Φυσικών Επιστημών του Ενιαίου Λυκείου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3FC7"/>
    <w:multiLevelType w:val="hybridMultilevel"/>
    <w:tmpl w:val="D8DC29A6"/>
    <w:lvl w:ilvl="0" w:tplc="BFBE679A">
      <w:start w:val="1"/>
      <w:numFmt w:val="bullet"/>
      <w:lvlText w:val=""/>
      <w:lvlJc w:val="left"/>
      <w:pPr>
        <w:tabs>
          <w:tab w:val="num" w:pos="1116"/>
        </w:tabs>
        <w:ind w:left="1116" w:hanging="396"/>
      </w:pPr>
      <w:rPr>
        <w:rFonts w:ascii="Symbol" w:hAnsi="Symbol"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 w15:restartNumberingAfterBreak="0">
    <w:nsid w:val="048E5AED"/>
    <w:multiLevelType w:val="hybridMultilevel"/>
    <w:tmpl w:val="EAA8AF54"/>
    <w:lvl w:ilvl="0" w:tplc="0408000F">
      <w:start w:val="1"/>
      <w:numFmt w:val="decimal"/>
      <w:lvlText w:val="%1."/>
      <w:lvlJc w:val="left"/>
      <w:pPr>
        <w:tabs>
          <w:tab w:val="num" w:pos="1287"/>
        </w:tabs>
        <w:ind w:left="1287"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15:restartNumberingAfterBreak="0">
    <w:nsid w:val="04FD0FA1"/>
    <w:multiLevelType w:val="hybridMultilevel"/>
    <w:tmpl w:val="D8DC29A6"/>
    <w:lvl w:ilvl="0" w:tplc="BFBE679A">
      <w:start w:val="1"/>
      <w:numFmt w:val="bullet"/>
      <w:lvlText w:val=""/>
      <w:lvlJc w:val="left"/>
      <w:pPr>
        <w:tabs>
          <w:tab w:val="num" w:pos="1116"/>
        </w:tabs>
        <w:ind w:left="1116" w:hanging="396"/>
      </w:pPr>
      <w:rPr>
        <w:rFonts w:ascii="Symbol" w:hAnsi="Symbol"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 w15:restartNumberingAfterBreak="0">
    <w:nsid w:val="06EF3917"/>
    <w:multiLevelType w:val="hybridMultilevel"/>
    <w:tmpl w:val="D02CD9E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08456C5A"/>
    <w:multiLevelType w:val="hybridMultilevel"/>
    <w:tmpl w:val="1A5CA7D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086D6FF7"/>
    <w:multiLevelType w:val="hybridMultilevel"/>
    <w:tmpl w:val="3AAC434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0CFA03E3"/>
    <w:multiLevelType w:val="hybridMultilevel"/>
    <w:tmpl w:val="9B10371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0EDC4346"/>
    <w:multiLevelType w:val="hybridMultilevel"/>
    <w:tmpl w:val="25E8B946"/>
    <w:lvl w:ilvl="0" w:tplc="0408000F">
      <w:start w:val="1"/>
      <w:numFmt w:val="decimal"/>
      <w:lvlText w:val="%1."/>
      <w:lvlJc w:val="left"/>
      <w:pPr>
        <w:tabs>
          <w:tab w:val="num" w:pos="784"/>
        </w:tabs>
        <w:ind w:left="784" w:hanging="360"/>
      </w:pPr>
    </w:lvl>
    <w:lvl w:ilvl="1" w:tplc="04080019" w:tentative="1">
      <w:start w:val="1"/>
      <w:numFmt w:val="lowerLetter"/>
      <w:lvlText w:val="%2."/>
      <w:lvlJc w:val="left"/>
      <w:pPr>
        <w:tabs>
          <w:tab w:val="num" w:pos="1504"/>
        </w:tabs>
        <w:ind w:left="1504" w:hanging="360"/>
      </w:pPr>
    </w:lvl>
    <w:lvl w:ilvl="2" w:tplc="0408001B" w:tentative="1">
      <w:start w:val="1"/>
      <w:numFmt w:val="lowerRoman"/>
      <w:lvlText w:val="%3."/>
      <w:lvlJc w:val="right"/>
      <w:pPr>
        <w:tabs>
          <w:tab w:val="num" w:pos="2224"/>
        </w:tabs>
        <w:ind w:left="2224" w:hanging="180"/>
      </w:pPr>
    </w:lvl>
    <w:lvl w:ilvl="3" w:tplc="0408000F" w:tentative="1">
      <w:start w:val="1"/>
      <w:numFmt w:val="decimal"/>
      <w:lvlText w:val="%4."/>
      <w:lvlJc w:val="left"/>
      <w:pPr>
        <w:tabs>
          <w:tab w:val="num" w:pos="2944"/>
        </w:tabs>
        <w:ind w:left="2944" w:hanging="360"/>
      </w:pPr>
    </w:lvl>
    <w:lvl w:ilvl="4" w:tplc="04080019" w:tentative="1">
      <w:start w:val="1"/>
      <w:numFmt w:val="lowerLetter"/>
      <w:lvlText w:val="%5."/>
      <w:lvlJc w:val="left"/>
      <w:pPr>
        <w:tabs>
          <w:tab w:val="num" w:pos="3664"/>
        </w:tabs>
        <w:ind w:left="3664" w:hanging="360"/>
      </w:pPr>
    </w:lvl>
    <w:lvl w:ilvl="5" w:tplc="0408001B" w:tentative="1">
      <w:start w:val="1"/>
      <w:numFmt w:val="lowerRoman"/>
      <w:lvlText w:val="%6."/>
      <w:lvlJc w:val="right"/>
      <w:pPr>
        <w:tabs>
          <w:tab w:val="num" w:pos="4384"/>
        </w:tabs>
        <w:ind w:left="4384" w:hanging="180"/>
      </w:pPr>
    </w:lvl>
    <w:lvl w:ilvl="6" w:tplc="0408000F" w:tentative="1">
      <w:start w:val="1"/>
      <w:numFmt w:val="decimal"/>
      <w:lvlText w:val="%7."/>
      <w:lvlJc w:val="left"/>
      <w:pPr>
        <w:tabs>
          <w:tab w:val="num" w:pos="5104"/>
        </w:tabs>
        <w:ind w:left="5104" w:hanging="360"/>
      </w:pPr>
    </w:lvl>
    <w:lvl w:ilvl="7" w:tplc="04080019" w:tentative="1">
      <w:start w:val="1"/>
      <w:numFmt w:val="lowerLetter"/>
      <w:lvlText w:val="%8."/>
      <w:lvlJc w:val="left"/>
      <w:pPr>
        <w:tabs>
          <w:tab w:val="num" w:pos="5824"/>
        </w:tabs>
        <w:ind w:left="5824" w:hanging="360"/>
      </w:pPr>
    </w:lvl>
    <w:lvl w:ilvl="8" w:tplc="0408001B" w:tentative="1">
      <w:start w:val="1"/>
      <w:numFmt w:val="lowerRoman"/>
      <w:lvlText w:val="%9."/>
      <w:lvlJc w:val="right"/>
      <w:pPr>
        <w:tabs>
          <w:tab w:val="num" w:pos="6544"/>
        </w:tabs>
        <w:ind w:left="6544" w:hanging="180"/>
      </w:pPr>
    </w:lvl>
  </w:abstractNum>
  <w:abstractNum w:abstractNumId="8" w15:restartNumberingAfterBreak="0">
    <w:nsid w:val="10F65C5D"/>
    <w:multiLevelType w:val="hybridMultilevel"/>
    <w:tmpl w:val="29AE54BA"/>
    <w:lvl w:ilvl="0" w:tplc="BFBE679A">
      <w:start w:val="1"/>
      <w:numFmt w:val="bullet"/>
      <w:lvlText w:val=""/>
      <w:lvlJc w:val="left"/>
      <w:pPr>
        <w:tabs>
          <w:tab w:val="num" w:pos="1116"/>
        </w:tabs>
        <w:ind w:left="1116" w:hanging="396"/>
      </w:pPr>
      <w:rPr>
        <w:rFonts w:ascii="Symbol" w:hAnsi="Symbol" w:hint="default"/>
      </w:rPr>
    </w:lvl>
    <w:lvl w:ilvl="1" w:tplc="04080003" w:tentative="1">
      <w:start w:val="1"/>
      <w:numFmt w:val="bullet"/>
      <w:lvlText w:val="o"/>
      <w:lvlJc w:val="left"/>
      <w:pPr>
        <w:tabs>
          <w:tab w:val="num" w:pos="1980"/>
        </w:tabs>
        <w:ind w:left="1980" w:hanging="360"/>
      </w:pPr>
      <w:rPr>
        <w:rFonts w:ascii="Courier New" w:hAnsi="Courier New" w:hint="default"/>
      </w:rPr>
    </w:lvl>
    <w:lvl w:ilvl="2" w:tplc="04080005" w:tentative="1">
      <w:start w:val="1"/>
      <w:numFmt w:val="bullet"/>
      <w:lvlText w:val=""/>
      <w:lvlJc w:val="left"/>
      <w:pPr>
        <w:tabs>
          <w:tab w:val="num" w:pos="2700"/>
        </w:tabs>
        <w:ind w:left="2700" w:hanging="360"/>
      </w:pPr>
      <w:rPr>
        <w:rFonts w:ascii="Wingdings" w:hAnsi="Wingding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16421B85"/>
    <w:multiLevelType w:val="hybridMultilevel"/>
    <w:tmpl w:val="D8DC29A6"/>
    <w:lvl w:ilvl="0" w:tplc="0408000F">
      <w:start w:val="1"/>
      <w:numFmt w:val="decimal"/>
      <w:lvlText w:val="%1."/>
      <w:lvlJc w:val="left"/>
      <w:pPr>
        <w:tabs>
          <w:tab w:val="num" w:pos="720"/>
        </w:tabs>
        <w:ind w:left="720" w:hanging="360"/>
      </w:pPr>
    </w:lvl>
    <w:lvl w:ilvl="1" w:tplc="BFBE679A">
      <w:start w:val="1"/>
      <w:numFmt w:val="bullet"/>
      <w:lvlText w:val=""/>
      <w:lvlJc w:val="left"/>
      <w:pPr>
        <w:tabs>
          <w:tab w:val="num" w:pos="1476"/>
        </w:tabs>
        <w:ind w:left="1476" w:hanging="396"/>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200F24C0"/>
    <w:multiLevelType w:val="hybridMultilevel"/>
    <w:tmpl w:val="D8DC29A6"/>
    <w:lvl w:ilvl="0" w:tplc="BFBE679A">
      <w:start w:val="1"/>
      <w:numFmt w:val="bullet"/>
      <w:lvlText w:val=""/>
      <w:lvlJc w:val="left"/>
      <w:pPr>
        <w:tabs>
          <w:tab w:val="num" w:pos="1116"/>
        </w:tabs>
        <w:ind w:left="1116" w:hanging="396"/>
      </w:pPr>
      <w:rPr>
        <w:rFonts w:ascii="Symbol" w:hAnsi="Symbol"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15:restartNumberingAfterBreak="0">
    <w:nsid w:val="274E24D5"/>
    <w:multiLevelType w:val="singleLevel"/>
    <w:tmpl w:val="0408000F"/>
    <w:lvl w:ilvl="0">
      <w:start w:val="1"/>
      <w:numFmt w:val="decimal"/>
      <w:lvlText w:val="%1."/>
      <w:lvlJc w:val="left"/>
      <w:pPr>
        <w:tabs>
          <w:tab w:val="num" w:pos="360"/>
        </w:tabs>
        <w:ind w:left="360" w:hanging="360"/>
      </w:pPr>
    </w:lvl>
  </w:abstractNum>
  <w:abstractNum w:abstractNumId="12" w15:restartNumberingAfterBreak="0">
    <w:nsid w:val="27F06333"/>
    <w:multiLevelType w:val="hybridMultilevel"/>
    <w:tmpl w:val="DB889C1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292F21C9"/>
    <w:multiLevelType w:val="hybridMultilevel"/>
    <w:tmpl w:val="B736FFF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2E693B74"/>
    <w:multiLevelType w:val="hybridMultilevel"/>
    <w:tmpl w:val="32EE548C"/>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2E8C64E4"/>
    <w:multiLevelType w:val="hybridMultilevel"/>
    <w:tmpl w:val="B9D47B6E"/>
    <w:lvl w:ilvl="0" w:tplc="BFBE679A">
      <w:start w:val="1"/>
      <w:numFmt w:val="bullet"/>
      <w:lvlText w:val=""/>
      <w:lvlJc w:val="left"/>
      <w:pPr>
        <w:tabs>
          <w:tab w:val="num" w:pos="1116"/>
        </w:tabs>
        <w:ind w:left="1116" w:hanging="396"/>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3C0147"/>
    <w:multiLevelType w:val="hybridMultilevel"/>
    <w:tmpl w:val="D8DC29A6"/>
    <w:lvl w:ilvl="0" w:tplc="BFBE679A">
      <w:start w:val="1"/>
      <w:numFmt w:val="bullet"/>
      <w:lvlText w:val=""/>
      <w:lvlJc w:val="left"/>
      <w:pPr>
        <w:tabs>
          <w:tab w:val="num" w:pos="1116"/>
        </w:tabs>
        <w:ind w:left="1116" w:hanging="396"/>
      </w:pPr>
      <w:rPr>
        <w:rFonts w:ascii="Symbol" w:hAnsi="Symbol" w:hint="default"/>
      </w:rPr>
    </w:lvl>
    <w:lvl w:ilvl="1" w:tplc="0408000B">
      <w:start w:val="1"/>
      <w:numFmt w:val="bullet"/>
      <w:lvlText w:val=""/>
      <w:lvlJc w:val="left"/>
      <w:pPr>
        <w:tabs>
          <w:tab w:val="num" w:pos="1800"/>
        </w:tabs>
        <w:ind w:left="1800" w:hanging="360"/>
      </w:pPr>
      <w:rPr>
        <w:rFonts w:ascii="Wingdings" w:hAnsi="Wingdings" w:hint="default"/>
      </w:rPr>
    </w:lvl>
    <w:lvl w:ilvl="2" w:tplc="0408000F">
      <w:start w:val="1"/>
      <w:numFmt w:val="decimal"/>
      <w:lvlText w:val="%3."/>
      <w:lvlJc w:val="left"/>
      <w:pPr>
        <w:tabs>
          <w:tab w:val="num" w:pos="2700"/>
        </w:tabs>
        <w:ind w:left="2700" w:hanging="36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7" w15:restartNumberingAfterBreak="0">
    <w:nsid w:val="39BF2463"/>
    <w:multiLevelType w:val="hybridMultilevel"/>
    <w:tmpl w:val="3F46AD7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3D551D78"/>
    <w:multiLevelType w:val="hybridMultilevel"/>
    <w:tmpl w:val="67B2840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4091392A"/>
    <w:multiLevelType w:val="hybridMultilevel"/>
    <w:tmpl w:val="8BD840E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46A85C3B"/>
    <w:multiLevelType w:val="hybridMultilevel"/>
    <w:tmpl w:val="33E4041C"/>
    <w:lvl w:ilvl="0" w:tplc="BFBE679A">
      <w:start w:val="1"/>
      <w:numFmt w:val="bullet"/>
      <w:lvlText w:val=""/>
      <w:lvlJc w:val="left"/>
      <w:pPr>
        <w:tabs>
          <w:tab w:val="num" w:pos="2016"/>
        </w:tabs>
        <w:ind w:left="2016" w:hanging="396"/>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5C7B153B"/>
    <w:multiLevelType w:val="hybridMultilevel"/>
    <w:tmpl w:val="44D031C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606D7094"/>
    <w:multiLevelType w:val="hybridMultilevel"/>
    <w:tmpl w:val="4C523B8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66757603"/>
    <w:multiLevelType w:val="hybridMultilevel"/>
    <w:tmpl w:val="684EEC3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76B31445"/>
    <w:multiLevelType w:val="hybridMultilevel"/>
    <w:tmpl w:val="D8DC29A6"/>
    <w:lvl w:ilvl="0" w:tplc="BFBE679A">
      <w:start w:val="1"/>
      <w:numFmt w:val="bullet"/>
      <w:lvlText w:val=""/>
      <w:lvlJc w:val="left"/>
      <w:pPr>
        <w:tabs>
          <w:tab w:val="num" w:pos="1116"/>
        </w:tabs>
        <w:ind w:left="1116" w:hanging="396"/>
      </w:pPr>
      <w:rPr>
        <w:rFonts w:ascii="Symbol" w:hAnsi="Symbol"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num w:numId="1">
    <w:abstractNumId w:val="6"/>
  </w:num>
  <w:num w:numId="2">
    <w:abstractNumId w:val="4"/>
  </w:num>
  <w:num w:numId="3">
    <w:abstractNumId w:val="11"/>
  </w:num>
  <w:num w:numId="4">
    <w:abstractNumId w:val="20"/>
  </w:num>
  <w:num w:numId="5">
    <w:abstractNumId w:val="8"/>
  </w:num>
  <w:num w:numId="6">
    <w:abstractNumId w:val="13"/>
  </w:num>
  <w:num w:numId="7">
    <w:abstractNumId w:val="9"/>
  </w:num>
  <w:num w:numId="8">
    <w:abstractNumId w:val="2"/>
  </w:num>
  <w:num w:numId="9">
    <w:abstractNumId w:val="16"/>
  </w:num>
  <w:num w:numId="10">
    <w:abstractNumId w:val="10"/>
  </w:num>
  <w:num w:numId="11">
    <w:abstractNumId w:val="0"/>
  </w:num>
  <w:num w:numId="12">
    <w:abstractNumId w:val="24"/>
  </w:num>
  <w:num w:numId="13">
    <w:abstractNumId w:val="18"/>
  </w:num>
  <w:num w:numId="14">
    <w:abstractNumId w:val="3"/>
  </w:num>
  <w:num w:numId="15">
    <w:abstractNumId w:val="19"/>
  </w:num>
  <w:num w:numId="16">
    <w:abstractNumId w:val="21"/>
  </w:num>
  <w:num w:numId="17">
    <w:abstractNumId w:val="14"/>
  </w:num>
  <w:num w:numId="18">
    <w:abstractNumId w:val="7"/>
  </w:num>
  <w:num w:numId="19">
    <w:abstractNumId w:val="12"/>
  </w:num>
  <w:num w:numId="20">
    <w:abstractNumId w:val="22"/>
  </w:num>
  <w:num w:numId="21">
    <w:abstractNumId w:val="5"/>
  </w:num>
  <w:num w:numId="22">
    <w:abstractNumId w:val="17"/>
  </w:num>
  <w:num w:numId="23">
    <w:abstractNumId w:val="23"/>
  </w:num>
  <w:num w:numId="24">
    <w:abstractNumId w:val="1"/>
    <w:lvlOverride w:ilvl="0"/>
    <w:lvlOverride w:ilvl="0"/>
    <w:lvlOverride w:ilvl="0"/>
    <w:lvlOverride w:ilvl="0"/>
    <w:lvlOverride w:ilvl="0"/>
    <w:lvlOverride w:ilvl="0"/>
    <w:lvlOverride w:ilvl="0"/>
    <w:lvlOverride w:ilvl="0"/>
    <w:lvlOverride w:ilvl="0"/>
  </w:num>
  <w:num w:numId="25">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12A"/>
    <w:rsid w:val="00031B0C"/>
    <w:rsid w:val="000428EE"/>
    <w:rsid w:val="00086778"/>
    <w:rsid w:val="000C1C9C"/>
    <w:rsid w:val="000C3FF7"/>
    <w:rsid w:val="00182674"/>
    <w:rsid w:val="001B51A8"/>
    <w:rsid w:val="001C7383"/>
    <w:rsid w:val="00234738"/>
    <w:rsid w:val="002D55A6"/>
    <w:rsid w:val="002D6D95"/>
    <w:rsid w:val="002F20E1"/>
    <w:rsid w:val="00342082"/>
    <w:rsid w:val="00361265"/>
    <w:rsid w:val="00381092"/>
    <w:rsid w:val="003A5659"/>
    <w:rsid w:val="003B681A"/>
    <w:rsid w:val="003B7812"/>
    <w:rsid w:val="003E7E88"/>
    <w:rsid w:val="004319DE"/>
    <w:rsid w:val="00431BE3"/>
    <w:rsid w:val="0043300B"/>
    <w:rsid w:val="00446274"/>
    <w:rsid w:val="0045417E"/>
    <w:rsid w:val="00457678"/>
    <w:rsid w:val="0047236C"/>
    <w:rsid w:val="0048474D"/>
    <w:rsid w:val="004A52B9"/>
    <w:rsid w:val="004D548F"/>
    <w:rsid w:val="004E7C26"/>
    <w:rsid w:val="004F75DD"/>
    <w:rsid w:val="005217E8"/>
    <w:rsid w:val="005733CC"/>
    <w:rsid w:val="00580ACC"/>
    <w:rsid w:val="005B580E"/>
    <w:rsid w:val="005D1F5D"/>
    <w:rsid w:val="00601AAA"/>
    <w:rsid w:val="006022F5"/>
    <w:rsid w:val="00605FD9"/>
    <w:rsid w:val="0063585F"/>
    <w:rsid w:val="00663AD1"/>
    <w:rsid w:val="00666D64"/>
    <w:rsid w:val="00705489"/>
    <w:rsid w:val="00711BD4"/>
    <w:rsid w:val="00761C6E"/>
    <w:rsid w:val="007D7117"/>
    <w:rsid w:val="00815D24"/>
    <w:rsid w:val="008A56D3"/>
    <w:rsid w:val="008C581F"/>
    <w:rsid w:val="008D66AE"/>
    <w:rsid w:val="008D7071"/>
    <w:rsid w:val="00910974"/>
    <w:rsid w:val="00911FDB"/>
    <w:rsid w:val="009417D7"/>
    <w:rsid w:val="00984F17"/>
    <w:rsid w:val="009C1086"/>
    <w:rsid w:val="009E42E4"/>
    <w:rsid w:val="00A4534D"/>
    <w:rsid w:val="00A71A65"/>
    <w:rsid w:val="00AE79E9"/>
    <w:rsid w:val="00B43A31"/>
    <w:rsid w:val="00BA3151"/>
    <w:rsid w:val="00BF513D"/>
    <w:rsid w:val="00C23AB1"/>
    <w:rsid w:val="00C451E1"/>
    <w:rsid w:val="00C63CE5"/>
    <w:rsid w:val="00C732CB"/>
    <w:rsid w:val="00D55269"/>
    <w:rsid w:val="00D90C60"/>
    <w:rsid w:val="00DA0FFA"/>
    <w:rsid w:val="00DE570C"/>
    <w:rsid w:val="00DF6E6A"/>
    <w:rsid w:val="00E0018C"/>
    <w:rsid w:val="00E1275E"/>
    <w:rsid w:val="00E445A3"/>
    <w:rsid w:val="00E91E16"/>
    <w:rsid w:val="00EA6CCE"/>
    <w:rsid w:val="00EC212A"/>
    <w:rsid w:val="00ED29A9"/>
    <w:rsid w:val="00EF6243"/>
    <w:rsid w:val="00F52CF0"/>
    <w:rsid w:val="00F90AFA"/>
    <w:rsid w:val="00FA4A89"/>
    <w:rsid w:val="00FD27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AB3380-7349-432B-9CD6-680A7198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9A9"/>
    <w:rPr>
      <w:sz w:val="24"/>
      <w:szCs w:val="24"/>
    </w:rPr>
  </w:style>
  <w:style w:type="paragraph" w:styleId="Heading1">
    <w:name w:val="heading 1"/>
    <w:basedOn w:val="Normal"/>
    <w:next w:val="Normal"/>
    <w:qFormat/>
    <w:pPr>
      <w:keepNext/>
      <w:spacing w:line="360" w:lineRule="auto"/>
      <w:jc w:val="center"/>
      <w:outlineLvl w:val="0"/>
    </w:pPr>
    <w:rPr>
      <w:rFonts w:ascii="Arial" w:hAnsi="Arial" w:cs="Arial"/>
      <w:b/>
      <w:bCs/>
      <w:u w:val="single"/>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spacing w:before="240" w:after="60"/>
      <w:outlineLvl w:val="3"/>
    </w:pPr>
    <w:rPr>
      <w:rFonts w:ascii="Arial" w:hAnsi="Arial"/>
      <w:b/>
      <w:szCs w:val="20"/>
    </w:rPr>
  </w:style>
  <w:style w:type="paragraph" w:styleId="Heading5">
    <w:name w:val="heading 5"/>
    <w:basedOn w:val="Normal"/>
    <w:next w:val="Normal"/>
    <w:qFormat/>
    <w:pPr>
      <w:spacing w:before="240" w:after="60"/>
      <w:outlineLvl w:val="4"/>
    </w:pPr>
    <w:rPr>
      <w:rFonts w:ascii="Arial" w:hAnsi="Arial"/>
      <w:sz w:val="22"/>
      <w:szCs w:val="20"/>
    </w:rPr>
  </w:style>
  <w:style w:type="paragraph" w:styleId="Heading6">
    <w:name w:val="heading 6"/>
    <w:basedOn w:val="Normal"/>
    <w:next w:val="Normal"/>
    <w:qFormat/>
    <w:pPr>
      <w:spacing w:before="240" w:after="60"/>
      <w:outlineLvl w:val="5"/>
    </w:pPr>
    <w:rPr>
      <w:rFonts w:ascii="Arial" w:hAnsi="Arial"/>
      <w:i/>
      <w:sz w:val="22"/>
      <w:szCs w:val="20"/>
    </w:rPr>
  </w:style>
  <w:style w:type="paragraph" w:styleId="Heading7">
    <w:name w:val="heading 7"/>
    <w:basedOn w:val="Normal"/>
    <w:next w:val="Normal"/>
    <w:qFormat/>
    <w:pPr>
      <w:spacing w:before="240" w:after="60"/>
      <w:outlineLvl w:val="6"/>
    </w:pPr>
    <w:rPr>
      <w:rFonts w:ascii="Arial" w:hAnsi="Arial"/>
      <w:szCs w:val="20"/>
    </w:rPr>
  </w:style>
  <w:style w:type="paragraph" w:styleId="Heading8">
    <w:name w:val="heading 8"/>
    <w:basedOn w:val="Normal"/>
    <w:next w:val="Normal"/>
    <w:qFormat/>
    <w:pPr>
      <w:keepNext/>
      <w:spacing w:line="360" w:lineRule="auto"/>
      <w:jc w:val="center"/>
      <w:outlineLvl w:val="7"/>
    </w:pPr>
    <w:rPr>
      <w:rFonts w:ascii="Arial" w:hAnsi="Arial"/>
      <w:b/>
      <w:i/>
      <w:iCs/>
      <w:sz w:val="28"/>
      <w:u w:val="single"/>
    </w:rPr>
  </w:style>
  <w:style w:type="paragraph" w:styleId="Heading9">
    <w:name w:val="heading 9"/>
    <w:basedOn w:val="Normal"/>
    <w:next w:val="Normal"/>
    <w:qFormat/>
    <w:pPr>
      <w:keepNext/>
      <w:jc w:val="center"/>
      <w:outlineLvl w:val="8"/>
    </w:pPr>
    <w:rPr>
      <w:rFonts w:ascii="Arial" w:hAnsi="Arial" w:cs="Arial"/>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22">
    <w:name w:val="Body Text 22"/>
    <w:basedOn w:val="Normal"/>
    <w:pPr>
      <w:spacing w:after="120"/>
      <w:ind w:left="283"/>
    </w:pPr>
    <w:rPr>
      <w:rFonts w:ascii="Arial" w:hAnsi="Arial"/>
      <w:szCs w:val="20"/>
    </w:rPr>
  </w:style>
  <w:style w:type="paragraph" w:customStyle="1" w:styleId="aeaoeoioc">
    <w:name w:val="aeaoeoioc"/>
    <w:basedOn w:val="Normal"/>
    <w:pPr>
      <w:tabs>
        <w:tab w:val="left" w:pos="1418"/>
      </w:tabs>
      <w:spacing w:before="120"/>
      <w:jc w:val="both"/>
    </w:pPr>
    <w:rPr>
      <w:szCs w:val="20"/>
    </w:rPr>
  </w:style>
  <w:style w:type="paragraph" w:customStyle="1" w:styleId="BodyText21">
    <w:name w:val="Body Text 21"/>
    <w:basedOn w:val="Normal"/>
    <w:pPr>
      <w:widowControl w:val="0"/>
      <w:ind w:right="3486"/>
    </w:pPr>
    <w:rPr>
      <w:rFonts w:ascii="Arial" w:hAnsi="Arial"/>
      <w:szCs w:val="20"/>
    </w:rPr>
  </w:style>
  <w:style w:type="paragraph" w:styleId="BodyTextIndent">
    <w:name w:val="Body Text Indent"/>
    <w:basedOn w:val="Normal"/>
    <w:pPr>
      <w:widowControl w:val="0"/>
      <w:spacing w:before="120" w:after="120" w:line="240" w:lineRule="atLeast"/>
      <w:ind w:left="-108"/>
    </w:pPr>
    <w:rPr>
      <w:rFonts w:ascii="Arial" w:hAnsi="Arial"/>
      <w:szCs w:val="20"/>
    </w:rPr>
  </w:style>
  <w:style w:type="paragraph" w:styleId="BodyText2">
    <w:name w:val="Body Text 2"/>
    <w:basedOn w:val="Normal"/>
    <w:pPr>
      <w:jc w:val="both"/>
    </w:pPr>
    <w:rPr>
      <w:rFonts w:ascii="Arial" w:hAnsi="Arial"/>
      <w:sz w:val="20"/>
      <w:szCs w:val="20"/>
    </w:rPr>
  </w:style>
  <w:style w:type="paragraph" w:styleId="Title">
    <w:name w:val="Title"/>
    <w:basedOn w:val="Normal"/>
    <w:qFormat/>
    <w:pPr>
      <w:jc w:val="center"/>
    </w:pPr>
    <w:rPr>
      <w:rFonts w:ascii="Arial" w:hAnsi="Arial" w:cs="Arial"/>
      <w:b/>
      <w:bCs/>
      <w:u w:val="single"/>
    </w:rPr>
  </w:style>
  <w:style w:type="paragraph" w:styleId="BodyText">
    <w:name w:val="Body Text"/>
    <w:basedOn w:val="Normal"/>
    <w:pPr>
      <w:spacing w:before="240"/>
      <w:jc w:val="both"/>
    </w:pPr>
    <w:rPr>
      <w:rFonts w:ascii="GR-Soft_Times" w:hAnsi="GR-Soft_Times"/>
      <w:szCs w:val="20"/>
    </w:rPr>
  </w:style>
  <w:style w:type="paragraph" w:styleId="Header">
    <w:name w:val="header"/>
    <w:basedOn w:val="Normal"/>
    <w:pPr>
      <w:tabs>
        <w:tab w:val="center" w:pos="4320"/>
        <w:tab w:val="right" w:pos="8640"/>
      </w:tabs>
    </w:pPr>
  </w:style>
  <w:style w:type="paragraph" w:styleId="BodyTextIndent2">
    <w:name w:val="Body Text Indent 2"/>
    <w:basedOn w:val="Normal"/>
    <w:pPr>
      <w:widowControl w:val="0"/>
      <w:spacing w:before="120" w:after="120" w:line="240" w:lineRule="atLeast"/>
      <w:ind w:left="567"/>
      <w:jc w:val="both"/>
    </w:pPr>
    <w:rPr>
      <w:rFonts w:ascii="Arial" w:hAnsi="Arial"/>
      <w:szCs w:val="20"/>
    </w:rPr>
  </w:style>
  <w:style w:type="paragraph" w:styleId="BodyText3">
    <w:name w:val="Body Text 3"/>
    <w:basedOn w:val="Normal"/>
    <w:pPr>
      <w:jc w:val="both"/>
    </w:pPr>
    <w:rPr>
      <w:rFonts w:ascii="Arial" w:hAnsi="Arial"/>
      <w:color w:val="000000"/>
      <w:sz w:val="20"/>
      <w:szCs w:val="20"/>
    </w:rPr>
  </w:style>
  <w:style w:type="paragraph" w:styleId="BodyTextIndent3">
    <w:name w:val="Body Text Indent 3"/>
    <w:basedOn w:val="Normal"/>
    <w:pPr>
      <w:widowControl w:val="0"/>
      <w:spacing w:before="120" w:after="120" w:line="240" w:lineRule="atLeast"/>
      <w:ind w:left="567"/>
      <w:jc w:val="center"/>
    </w:pPr>
    <w:rPr>
      <w:rFonts w:ascii="Arial" w:hAnsi="Arial"/>
      <w:b/>
      <w:sz w:val="28"/>
      <w:szCs w:val="20"/>
    </w:rPr>
  </w:style>
  <w:style w:type="paragraph" w:styleId="Subtitle">
    <w:name w:val="Subtitle"/>
    <w:basedOn w:val="Normal"/>
    <w:qFormat/>
    <w:pPr>
      <w:tabs>
        <w:tab w:val="left" w:pos="7054"/>
        <w:tab w:val="left" w:pos="8057"/>
        <w:tab w:val="left" w:pos="9191"/>
      </w:tabs>
      <w:ind w:left="-176"/>
    </w:pPr>
    <w:rPr>
      <w:rFonts w:ascii="Arial" w:hAnsi="Arial"/>
      <w:b/>
      <w:sz w:val="40"/>
      <w:szCs w:val="20"/>
    </w:rPr>
  </w:style>
  <w:style w:type="paragraph" w:styleId="Caption">
    <w:name w:val="caption"/>
    <w:basedOn w:val="Normal"/>
    <w:next w:val="Normal"/>
    <w:qFormat/>
    <w:pPr>
      <w:spacing w:before="120" w:after="120"/>
      <w:ind w:firstLine="284"/>
      <w:jc w:val="center"/>
    </w:pPr>
    <w:rPr>
      <w:b/>
      <w:bCs/>
    </w:rPr>
  </w:style>
  <w:style w:type="paragraph" w:styleId="CommentText">
    <w:name w:val="annotation text"/>
    <w:basedOn w:val="Normal"/>
    <w:semiHidden/>
    <w:rPr>
      <w:rFonts w:ascii="Arial" w:hAnsi="Arial"/>
      <w:szCs w:val="20"/>
    </w:rPr>
  </w:style>
  <w:style w:type="paragraph" w:styleId="BlockText">
    <w:name w:val="Block Text"/>
    <w:basedOn w:val="Normal"/>
    <w:pPr>
      <w:widowControl w:val="0"/>
      <w:spacing w:before="120" w:after="120" w:line="240" w:lineRule="atLeast"/>
      <w:ind w:left="567" w:right="-58"/>
      <w:jc w:val="both"/>
    </w:pPr>
    <w:rPr>
      <w:rFonts w:ascii="Arial" w:hAnsi="Arial"/>
      <w:szCs w:val="20"/>
      <w:lang w:val="en-US"/>
    </w:rPr>
  </w:style>
  <w:style w:type="paragraph" w:styleId="TOC1">
    <w:name w:val="toc 1"/>
    <w:basedOn w:val="Normal"/>
    <w:next w:val="Normal"/>
    <w:autoRedefine/>
    <w:semiHidden/>
    <w:pPr>
      <w:jc w:val="both"/>
    </w:pPr>
    <w:rPr>
      <w:rFonts w:ascii="Arial" w:hAnsi="Arial"/>
      <w:b/>
      <w:bCs/>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42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10005</Words>
  <Characters>54031</Characters>
  <Application>Microsoft Office Word</Application>
  <DocSecurity>0</DocSecurity>
  <Lines>450</Lines>
  <Paragraphs>127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01</vt:lpstr>
      <vt:lpstr>01</vt:lpstr>
    </vt:vector>
  </TitlesOfParts>
  <Company>Δευτεροβάθμια Εκπαίδευση</Company>
  <LinksUpToDate>false</LinksUpToDate>
  <CharactersWithSpaces>63909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subject/>
  <dc:creator>Ανδρέας Κώττης</dc:creator>
  <cp:keywords/>
  <cp:lastModifiedBy>2ο EKFE Grafeio</cp:lastModifiedBy>
  <cp:revision>2</cp:revision>
  <cp:lastPrinted>2003-06-02T10:50:00Z</cp:lastPrinted>
  <dcterms:created xsi:type="dcterms:W3CDTF">2016-10-13T08:32:00Z</dcterms:created>
  <dcterms:modified xsi:type="dcterms:W3CDTF">2016-10-13T08:32:00Z</dcterms:modified>
</cp:coreProperties>
</file>